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727A" w:rsidRPr="0071727A" w:rsidTr="0071727A">
        <w:tc>
          <w:tcPr>
            <w:tcW w:w="4672" w:type="dxa"/>
          </w:tcPr>
          <w:p w:rsidR="0071727A" w:rsidRPr="0071727A" w:rsidRDefault="0071727A" w:rsidP="003714A4">
            <w:r>
              <w:t>Оригинал</w:t>
            </w:r>
          </w:p>
        </w:tc>
        <w:tc>
          <w:tcPr>
            <w:tcW w:w="4673" w:type="dxa"/>
          </w:tcPr>
          <w:p w:rsidR="0071727A" w:rsidRPr="0071727A" w:rsidRDefault="0071727A" w:rsidP="003714A4">
            <w:r>
              <w:t>Перевод</w:t>
            </w:r>
          </w:p>
        </w:tc>
      </w:tr>
      <w:tr w:rsidR="0071727A" w:rsidRPr="0071727A" w:rsidTr="0071727A">
        <w:tc>
          <w:tcPr>
            <w:tcW w:w="4672" w:type="dxa"/>
          </w:tcPr>
          <w:p w:rsidR="0071727A" w:rsidRPr="0071727A" w:rsidRDefault="003F7E74" w:rsidP="003714A4">
            <w:r w:rsidRPr="003F7E74">
              <w:t>В объемных компрессорах выключатель настраивается на давление не выше максимально допустимого и существенно ниже (на 90 %) уставок всех разгрузочных устройств. Роторно-пластинчатые компрессоры должны быть оснащены ограничителем, прошедшим типовые испытания, разгрузочным устройством или ограничителем перенапряжения.</w:t>
            </w:r>
          </w:p>
        </w:tc>
        <w:tc>
          <w:tcPr>
            <w:tcW w:w="4673" w:type="dxa"/>
          </w:tcPr>
          <w:p w:rsidR="0071727A" w:rsidRPr="0071727A" w:rsidRDefault="0071727A" w:rsidP="003714A4"/>
        </w:tc>
      </w:tr>
      <w:tr w:rsidR="0071727A" w:rsidRPr="003E369E" w:rsidTr="0071727A">
        <w:tc>
          <w:tcPr>
            <w:tcW w:w="4672" w:type="dxa"/>
          </w:tcPr>
          <w:p w:rsidR="0071727A" w:rsidRPr="003E369E" w:rsidRDefault="003F7E74" w:rsidP="003714A4">
            <w:r w:rsidRPr="003F7E74">
              <w:t>Для устройств, содержащих более 0,5 л аммиака обязательно проведение испытаний давлением на прочность и герметичность (проводятся изготовителем). Испытание на герметичность проводится с использованием чистой воды или другой подходящей жидкости или другим методом проверки герметичности одинаковой или большей эффективности. Устройство не должно иметь утечек.</w:t>
            </w:r>
          </w:p>
        </w:tc>
        <w:tc>
          <w:tcPr>
            <w:tcW w:w="4673" w:type="dxa"/>
          </w:tcPr>
          <w:p w:rsidR="0071727A" w:rsidRPr="0071727A" w:rsidRDefault="0071727A" w:rsidP="003714A4"/>
        </w:tc>
      </w:tr>
      <w:tr w:rsidR="003F7E74" w:rsidRPr="003E369E" w:rsidTr="0071727A">
        <w:tc>
          <w:tcPr>
            <w:tcW w:w="4672" w:type="dxa"/>
          </w:tcPr>
          <w:p w:rsidR="003F7E74" w:rsidRPr="003F7E74" w:rsidRDefault="003F7E74" w:rsidP="003714A4">
            <w:r w:rsidRPr="003F7E74">
              <w:t>Не допускается расположение в одном помещени</w:t>
            </w:r>
            <w:bookmarkStart w:id="0" w:name="_GoBack"/>
            <w:bookmarkEnd w:id="0"/>
            <w:r w:rsidRPr="003F7E74">
              <w:t xml:space="preserve">и котлов и других устройств открытого огня или </w:t>
            </w:r>
            <w:proofErr w:type="spellStart"/>
            <w:r w:rsidRPr="003F7E74">
              <w:t>горелочно</w:t>
            </w:r>
            <w:proofErr w:type="spellEnd"/>
            <w:r w:rsidRPr="003F7E74">
              <w:t>-топочного оборудования. Приток воздуха к оборудованию должен осуществляться извне машинного зала.</w:t>
            </w:r>
          </w:p>
        </w:tc>
        <w:tc>
          <w:tcPr>
            <w:tcW w:w="4673" w:type="dxa"/>
          </w:tcPr>
          <w:p w:rsidR="003F7E74" w:rsidRPr="0071727A" w:rsidRDefault="003F7E74" w:rsidP="003714A4"/>
        </w:tc>
      </w:tr>
    </w:tbl>
    <w:p w:rsidR="00CF6B14" w:rsidRPr="003E369E" w:rsidRDefault="00CF6B14" w:rsidP="0071727A"/>
    <w:sectPr w:rsidR="00CF6B14" w:rsidRPr="003E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wMbOwNDI0tTA2NTFR0lEKTi0uzszPAykwqgUAEj6rEiwAAAA="/>
  </w:docVars>
  <w:rsids>
    <w:rsidRoot w:val="003E369E"/>
    <w:rsid w:val="00197F9F"/>
    <w:rsid w:val="00203920"/>
    <w:rsid w:val="003D3196"/>
    <w:rsid w:val="003E369E"/>
    <w:rsid w:val="003F7E74"/>
    <w:rsid w:val="006642AC"/>
    <w:rsid w:val="0071727A"/>
    <w:rsid w:val="007C3D2B"/>
    <w:rsid w:val="009128BB"/>
    <w:rsid w:val="00C94D6A"/>
    <w:rsid w:val="00CF6B14"/>
    <w:rsid w:val="00F100CF"/>
    <w:rsid w:val="00F5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F7561-FAD7-4923-8075-7B923CD0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788</Characters>
  <Application>Microsoft Office Word</Application>
  <DocSecurity>0</DocSecurity>
  <Lines>30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Сарычева</dc:creator>
  <cp:keywords/>
  <dc:description/>
  <cp:lastModifiedBy>Екатерина Сарычева</cp:lastModifiedBy>
  <cp:revision>3</cp:revision>
  <dcterms:created xsi:type="dcterms:W3CDTF">2016-09-26T11:25:00Z</dcterms:created>
  <dcterms:modified xsi:type="dcterms:W3CDTF">2016-09-26T11:27:00Z</dcterms:modified>
</cp:coreProperties>
</file>