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A8" w:rsidRDefault="008D77A8">
      <w:r>
        <w:t>РАБОТЫ ПО МРАМОРУ</w:t>
      </w:r>
      <w:bookmarkStart w:id="0" w:name="_GoBack"/>
      <w:bookmarkEnd w:id="0"/>
    </w:p>
    <w:p w:rsidR="008D77A8" w:rsidRDefault="008D77A8"/>
    <w:p w:rsidR="00184F42" w:rsidRPr="008D77A8" w:rsidRDefault="008D77A8">
      <w:pPr>
        <w:rPr>
          <w:lang w:val="ru-RU"/>
        </w:rPr>
      </w:pPr>
      <w:r w:rsidRPr="008D77A8">
        <w:rPr>
          <w:lang w:val="ru-RU"/>
        </w:rPr>
        <w:t>Работы по мрамору требуют особого мастерства, технических знаний и художественного вкуса. Кропотливая работа по созданию шедевра посредством умелой обработки камня – это традиционные знания и инновационные современные технологи, например, лазерная гравировка, позволяющие превращать природный материал в произведение искусства.</w:t>
      </w:r>
      <w:r w:rsidRPr="008D77A8">
        <w:rPr>
          <w:lang w:val="ru-RU"/>
        </w:rPr>
        <w:br/>
        <w:t>Преимущества использования мрамора впечатляют:</w:t>
      </w:r>
      <w:r w:rsidRPr="008D77A8">
        <w:rPr>
          <w:lang w:val="ru-RU"/>
        </w:rPr>
        <w:br/>
        <w:t>1. Это полностью натуральная, природная и безопасная основа.</w:t>
      </w:r>
      <w:r w:rsidRPr="008D77A8">
        <w:rPr>
          <w:lang w:val="ru-RU"/>
        </w:rPr>
        <w:br/>
        <w:t>2. Прочность, устойчивость мрамора к механическим, химическим, температурным нагрузкам испытана веками и тысячелетиями.</w:t>
      </w:r>
      <w:r w:rsidRPr="008D77A8">
        <w:rPr>
          <w:lang w:val="ru-RU"/>
        </w:rPr>
        <w:br/>
        <w:t>3. Водонепроницаемость позволяет применять этот отделочный материал в ванных, саунах, бассейнах, без потери им потребительских свойств.</w:t>
      </w:r>
      <w:r w:rsidRPr="008D77A8">
        <w:rPr>
          <w:lang w:val="ru-RU"/>
        </w:rPr>
        <w:br/>
        <w:t>4. Многочисленные цвета и оттенки, рисунки обеспечивают уникальность, эксклюзивность каждого изделия, каждой работы из мрамора.</w:t>
      </w:r>
      <w:r w:rsidRPr="008D77A8">
        <w:rPr>
          <w:lang w:val="ru-RU"/>
        </w:rPr>
        <w:br/>
        <w:t xml:space="preserve">Работы по мрамору разнообразны и </w:t>
      </w:r>
      <w:r w:rsidRPr="008D77A8">
        <w:rPr>
          <w:rStyle w:val="syntaxerr"/>
          <w:lang w:val="ru-RU"/>
        </w:rPr>
        <w:t>многоплановы</w:t>
      </w:r>
      <w:r w:rsidRPr="008D77A8">
        <w:rPr>
          <w:lang w:val="ru-RU"/>
        </w:rPr>
        <w:t>. Это и элементы декора, и архитектурные группы, и цельномраморные изделия, например, подоконники, столешницы, и многое другое, безупречное, стильное и вечное.</w:t>
      </w:r>
    </w:p>
    <w:sectPr w:rsidR="00184F42" w:rsidRPr="008D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A8"/>
    <w:rsid w:val="00184F42"/>
    <w:rsid w:val="008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8D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8D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2016-09-08T11:51:00Z</dcterms:created>
  <dcterms:modified xsi:type="dcterms:W3CDTF">2016-09-08T11:51:00Z</dcterms:modified>
</cp:coreProperties>
</file>