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jc w:val="center"/>
        <w:rPr/>
      </w:pPr>
      <w:bookmarkStart w:colFirst="0" w:colLast="0" w:name="_y8z1qli7742m" w:id="0"/>
      <w:bookmarkEnd w:id="0"/>
      <w:r w:rsidDel="00000000" w:rsidR="00000000" w:rsidRPr="00000000">
        <w:rPr>
          <w:rtl w:val="0"/>
        </w:rPr>
        <w:t xml:space="preserve">Apple Store</w:t>
      </w:r>
    </w:p>
    <w:p w:rsidR="00000000" w:rsidDel="00000000" w:rsidP="00000000" w:rsidRDefault="00000000" w:rsidRPr="00000000" w14:paraId="00000002">
      <w:pPr>
        <w:pStyle w:val="Heading2"/>
        <w:spacing w:before="0" w:lineRule="auto"/>
        <w:jc w:val="center"/>
        <w:rPr/>
      </w:pPr>
      <w:bookmarkStart w:colFirst="0" w:colLast="0" w:name="_aft1jc2re2ug" w:id="1"/>
      <w:bookmarkEnd w:id="1"/>
      <w:r w:rsidDel="00000000" w:rsidR="00000000" w:rsidRPr="00000000">
        <w:rPr>
          <w:rtl w:val="0"/>
        </w:rPr>
        <w:t xml:space="preserve">Описание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Первое знакомство с английским! Обучающее приложение для детей 2-10 лет. Игра-квест по 26 сказочным мирам английского алфавита.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Представьте: Ваш ребёнок каждый день сам играет в Сказбуку, а через полгода знает весь английский алфавит и 250 новых слов! Как Вам такое?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 долгой поездке, утомительной очереди к врачу, да просто, тихим вечером дома Ваш ребёнок будет играть и обучаться английскому языку одновременно!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А теперь немного похвастаемся: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— Лучшая игра для детей, Лучший звук, Лучший Арт по версии INDIE PRIZE в США и Великобритании.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— 80 анимированных персонажей: животные, феи, роботы, джин.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— 26 букв английского алфавита — 26 сказочных миров.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— 250 первых слов для знакомства с английским.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— 12 сказок Леонардо Да Винчи.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А ещё: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— Сказочник в игре говорит голосом актёра театра и кино, звезды телесериала «Интерны» Вадима Демчога.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— Звучит музыка британского композитора Пола Моттрама.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— Дети миллиардера Игоря Рыбакова начали изучать английский с приложением «Сказбука. Английский для детей».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Особую атмосферу в игре создают мелодии британского композитора Пола Моттрама. Он работал над фильмами: «Человек дождя», «Чаплин», «Жасмин», в телевизионных проектах телеканалов «Discovery» и «BBC Tree».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Главный герой игры — Радужная Зебра. Она должна выручить своего друга из заколдованного мира. А в каком из них он застрял, можно узнать, только начав играть. Герои игры аккуратно коснутся внутреннего мира ребенка, затронут его чувства, будут способствовать развитию его фантазии и воображения.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Переход в следующий сказочный мир новой буквы происходит после того, как малыш выполняет задание: по памяти собирает букву. Причем, с каждой новой буквой этот процесс усложняется. Но не волнуйтесь, незримый добрый сказочник всегда подскажет, что делать и похвалит! Ребёнок с большим азартом будет собирать букву из светящихся чудо-шаров, и, сам того не замечая, улучшит личный результат.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Каждый новый уровень пополняет лексикон малыша и постепенно формирует его мировоззрение. Ребёнок впервые узнаёт, что такое фабрика игрушек, театральное закулисье, космическая кухня. Каждый волшебный мир настолько красочен и разнообразен, что проходить его можно несколько раз подряд.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Когда игрок достигает букву Z, получает первую волшебную книгу. Это ключ от ловушки, в которую попала вторая Зебра. Чтобы его активировать, нужно пройти все буквы ещё раз. На этом этапе идет повторение материала и более глубокое запоминание лексики.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Для родителей в приложении приготовлены «пасхалки». Это спрятанные в игре отсылки к мультфильмам и играм, которыми они были увлечены в детстве. Ищите и ностальгируйте…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Но знайте, что малыш будет отстаивать своё право наслаждаться игрой. Так что долго не задерживайте. А ещё лучше пойдите и займитесь своими делами.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Вы можете смело оставить своего малыша за игрой одного.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Будьте уверены, что минут 40 свободного времени у вас есть. А у ребенка это будут 40 минут увлекательного квеста, из которого он обязательно выйдет победителем.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Сделайте подарок своему ребенку! Подарите ему сказку с ним в главной роли!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after="0" w:lineRule="auto"/>
        <w:jc w:val="center"/>
        <w:rPr/>
      </w:pPr>
      <w:bookmarkStart w:colFirst="0" w:colLast="0" w:name="_5d0ejb48knn" w:id="2"/>
      <w:bookmarkEnd w:id="2"/>
      <w:r w:rsidDel="00000000" w:rsidR="00000000" w:rsidRPr="00000000">
        <w:rPr>
          <w:rtl w:val="0"/>
        </w:rPr>
        <w:t xml:space="preserve">Apple Store</w:t>
      </w:r>
    </w:p>
    <w:p w:rsidR="00000000" w:rsidDel="00000000" w:rsidP="00000000" w:rsidRDefault="00000000" w:rsidRPr="00000000" w14:paraId="00000028">
      <w:pPr>
        <w:pStyle w:val="Heading2"/>
        <w:spacing w:before="0" w:lineRule="auto"/>
        <w:jc w:val="center"/>
        <w:rPr/>
      </w:pPr>
      <w:bookmarkStart w:colFirst="0" w:colLast="0" w:name="_4mmtwoeuy42b" w:id="3"/>
      <w:bookmarkEnd w:id="3"/>
      <w:r w:rsidDel="00000000" w:rsidR="00000000" w:rsidRPr="00000000">
        <w:rPr>
          <w:rtl w:val="0"/>
        </w:rPr>
        <w:t xml:space="preserve">Скрины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Здесь начинается знакомство с английским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детей от 2 до 6 лет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26 сказочных миров от A до Z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250 простых слов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Музыка британского оркестра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Рассказчик Вадим Демчог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 аудиосказок Леонардо да Винчи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Начинаем изучение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Найди все слова на букву «С»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Лети навстречу приключениям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