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Marina Titova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Email: m-riot8@yandex.com</w:t>
        <w:br w:type="textWrapping"/>
        <w:t xml:space="preserve">Telegram/WhatsApp: +79532900598</w:t>
        <w:br w:type="textWrapping"/>
      </w:r>
      <w:r w:rsidDel="00000000" w:rsidR="00000000" w:rsidRPr="00000000">
        <w:rPr>
          <w:sz w:val="24"/>
          <w:szCs w:val="24"/>
          <w:rtl w:val="0"/>
        </w:rPr>
        <w:t xml:space="preserve">LinkedIn: https://www.linkedin.com/in/marina-t-1303441b9/</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SUMMARY: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sz w:val="24"/>
          <w:szCs w:val="24"/>
          <w:rtl w:val="0"/>
        </w:rPr>
        <w:t xml:space="preserve">E</w:t>
      </w:r>
      <w:r w:rsidDel="00000000" w:rsidR="00000000" w:rsidRPr="00000000">
        <w:rPr>
          <w:i w:val="0"/>
          <w:smallCaps w:val="0"/>
          <w:strike w:val="0"/>
          <w:sz w:val="24"/>
          <w:szCs w:val="24"/>
          <w:u w:val="none"/>
          <w:shd w:fill="auto" w:val="clear"/>
          <w:vertAlign w:val="baseline"/>
          <w:rtl w:val="0"/>
        </w:rPr>
        <w:t xml:space="preserve">xperienced translator, interpreter, tutor, and </w:t>
      </w:r>
      <w:r w:rsidDel="00000000" w:rsidR="00000000" w:rsidRPr="00000000">
        <w:rPr>
          <w:sz w:val="24"/>
          <w:szCs w:val="24"/>
          <w:rtl w:val="0"/>
        </w:rPr>
        <w:t xml:space="preserve">voiceover actress</w:t>
      </w:r>
      <w:r w:rsidDel="00000000" w:rsidR="00000000" w:rsidRPr="00000000">
        <w:rPr>
          <w:i w:val="0"/>
          <w:smallCaps w:val="0"/>
          <w:strike w:val="0"/>
          <w:sz w:val="24"/>
          <w:szCs w:val="24"/>
          <w:u w:val="none"/>
          <w:shd w:fill="auto" w:val="clear"/>
          <w:vertAlign w:val="baseline"/>
          <w:rtl w:val="0"/>
        </w:rPr>
        <w:t xml:space="preserve">; </w:t>
        <w:tab/>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sz w:val="24"/>
          <w:szCs w:val="24"/>
          <w:rtl w:val="0"/>
        </w:rPr>
        <w:t xml:space="preserve">A</w:t>
      </w:r>
      <w:r w:rsidDel="00000000" w:rsidR="00000000" w:rsidRPr="00000000">
        <w:rPr>
          <w:i w:val="0"/>
          <w:smallCaps w:val="0"/>
          <w:strike w:val="0"/>
          <w:sz w:val="24"/>
          <w:szCs w:val="24"/>
          <w:u w:val="none"/>
          <w:shd w:fill="auto" w:val="clear"/>
          <w:vertAlign w:val="baseline"/>
          <w:rtl w:val="0"/>
        </w:rPr>
        <w:t xml:space="preserve"> quick learner who can absorb new ideas and </w:t>
      </w:r>
      <w:r w:rsidDel="00000000" w:rsidR="00000000" w:rsidRPr="00000000">
        <w:rPr>
          <w:sz w:val="24"/>
          <w:szCs w:val="24"/>
          <w:rtl w:val="0"/>
        </w:rPr>
        <w:t xml:space="preserve">is able to </w:t>
      </w:r>
      <w:r w:rsidDel="00000000" w:rsidR="00000000" w:rsidRPr="00000000">
        <w:rPr>
          <w:i w:val="0"/>
          <w:smallCaps w:val="0"/>
          <w:strike w:val="0"/>
          <w:sz w:val="24"/>
          <w:szCs w:val="24"/>
          <w:u w:val="none"/>
          <w:shd w:fill="auto" w:val="clear"/>
          <w:vertAlign w:val="baseline"/>
          <w:rtl w:val="0"/>
        </w:rPr>
        <w:t xml:space="preserve">communicate clearly and effectively with people from various social and professional backgrounds</w:t>
      </w:r>
      <w:r w:rsidDel="00000000" w:rsidR="00000000" w:rsidRPr="00000000">
        <w:rPr>
          <w:sz w:val="24"/>
          <w:szCs w:val="24"/>
          <w:rtl w:val="0"/>
        </w:rPr>
        <w:t xml:space="preserve">.</w:t>
      </w:r>
      <w:r w:rsidDel="00000000" w:rsidR="00000000" w:rsidRPr="00000000">
        <w:rPr>
          <w:i w:val="0"/>
          <w:smallCaps w:val="0"/>
          <w:strike w:val="0"/>
          <w:sz w:val="24"/>
          <w:szCs w:val="24"/>
          <w:u w:val="none"/>
          <w:shd w:fill="auto" w:val="clear"/>
          <w:vertAlign w:val="baseline"/>
          <w:rtl w:val="0"/>
        </w:rPr>
        <w:t xml:space="preserve"> </w:t>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sz w:val="24"/>
          <w:szCs w:val="24"/>
          <w:rtl w:val="0"/>
        </w:rPr>
        <w:t xml:space="preserve">F</w:t>
      </w:r>
      <w:r w:rsidDel="00000000" w:rsidR="00000000" w:rsidRPr="00000000">
        <w:rPr>
          <w:i w:val="0"/>
          <w:smallCaps w:val="0"/>
          <w:strike w:val="0"/>
          <w:sz w:val="24"/>
          <w:szCs w:val="24"/>
          <w:u w:val="none"/>
          <w:shd w:fill="auto" w:val="clear"/>
          <w:vertAlign w:val="baseline"/>
          <w:rtl w:val="0"/>
        </w:rPr>
        <w:t xml:space="preserve">ully aware of diversity and multicultural issues</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flexible and adaptable to challenges when they arise.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EXPERIENCE</w:t>
      </w:r>
      <w:r w:rsidDel="00000000" w:rsidR="00000000" w:rsidRPr="00000000">
        <w:rPr>
          <w:i w:val="0"/>
          <w:smallCaps w:val="0"/>
          <w:strike w:val="0"/>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b w:val="1"/>
          <w:i w:val="0"/>
          <w:smallCaps w:val="0"/>
          <w:strike w:val="0"/>
          <w:sz w:val="24"/>
          <w:szCs w:val="24"/>
          <w:u w:val="none"/>
          <w:shd w:fill="auto" w:val="clear"/>
          <w:vertAlign w:val="baseline"/>
          <w:rtl w:val="0"/>
        </w:rPr>
        <w:t xml:space="preserve">Lead Translator</w:t>
      </w:r>
      <w:r w:rsidDel="00000000" w:rsidR="00000000" w:rsidRPr="00000000">
        <w:rPr>
          <w:b w:val="1"/>
          <w:sz w:val="24"/>
          <w:szCs w:val="24"/>
          <w:rtl w:val="0"/>
        </w:rPr>
        <w:t xml:space="preserve">, </w:t>
      </w:r>
      <w:r w:rsidDel="00000000" w:rsidR="00000000" w:rsidRPr="00000000">
        <w:rPr>
          <w:b w:val="1"/>
          <w:i w:val="0"/>
          <w:smallCaps w:val="0"/>
          <w:strike w:val="0"/>
          <w:sz w:val="24"/>
          <w:szCs w:val="24"/>
          <w:u w:val="none"/>
          <w:shd w:fill="auto" w:val="clear"/>
          <w:vertAlign w:val="baseline"/>
          <w:rtl w:val="0"/>
        </w:rPr>
        <w:t xml:space="preserve">Interpreter</w:t>
      </w:r>
      <w:r w:rsidDel="00000000" w:rsidR="00000000" w:rsidRPr="00000000">
        <w:rPr>
          <w:b w:val="1"/>
          <w:sz w:val="24"/>
          <w:szCs w:val="24"/>
          <w:rtl w:val="0"/>
        </w:rPr>
        <w:t xml:space="preserve">, </w:t>
      </w:r>
      <w:r w:rsidDel="00000000" w:rsidR="00000000" w:rsidRPr="00000000">
        <w:rPr>
          <w:b w:val="1"/>
          <w:i w:val="0"/>
          <w:smallCaps w:val="0"/>
          <w:strike w:val="0"/>
          <w:sz w:val="24"/>
          <w:szCs w:val="24"/>
          <w:u w:val="none"/>
          <w:shd w:fill="auto" w:val="clear"/>
          <w:vertAlign w:val="baseline"/>
          <w:rtl w:val="0"/>
        </w:rPr>
        <w:t xml:space="preserve">Proofreader,</w:t>
      </w: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POLYGLOT Translation and Travel Agency, Bryansk, Russia </w:t>
      </w:r>
      <w:r w:rsidDel="00000000" w:rsidR="00000000" w:rsidRPr="00000000">
        <w:rPr>
          <w:b w:val="1"/>
          <w:i w:val="0"/>
          <w:smallCaps w:val="0"/>
          <w:strike w:val="0"/>
          <w:sz w:val="24"/>
          <w:szCs w:val="24"/>
          <w:u w:val="none"/>
          <w:shd w:fill="auto" w:val="clear"/>
          <w:vertAlign w:val="baseline"/>
          <w:rtl w:val="0"/>
        </w:rPr>
        <w:t xml:space="preserve">(Aug</w:t>
      </w:r>
      <w:r w:rsidDel="00000000" w:rsidR="00000000" w:rsidRPr="00000000">
        <w:rPr>
          <w:b w:val="1"/>
          <w:sz w:val="24"/>
          <w:szCs w:val="24"/>
          <w:rtl w:val="0"/>
        </w:rPr>
        <w:t xml:space="preserve">ust</w:t>
      </w:r>
      <w:r w:rsidDel="00000000" w:rsidR="00000000" w:rsidRPr="00000000">
        <w:rPr>
          <w:b w:val="1"/>
          <w:i w:val="0"/>
          <w:smallCaps w:val="0"/>
          <w:strike w:val="0"/>
          <w:sz w:val="24"/>
          <w:szCs w:val="24"/>
          <w:u w:val="none"/>
          <w:shd w:fill="auto" w:val="clear"/>
          <w:vertAlign w:val="baseline"/>
          <w:rtl w:val="0"/>
        </w:rPr>
        <w:t xml:space="preserve"> 2013 - Jun</w:t>
      </w:r>
      <w:r w:rsidDel="00000000" w:rsidR="00000000" w:rsidRPr="00000000">
        <w:rPr>
          <w:b w:val="1"/>
          <w:sz w:val="24"/>
          <w:szCs w:val="24"/>
          <w:rtl w:val="0"/>
        </w:rPr>
        <w:t xml:space="preserve">e </w:t>
      </w:r>
      <w:r w:rsidDel="00000000" w:rsidR="00000000" w:rsidRPr="00000000">
        <w:rPr>
          <w:b w:val="1"/>
          <w:i w:val="0"/>
          <w:smallCaps w:val="0"/>
          <w:strike w:val="0"/>
          <w:sz w:val="24"/>
          <w:szCs w:val="24"/>
          <w:u w:val="none"/>
          <w:shd w:fill="auto" w:val="clear"/>
          <w:vertAlign w:val="baseline"/>
          <w:rtl w:val="0"/>
        </w:rPr>
        <w:t xml:space="preserve">2016)</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My job implied working with </w:t>
      </w:r>
      <w:r w:rsidDel="00000000" w:rsidR="00000000" w:rsidRPr="00000000">
        <w:rPr>
          <w:sz w:val="24"/>
          <w:szCs w:val="24"/>
          <w:rtl w:val="0"/>
        </w:rPr>
        <w:t xml:space="preserve">a number of </w:t>
      </w:r>
      <w:r w:rsidDel="00000000" w:rsidR="00000000" w:rsidRPr="00000000">
        <w:rPr>
          <w:i w:val="0"/>
          <w:smallCaps w:val="0"/>
          <w:strike w:val="0"/>
          <w:sz w:val="24"/>
          <w:szCs w:val="24"/>
          <w:u w:val="none"/>
          <w:shd w:fill="auto" w:val="clear"/>
          <w:vertAlign w:val="baseline"/>
          <w:rtl w:val="0"/>
        </w:rPr>
        <w:t xml:space="preserve">translation topics (Marketing, Law, Official Documents, Visa Documents, </w:t>
      </w:r>
      <w:r w:rsidDel="00000000" w:rsidR="00000000" w:rsidRPr="00000000">
        <w:rPr>
          <w:sz w:val="24"/>
          <w:szCs w:val="24"/>
          <w:rtl w:val="0"/>
        </w:rPr>
        <w:t xml:space="preserve">Human Resources, Mass Media &amp; PR, </w:t>
      </w:r>
      <w:r w:rsidDel="00000000" w:rsidR="00000000" w:rsidRPr="00000000">
        <w:rPr>
          <w:i w:val="0"/>
          <w:smallCaps w:val="0"/>
          <w:strike w:val="0"/>
          <w:sz w:val="24"/>
          <w:szCs w:val="24"/>
          <w:u w:val="none"/>
          <w:shd w:fill="auto" w:val="clear"/>
          <w:vertAlign w:val="baseline"/>
          <w:rtl w:val="0"/>
        </w:rPr>
        <w:t xml:space="preserve">Machinery, Agriculture, Medicine, Press, Banking, Education, IT, Software Development, etc.).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i w:val="1"/>
          <w:smallCaps w:val="0"/>
          <w:strike w:val="0"/>
          <w:sz w:val="24"/>
          <w:szCs w:val="24"/>
          <w:u w:val="none"/>
          <w:shd w:fill="auto" w:val="clear"/>
          <w:vertAlign w:val="baseline"/>
          <w:rtl w:val="0"/>
        </w:rPr>
        <w:t xml:space="preserve">Position summary:</w:t>
      </w:r>
      <w:r w:rsidDel="00000000" w:rsidR="00000000" w:rsidRPr="00000000">
        <w:rPr>
          <w:i w:val="0"/>
          <w:smallCaps w:val="0"/>
          <w:strike w:val="0"/>
          <w:sz w:val="24"/>
          <w:szCs w:val="24"/>
          <w:u w:val="none"/>
          <w:shd w:fill="auto" w:val="clear"/>
          <w:vertAlign w:val="baseline"/>
          <w:rtl w:val="0"/>
        </w:rPr>
        <w:t xml:space="preserve"> Translated from English, French, and Ukrainian into Russian and vice versa; interpreted using simultaneous and consecutive</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modes at business negotiations with international clients or partners, start-up and adjustment works, educational workshops and meetings; manage</w:t>
      </w:r>
      <w:r w:rsidDel="00000000" w:rsidR="00000000" w:rsidRPr="00000000">
        <w:rPr>
          <w:sz w:val="24"/>
          <w:szCs w:val="24"/>
          <w:rtl w:val="0"/>
        </w:rPr>
        <w:t xml:space="preserve">d</w:t>
      </w:r>
      <w:r w:rsidDel="00000000" w:rsidR="00000000" w:rsidRPr="00000000">
        <w:rPr>
          <w:i w:val="0"/>
          <w:smallCaps w:val="0"/>
          <w:strike w:val="0"/>
          <w:sz w:val="24"/>
          <w:szCs w:val="24"/>
          <w:u w:val="none"/>
          <w:shd w:fill="auto" w:val="clear"/>
          <w:vertAlign w:val="baseline"/>
          <w:rtl w:val="0"/>
        </w:rPr>
        <w:t xml:space="preserve"> work of other office and freelance translators; performed other duties and ad hoc administrative support, including record keeping related to project activities, advice &amp; guidance on local issues</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made sight translations of documents including, but not limited to, contracts, agreements, reports, business letters, newspapers, etc.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b w:val="1"/>
          <w:i w:val="0"/>
          <w:smallCaps w:val="0"/>
          <w:strike w:val="0"/>
          <w:sz w:val="24"/>
          <w:szCs w:val="24"/>
          <w:u w:val="none"/>
          <w:shd w:fill="auto" w:val="clear"/>
          <w:vertAlign w:val="baseline"/>
          <w:rtl w:val="0"/>
        </w:rPr>
        <w:t xml:space="preserve">Freelance Translator/Interpreter/Proofreader</w:t>
      </w:r>
      <w:r w:rsidDel="00000000" w:rsidR="00000000" w:rsidRPr="00000000">
        <w:rPr>
          <w:i w:val="0"/>
          <w:smallCaps w:val="0"/>
          <w:strike w:val="0"/>
          <w:sz w:val="24"/>
          <w:szCs w:val="24"/>
          <w:u w:val="none"/>
          <w:shd w:fill="auto" w:val="clear"/>
          <w:vertAlign w:val="baseline"/>
          <w:rtl w:val="0"/>
        </w:rPr>
        <w:t xml:space="preserve"> working with different translation agencies </w:t>
      </w:r>
      <w:r w:rsidDel="00000000" w:rsidR="00000000" w:rsidRPr="00000000">
        <w:rPr>
          <w:sz w:val="24"/>
          <w:szCs w:val="24"/>
          <w:rtl w:val="0"/>
        </w:rPr>
        <w:t xml:space="preserve">from </w:t>
      </w:r>
      <w:r w:rsidDel="00000000" w:rsidR="00000000" w:rsidRPr="00000000">
        <w:rPr>
          <w:i w:val="0"/>
          <w:smallCaps w:val="0"/>
          <w:strike w:val="0"/>
          <w:sz w:val="24"/>
          <w:szCs w:val="24"/>
          <w:u w:val="none"/>
          <w:shd w:fill="auto" w:val="clear"/>
          <w:vertAlign w:val="baseline"/>
          <w:rtl w:val="0"/>
        </w:rPr>
        <w:t xml:space="preserve">Russia, Ukraine, Belarus, Latvia, Poland, and private individuals providing </w:t>
      </w:r>
      <w:r w:rsidDel="00000000" w:rsidR="00000000" w:rsidRPr="00000000">
        <w:rPr>
          <w:sz w:val="24"/>
          <w:szCs w:val="24"/>
          <w:rtl w:val="0"/>
        </w:rPr>
        <w:t xml:space="preserve">interpreting, </w:t>
      </w:r>
      <w:r w:rsidDel="00000000" w:rsidR="00000000" w:rsidRPr="00000000">
        <w:rPr>
          <w:i w:val="0"/>
          <w:smallCaps w:val="0"/>
          <w:strike w:val="0"/>
          <w:sz w:val="24"/>
          <w:szCs w:val="24"/>
          <w:u w:val="none"/>
          <w:shd w:fill="auto" w:val="clear"/>
          <w:vertAlign w:val="baseline"/>
          <w:rtl w:val="0"/>
        </w:rPr>
        <w:t xml:space="preserve">translation </w:t>
      </w:r>
      <w:r w:rsidDel="00000000" w:rsidR="00000000" w:rsidRPr="00000000">
        <w:rPr>
          <w:sz w:val="24"/>
          <w:szCs w:val="24"/>
          <w:rtl w:val="0"/>
        </w:rPr>
        <w:t xml:space="preserve">a</w:t>
      </w:r>
      <w:r w:rsidDel="00000000" w:rsidR="00000000" w:rsidRPr="00000000">
        <w:rPr>
          <w:i w:val="0"/>
          <w:smallCaps w:val="0"/>
          <w:strike w:val="0"/>
          <w:sz w:val="24"/>
          <w:szCs w:val="24"/>
          <w:u w:val="none"/>
          <w:shd w:fill="auto" w:val="clear"/>
          <w:vertAlign w:val="baseline"/>
          <w:rtl w:val="0"/>
        </w:rPr>
        <w:t xml:space="preserve">nd proofreading services to clients where needed. </w:t>
      </w:r>
      <w:r w:rsidDel="00000000" w:rsidR="00000000" w:rsidRPr="00000000">
        <w:rPr>
          <w:b w:val="1"/>
          <w:i w:val="0"/>
          <w:smallCaps w:val="0"/>
          <w:strike w:val="0"/>
          <w:sz w:val="24"/>
          <w:szCs w:val="24"/>
          <w:u w:val="none"/>
          <w:shd w:fill="auto" w:val="clear"/>
          <w:vertAlign w:val="baseline"/>
          <w:rtl w:val="0"/>
        </w:rPr>
        <w:t xml:space="preserve">(</w:t>
      </w:r>
      <w:r w:rsidDel="00000000" w:rsidR="00000000" w:rsidRPr="00000000">
        <w:rPr>
          <w:b w:val="1"/>
          <w:sz w:val="24"/>
          <w:szCs w:val="24"/>
          <w:rtl w:val="0"/>
        </w:rPr>
        <w:t xml:space="preserve">May</w:t>
      </w:r>
      <w:r w:rsidDel="00000000" w:rsidR="00000000" w:rsidRPr="00000000">
        <w:rPr>
          <w:b w:val="1"/>
          <w:i w:val="0"/>
          <w:smallCaps w:val="0"/>
          <w:strike w:val="0"/>
          <w:sz w:val="24"/>
          <w:szCs w:val="24"/>
          <w:u w:val="none"/>
          <w:shd w:fill="auto" w:val="clear"/>
          <w:vertAlign w:val="baseline"/>
          <w:rtl w:val="0"/>
        </w:rPr>
        <w:t xml:space="preserve"> 2013</w:t>
      </w:r>
      <w:r w:rsidDel="00000000" w:rsidR="00000000" w:rsidRPr="00000000">
        <w:rPr>
          <w:b w:val="1"/>
          <w:sz w:val="24"/>
          <w:szCs w:val="24"/>
          <w:rtl w:val="0"/>
        </w:rPr>
        <w:t xml:space="preserve"> – </w:t>
      </w:r>
      <w:r w:rsidDel="00000000" w:rsidR="00000000" w:rsidRPr="00000000">
        <w:rPr>
          <w:b w:val="1"/>
          <w:i w:val="0"/>
          <w:smallCaps w:val="0"/>
          <w:strike w:val="0"/>
          <w:sz w:val="24"/>
          <w:szCs w:val="24"/>
          <w:u w:val="none"/>
          <w:shd w:fill="auto" w:val="clear"/>
          <w:vertAlign w:val="baseline"/>
          <w:rtl w:val="0"/>
        </w:rPr>
        <w:t xml:space="preserve">present day)</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i w:val="1"/>
          <w:smallCaps w:val="0"/>
          <w:strike w:val="0"/>
          <w:sz w:val="24"/>
          <w:szCs w:val="24"/>
          <w:u w:val="none"/>
          <w:shd w:fill="auto" w:val="clear"/>
          <w:vertAlign w:val="baseline"/>
          <w:rtl w:val="0"/>
        </w:rPr>
        <w:t xml:space="preserve">Position summary:</w:t>
      </w:r>
      <w:r w:rsidDel="00000000" w:rsidR="00000000" w:rsidRPr="00000000">
        <w:rPr>
          <w:i w:val="0"/>
          <w:smallCaps w:val="0"/>
          <w:strike w:val="0"/>
          <w:sz w:val="24"/>
          <w:szCs w:val="24"/>
          <w:u w:val="none"/>
          <w:shd w:fill="auto" w:val="clear"/>
          <w:vertAlign w:val="baseline"/>
          <w:rtl w:val="0"/>
        </w:rPr>
        <w:t xml:space="preserve"> Perform translation of documents from </w:t>
      </w:r>
      <w:r w:rsidDel="00000000" w:rsidR="00000000" w:rsidRPr="00000000">
        <w:rPr>
          <w:sz w:val="24"/>
          <w:szCs w:val="24"/>
          <w:rtl w:val="0"/>
        </w:rPr>
        <w:t xml:space="preserve">English, French, and Ukrainian </w:t>
      </w:r>
      <w:r w:rsidDel="00000000" w:rsidR="00000000" w:rsidRPr="00000000">
        <w:rPr>
          <w:i w:val="0"/>
          <w:smallCaps w:val="0"/>
          <w:strike w:val="0"/>
          <w:sz w:val="24"/>
          <w:szCs w:val="24"/>
          <w:u w:val="none"/>
          <w:shd w:fill="auto" w:val="clear"/>
          <w:vertAlign w:val="baseline"/>
          <w:rtl w:val="0"/>
        </w:rPr>
        <w:t xml:space="preserve">into Russian and vice versa.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Perform proofreading of various </w:t>
      </w:r>
      <w:r w:rsidDel="00000000" w:rsidR="00000000" w:rsidRPr="00000000">
        <w:rPr>
          <w:sz w:val="24"/>
          <w:szCs w:val="24"/>
          <w:rtl w:val="0"/>
        </w:rPr>
        <w:t xml:space="preserve">types </w:t>
      </w:r>
      <w:r w:rsidDel="00000000" w:rsidR="00000000" w:rsidRPr="00000000">
        <w:rPr>
          <w:i w:val="0"/>
          <w:smallCaps w:val="0"/>
          <w:strike w:val="0"/>
          <w:sz w:val="24"/>
          <w:szCs w:val="24"/>
          <w:u w:val="none"/>
          <w:shd w:fill="auto" w:val="clear"/>
          <w:vertAlign w:val="baseline"/>
          <w:rtl w:val="0"/>
        </w:rPr>
        <w:t xml:space="preserve">of documents.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 English </w:t>
      </w:r>
      <w:r w:rsidDel="00000000" w:rsidR="00000000" w:rsidRPr="00000000">
        <w:rPr>
          <w:b w:val="1"/>
          <w:sz w:val="24"/>
          <w:szCs w:val="24"/>
          <w:rtl w:val="0"/>
        </w:rPr>
        <w:t xml:space="preserve">T</w:t>
      </w:r>
      <w:r w:rsidDel="00000000" w:rsidR="00000000" w:rsidRPr="00000000">
        <w:rPr>
          <w:b w:val="1"/>
          <w:i w:val="0"/>
          <w:smallCaps w:val="0"/>
          <w:strike w:val="0"/>
          <w:sz w:val="24"/>
          <w:szCs w:val="24"/>
          <w:u w:val="none"/>
          <w:shd w:fill="auto" w:val="clear"/>
          <w:vertAlign w:val="baseline"/>
          <w:rtl w:val="0"/>
        </w:rPr>
        <w:t xml:space="preserve">utor,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ENGLEX Online Language School, Russia</w:t>
      </w:r>
      <w:r w:rsidDel="00000000" w:rsidR="00000000" w:rsidRPr="00000000">
        <w:rPr>
          <w:b w:val="1"/>
          <w:i w:val="0"/>
          <w:smallCaps w:val="0"/>
          <w:strike w:val="0"/>
          <w:sz w:val="24"/>
          <w:szCs w:val="24"/>
          <w:u w:val="none"/>
          <w:shd w:fill="auto" w:val="clear"/>
          <w:vertAlign w:val="baseline"/>
          <w:rtl w:val="0"/>
        </w:rPr>
        <w:t xml:space="preserve"> (July 2016</w:t>
      </w:r>
      <w:r w:rsidDel="00000000" w:rsidR="00000000" w:rsidRPr="00000000">
        <w:rPr>
          <w:b w:val="1"/>
          <w:sz w:val="24"/>
          <w:szCs w:val="24"/>
          <w:rtl w:val="0"/>
        </w:rPr>
        <w:t xml:space="preserve"> – </w:t>
      </w:r>
      <w:r w:rsidDel="00000000" w:rsidR="00000000" w:rsidRPr="00000000">
        <w:rPr>
          <w:b w:val="1"/>
          <w:i w:val="0"/>
          <w:smallCaps w:val="0"/>
          <w:strike w:val="0"/>
          <w:sz w:val="24"/>
          <w:szCs w:val="24"/>
          <w:u w:val="none"/>
          <w:shd w:fill="auto" w:val="clear"/>
          <w:vertAlign w:val="baseline"/>
          <w:rtl w:val="0"/>
        </w:rPr>
        <w:t xml:space="preserve">present day)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hyperlink r:id="rId7">
        <w:r w:rsidDel="00000000" w:rsidR="00000000" w:rsidRPr="00000000">
          <w:rPr>
            <w:b w:val="1"/>
            <w:color w:val="1155cc"/>
            <w:sz w:val="24"/>
            <w:szCs w:val="24"/>
            <w:u w:val="single"/>
            <w:rtl w:val="0"/>
          </w:rPr>
          <w:t xml:space="preserve">https://englex.ru</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i w:val="1"/>
          <w:sz w:val="24"/>
          <w:szCs w:val="24"/>
          <w:rtl w:val="0"/>
        </w:rPr>
        <w:t xml:space="preserve">Position summary:</w:t>
      </w:r>
      <w:r w:rsidDel="00000000" w:rsidR="00000000" w:rsidRPr="00000000">
        <w:rPr>
          <w:sz w:val="24"/>
          <w:szCs w:val="24"/>
          <w:rtl w:val="0"/>
        </w:rPr>
        <w:t xml:space="preserve"> Teach English to adults, hold speaking clubs for groups of 3-12 students.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1"/>
          <w:smallCaps w:val="0"/>
          <w:strike w:val="0"/>
          <w:sz w:val="24"/>
          <w:szCs w:val="24"/>
          <w:u w:val="none"/>
          <w:shd w:fill="auto" w:val="clear"/>
          <w:vertAlign w:val="baseline"/>
          <w:rtl w:val="0"/>
        </w:rPr>
        <w:t xml:space="preserve">Courses I teach:</w:t>
      </w:r>
      <w:r w:rsidDel="00000000" w:rsidR="00000000" w:rsidRPr="00000000">
        <w:rPr>
          <w:i w:val="0"/>
          <w:smallCaps w:val="0"/>
          <w:strike w:val="0"/>
          <w:sz w:val="24"/>
          <w:szCs w:val="24"/>
          <w:u w:val="none"/>
          <w:shd w:fill="auto" w:val="clear"/>
          <w:vertAlign w:val="baseline"/>
          <w:rtl w:val="0"/>
        </w:rPr>
        <w:t xml:space="preserve"> General Conversational English, Business English, Interview Preparation, English for Travelling, Grammar Intensive Course, IELTS </w:t>
      </w:r>
      <w:r w:rsidDel="00000000" w:rsidR="00000000" w:rsidRPr="00000000">
        <w:rPr>
          <w:sz w:val="24"/>
          <w:szCs w:val="24"/>
          <w:rtl w:val="0"/>
        </w:rPr>
        <w:t xml:space="preserve">Preparation </w:t>
      </w:r>
      <w:r w:rsidDel="00000000" w:rsidR="00000000" w:rsidRPr="00000000">
        <w:rPr>
          <w:i w:val="0"/>
          <w:smallCaps w:val="0"/>
          <w:strike w:val="0"/>
          <w:sz w:val="24"/>
          <w:szCs w:val="24"/>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1"/>
          <w:sz w:val="24"/>
          <w:szCs w:val="24"/>
          <w:rtl w:val="0"/>
        </w:rPr>
        <w:t xml:space="preserve">My students’ levels:</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Pre-Inter</w:t>
      </w:r>
      <w:r w:rsidDel="00000000" w:rsidR="00000000" w:rsidRPr="00000000">
        <w:rPr>
          <w:sz w:val="24"/>
          <w:szCs w:val="24"/>
          <w:rtl w:val="0"/>
        </w:rPr>
        <w:t xml:space="preserve">mediate, Intermediate, Upper-Intermediate, Advanced.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 HR Interviewer, </w:t>
      </w: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sz w:val="24"/>
          <w:szCs w:val="24"/>
          <w:rtl w:val="0"/>
        </w:rPr>
        <w:t xml:space="preserve">ENGLEX Language School, Russia </w:t>
      </w:r>
      <w:r w:rsidDel="00000000" w:rsidR="00000000" w:rsidRPr="00000000">
        <w:rPr>
          <w:b w:val="1"/>
          <w:sz w:val="24"/>
          <w:szCs w:val="24"/>
          <w:rtl w:val="0"/>
        </w:rPr>
        <w:t xml:space="preserve">(December 2019 – November 2020)</w:t>
      </w:r>
    </w:p>
    <w:p w:rsidR="00000000" w:rsidDel="00000000" w:rsidP="00000000" w:rsidRDefault="00000000" w:rsidRPr="00000000" w14:paraId="00000025">
      <w:pPr>
        <w:rPr>
          <w:b w:val="1"/>
          <w:sz w:val="24"/>
          <w:szCs w:val="24"/>
        </w:rPr>
      </w:pPr>
      <w:hyperlink r:id="rId8">
        <w:r w:rsidDel="00000000" w:rsidR="00000000" w:rsidRPr="00000000">
          <w:rPr>
            <w:b w:val="1"/>
            <w:color w:val="1155cc"/>
            <w:sz w:val="24"/>
            <w:szCs w:val="24"/>
            <w:u w:val="single"/>
            <w:rtl w:val="0"/>
          </w:rPr>
          <w:t xml:space="preserve">https://englex.ru</w:t>
        </w:r>
      </w:hyperlink>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i w:val="1"/>
          <w:sz w:val="24"/>
          <w:szCs w:val="24"/>
          <w:rtl w:val="0"/>
        </w:rPr>
        <w:t xml:space="preserve">Position summary:</w:t>
      </w:r>
      <w:r w:rsidDel="00000000" w:rsidR="00000000" w:rsidRPr="00000000">
        <w:rPr>
          <w:sz w:val="24"/>
          <w:szCs w:val="24"/>
          <w:rtl w:val="0"/>
        </w:rPr>
        <w:t xml:space="preserve"> Interview prospective English teachers (all interviews are held in English), help the HR department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 Copywriter (</w:t>
      </w:r>
      <w:r w:rsidDel="00000000" w:rsidR="00000000" w:rsidRPr="00000000">
        <w:rPr>
          <w:b w:val="1"/>
          <w:sz w:val="24"/>
          <w:szCs w:val="24"/>
          <w:rtl w:val="0"/>
        </w:rPr>
        <w:t xml:space="preserve">July </w:t>
      </w:r>
      <w:r w:rsidDel="00000000" w:rsidR="00000000" w:rsidRPr="00000000">
        <w:rPr>
          <w:b w:val="1"/>
          <w:i w:val="0"/>
          <w:smallCaps w:val="0"/>
          <w:strike w:val="0"/>
          <w:sz w:val="24"/>
          <w:szCs w:val="24"/>
          <w:u w:val="none"/>
          <w:shd w:fill="auto" w:val="clear"/>
          <w:vertAlign w:val="baseline"/>
          <w:rtl w:val="0"/>
        </w:rPr>
        <w:t xml:space="preserve">2016 – December 2018)</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1"/>
          <w:sz w:val="24"/>
          <w:szCs w:val="24"/>
          <w:rtl w:val="0"/>
        </w:rPr>
        <w:t xml:space="preserve">A</w:t>
      </w:r>
      <w:r w:rsidDel="00000000" w:rsidR="00000000" w:rsidRPr="00000000">
        <w:rPr>
          <w:i w:val="1"/>
          <w:smallCaps w:val="0"/>
          <w:strike w:val="0"/>
          <w:sz w:val="24"/>
          <w:szCs w:val="24"/>
          <w:u w:val="none"/>
          <w:shd w:fill="auto" w:val="clear"/>
          <w:vertAlign w:val="baseline"/>
          <w:rtl w:val="0"/>
        </w:rPr>
        <w:t xml:space="preserve">rticles and texts written by me in English and Russian can be seen on engblog.ru, englex,ru, kosmosky.ru</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 Freelance </w:t>
      </w:r>
      <w:r w:rsidDel="00000000" w:rsidR="00000000" w:rsidRPr="00000000">
        <w:rPr>
          <w:b w:val="1"/>
          <w:sz w:val="24"/>
          <w:szCs w:val="24"/>
          <w:rtl w:val="0"/>
        </w:rPr>
        <w:t xml:space="preserve">V</w:t>
      </w:r>
      <w:r w:rsidDel="00000000" w:rsidR="00000000" w:rsidRPr="00000000">
        <w:rPr>
          <w:b w:val="1"/>
          <w:i w:val="0"/>
          <w:smallCaps w:val="0"/>
          <w:strike w:val="0"/>
          <w:sz w:val="24"/>
          <w:szCs w:val="24"/>
          <w:u w:val="none"/>
          <w:shd w:fill="auto" w:val="clear"/>
          <w:vertAlign w:val="baseline"/>
          <w:rtl w:val="0"/>
        </w:rPr>
        <w:t xml:space="preserve">oiceover </w:t>
      </w:r>
      <w:r w:rsidDel="00000000" w:rsidR="00000000" w:rsidRPr="00000000">
        <w:rPr>
          <w:b w:val="1"/>
          <w:sz w:val="24"/>
          <w:szCs w:val="24"/>
          <w:rtl w:val="0"/>
        </w:rPr>
        <w:t xml:space="preserve">A</w:t>
      </w:r>
      <w:r w:rsidDel="00000000" w:rsidR="00000000" w:rsidRPr="00000000">
        <w:rPr>
          <w:b w:val="1"/>
          <w:i w:val="0"/>
          <w:smallCaps w:val="0"/>
          <w:strike w:val="0"/>
          <w:sz w:val="24"/>
          <w:szCs w:val="24"/>
          <w:u w:val="none"/>
          <w:shd w:fill="auto" w:val="clear"/>
          <w:vertAlign w:val="baseline"/>
          <w:rtl w:val="0"/>
        </w:rPr>
        <w:t xml:space="preserve">ctress </w:t>
      </w:r>
      <w:r w:rsidDel="00000000" w:rsidR="00000000" w:rsidRPr="00000000">
        <w:rPr>
          <w:b w:val="1"/>
          <w:sz w:val="24"/>
          <w:szCs w:val="24"/>
          <w:rtl w:val="0"/>
        </w:rPr>
        <w:t xml:space="preserve">(July 2017 – present day)</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Work for Kosmosky OOO (</w:t>
      </w:r>
      <w:r w:rsidDel="00000000" w:rsidR="00000000" w:rsidRPr="00000000">
        <w:rPr>
          <w:sz w:val="24"/>
          <w:szCs w:val="24"/>
          <w:rtl w:val="0"/>
        </w:rPr>
        <w:t xml:space="preserve">LLC)</w:t>
      </w:r>
      <w:r w:rsidDel="00000000" w:rsidR="00000000" w:rsidRPr="00000000">
        <w:rPr>
          <w:i w:val="0"/>
          <w:smallCaps w:val="0"/>
          <w:strike w:val="0"/>
          <w:sz w:val="24"/>
          <w:szCs w:val="24"/>
          <w:u w:val="none"/>
          <w:shd w:fill="auto" w:val="clear"/>
          <w:vertAlign w:val="baseline"/>
          <w:rtl w:val="0"/>
        </w:rPr>
        <w:t xml:space="preserve"> </w:t>
      </w:r>
      <w:hyperlink r:id="rId9">
        <w:r w:rsidDel="00000000" w:rsidR="00000000" w:rsidRPr="00000000">
          <w:rPr>
            <w:b w:val="1"/>
            <w:i w:val="0"/>
            <w:smallCaps w:val="0"/>
            <w:strike w:val="0"/>
            <w:color w:val="1155cc"/>
            <w:sz w:val="24"/>
            <w:szCs w:val="24"/>
            <w:u w:val="single"/>
            <w:shd w:fill="auto" w:val="clear"/>
            <w:vertAlign w:val="baseline"/>
            <w:rtl w:val="0"/>
          </w:rPr>
          <w:t xml:space="preserve">http://kosmosky.ru</w:t>
        </w:r>
      </w:hyperlink>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Bryansk, their partners, and individually.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b w:val="1"/>
          <w:sz w:val="24"/>
          <w:szCs w:val="24"/>
          <w:rtl w:val="0"/>
        </w:rPr>
        <w:t xml:space="preserve">- Translator/Interpreter to COO; Administrative Assistant (October 2020 – present day)</w:t>
      </w:r>
      <w:r w:rsidDel="00000000" w:rsidR="00000000" w:rsidRPr="00000000">
        <w:rPr>
          <w:rtl w:val="0"/>
        </w:rPr>
      </w:r>
    </w:p>
    <w:p w:rsidR="00000000" w:rsidDel="00000000" w:rsidP="00000000" w:rsidRDefault="00000000" w:rsidRPr="00000000" w14:paraId="00000031">
      <w:pPr>
        <w:jc w:val="both"/>
        <w:rPr>
          <w:b w:val="1"/>
          <w:sz w:val="24"/>
          <w:szCs w:val="24"/>
        </w:rPr>
      </w:pPr>
      <w:hyperlink r:id="rId10">
        <w:r w:rsidDel="00000000" w:rsidR="00000000" w:rsidRPr="00000000">
          <w:rPr>
            <w:b w:val="1"/>
            <w:color w:val="1155cc"/>
            <w:sz w:val="24"/>
            <w:szCs w:val="24"/>
            <w:u w:val="single"/>
            <w:rtl w:val="0"/>
          </w:rPr>
          <w:t xml:space="preserve">https://www.gsdvs.com</w:t>
        </w:r>
      </w:hyperlink>
      <w:r w:rsidDel="00000000" w:rsidR="00000000" w:rsidRPr="00000000">
        <w:rPr>
          <w:b w:val="1"/>
          <w:sz w:val="24"/>
          <w:szCs w:val="24"/>
          <w:rtl w:val="0"/>
        </w:rPr>
        <w:t xml:space="preserve"> </w:t>
      </w:r>
    </w:p>
    <w:p w:rsidR="00000000" w:rsidDel="00000000" w:rsidP="00000000" w:rsidRDefault="00000000" w:rsidRPr="00000000" w14:paraId="00000032">
      <w:pPr>
        <w:rPr>
          <w:sz w:val="24"/>
          <w:szCs w:val="24"/>
        </w:rPr>
      </w:pPr>
      <w:r w:rsidDel="00000000" w:rsidR="00000000" w:rsidRPr="00000000">
        <w:rPr>
          <w:sz w:val="24"/>
          <w:szCs w:val="24"/>
          <w:rtl w:val="0"/>
        </w:rPr>
        <w:t xml:space="preserve">Work with the company’s Chief Operational Officer, provide assistance to GSD portfolio companies and startups in terms of the GSD Labs project, perform personal translations, deal with pitch decks, create newsletter content, and more.</w:t>
      </w: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KEY SKILLS AND COMPETENCIES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Able to speak English, Ukrainian, and French fluently.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Have good communication and social skills.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Able to meet tight deadlines.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Highly motivated and results</w:t>
      </w:r>
      <w:r w:rsidDel="00000000" w:rsidR="00000000" w:rsidRPr="00000000">
        <w:rPr>
          <w:sz w:val="24"/>
          <w:szCs w:val="24"/>
          <w:rtl w:val="0"/>
        </w:rPr>
        <w:t xml:space="preserve">-</w:t>
      </w:r>
      <w:r w:rsidDel="00000000" w:rsidR="00000000" w:rsidRPr="00000000">
        <w:rPr>
          <w:i w:val="0"/>
          <w:smallCaps w:val="0"/>
          <w:strike w:val="0"/>
          <w:sz w:val="24"/>
          <w:szCs w:val="24"/>
          <w:u w:val="none"/>
          <w:shd w:fill="auto" w:val="clear"/>
          <w:vertAlign w:val="baseline"/>
          <w:rtl w:val="0"/>
        </w:rPr>
        <w:t xml:space="preserve">oriented with the ability to plan ahead.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EDUCATION: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Bryansk State University, Russia (2008 – 2013)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MA</w:t>
      </w:r>
      <w:r w:rsidDel="00000000" w:rsidR="00000000" w:rsidRPr="00000000">
        <w:rPr>
          <w:i w:val="0"/>
          <w:smallCaps w:val="0"/>
          <w:strike w:val="0"/>
          <w:sz w:val="24"/>
          <w:szCs w:val="24"/>
          <w:u w:val="none"/>
          <w:shd w:fill="auto" w:val="clear"/>
          <w:vertAlign w:val="baseline"/>
          <w:rtl w:val="0"/>
        </w:rPr>
        <w:t xml:space="preserve"> in Foreign Languages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Major: French and English Philology</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LANGUAGES I SPEAK:</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Russian (native speaker), English (advanced), French (advanced), Ukrainian (proficiency), Spanish (basic).</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REFERENCES: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Upon request</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gsdvs.com" TargetMode="External"/><Relationship Id="rId9" Type="http://schemas.openxmlformats.org/officeDocument/2006/relationships/hyperlink" Target="http://kosmosky.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glex.ru" TargetMode="External"/><Relationship Id="rId8" Type="http://schemas.openxmlformats.org/officeDocument/2006/relationships/hyperlink" Target="https://engl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1pzN9Crfk8dCvx8HmJ43HVAnEw==">AMUW2mW+ZW8NNbKIT5+O3XqiWFuRK80MccOTGs9D0kdAb7GOyjEQSBCh10q4ZooF+TqXrrUYWs+F+qgQgi02VOr9akzzFlQQgDoeNTYRvFTkpPoq4GvcVAI=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2006-06-01T12:29:00Z</dcterms:created>
  <dc:creator>Bill Gates</dc:creator>
</cp:coreProperties>
</file>