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66" w:rsidRDefault="00E76EB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59430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6EB4" w:rsidRDefault="00E76EB4">
      <w:r>
        <w:rPr>
          <w:noProof/>
          <w:lang w:eastAsia="ru-RU"/>
        </w:rPr>
        <w:drawing>
          <wp:inline distT="0" distB="0" distL="0" distR="0">
            <wp:extent cx="5940425" cy="2664054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B4" w:rsidRPr="00E76EB4" w:rsidRDefault="00E76EB4" w:rsidP="00E76EB4">
      <w:pPr>
        <w:jc w:val="center"/>
        <w:rPr>
          <w:b/>
        </w:rPr>
      </w:pPr>
      <w:r w:rsidRPr="00E76EB4">
        <w:rPr>
          <w:b/>
        </w:rPr>
        <w:t xml:space="preserve">8.5 </w:t>
      </w:r>
      <w:r w:rsidRPr="00B06CB9">
        <w:rPr>
          <w:b/>
        </w:rPr>
        <w:t>Коды режима менеджер</w:t>
      </w:r>
    </w:p>
    <w:p w:rsidR="00E76EB4" w:rsidRPr="00B06CB9" w:rsidRDefault="00E76EB4" w:rsidP="00E76EB4">
      <w:r w:rsidRPr="00B06CB9">
        <w:t>Режим менеджер это программируемая особенность, которая используется для контроля и манипулирования любую функцию. Даже если это очень удобный инструм</w:t>
      </w:r>
      <w:r>
        <w:t xml:space="preserve">ент, он так же может быть </w:t>
      </w:r>
      <w:r w:rsidRPr="00B06CB9">
        <w:t>губительным, если</w:t>
      </w:r>
      <w:r>
        <w:t xml:space="preserve"> </w:t>
      </w:r>
      <w:r w:rsidRPr="00B06CB9">
        <w:t>использовать</w:t>
      </w:r>
      <w:r>
        <w:t xml:space="preserve"> его</w:t>
      </w:r>
      <w:r w:rsidRPr="00B06CB9">
        <w:t xml:space="preserve"> не правильно.</w:t>
      </w:r>
    </w:p>
    <w:p w:rsidR="00E76EB4" w:rsidRPr="00B06CB9" w:rsidRDefault="00E76EB4" w:rsidP="00E76EB4">
      <w:r w:rsidRPr="00B06CB9">
        <w:t xml:space="preserve"> Режим менеджера может быть активирован в любой момент, когда машина не работает. Чтобы получить доступ к этому режиму, Ключ должен быть введен в переключатель 8 и повернут по </w:t>
      </w:r>
      <w:r w:rsidRPr="00B06CB9">
        <w:lastRenderedPageBreak/>
        <w:t>часовой стрелке. Смотрите рисунок 71. Как только в этом режиме доступны следующие опции для программирования, и они указаны с соответствующим  кодом слева.</w:t>
      </w:r>
    </w:p>
    <w:p w:rsidR="00E76EB4" w:rsidRPr="00B06CB9" w:rsidRDefault="00E76EB4" w:rsidP="00E76EB4">
      <w:r w:rsidRPr="00B06CB9">
        <w:t xml:space="preserve">Чтобы выйти из режима менеджера, просто поверните ключ против часовой стрелки. Храните ключ в безопасном месте. Возможно, будет необходимо заходить в режим менеджера несколько раз  во время работы с </w:t>
      </w:r>
      <w:r w:rsidRPr="00B06CB9">
        <w:rPr>
          <w:lang w:val="en-US"/>
        </w:rPr>
        <w:t>UBM</w:t>
      </w:r>
      <w:r w:rsidRPr="00B06CB9">
        <w:t>.</w:t>
      </w:r>
    </w:p>
    <w:p w:rsidR="00E76EB4" w:rsidRPr="00B06CB9" w:rsidRDefault="00E76EB4" w:rsidP="00E76EB4">
      <w:r w:rsidRPr="00B06CB9">
        <w:t xml:space="preserve">Ввод данных похож на режим пользователя, но только там нет вопрос да, нет. </w:t>
      </w:r>
      <w:proofErr w:type="gramStart"/>
      <w:r w:rsidRPr="00B06CB9">
        <w:t>Текущая</w:t>
      </w:r>
      <w:proofErr w:type="gramEnd"/>
      <w:r w:rsidRPr="00B06CB9">
        <w:t xml:space="preserve"> значение на дисплее принимается нажатием </w:t>
      </w:r>
      <w:r w:rsidRPr="00B06CB9">
        <w:rPr>
          <w:lang w:val="en-US"/>
        </w:rPr>
        <w:t>ENTER</w:t>
      </w:r>
      <w:r w:rsidRPr="00B06CB9">
        <w:t xml:space="preserve">. Если требуется изменение, нажмите кнопку </w:t>
      </w:r>
      <w:r w:rsidRPr="00B06CB9">
        <w:rPr>
          <w:lang w:val="en-US"/>
        </w:rPr>
        <w:t>CHANGE</w:t>
      </w:r>
      <w:r w:rsidRPr="00B06CB9">
        <w:t xml:space="preserve">, и появится мигающий курсор. Новое значение введено и затем показано на дисплее. </w:t>
      </w:r>
      <w:r w:rsidRPr="00B06CB9">
        <w:rPr>
          <w:lang w:val="en-US"/>
        </w:rPr>
        <w:t>Enter</w:t>
      </w:r>
      <w:r w:rsidRPr="00B06CB9">
        <w:t xml:space="preserve"> может быть использован принятия, или кнопка </w:t>
      </w:r>
      <w:r w:rsidRPr="00B06CB9">
        <w:rPr>
          <w:lang w:val="en-US"/>
        </w:rPr>
        <w:t>CHANGE</w:t>
      </w:r>
      <w:r w:rsidRPr="00B06CB9">
        <w:t xml:space="preserve"> для ввода числа заново если сделана ошибка. Опять же, появится сообщение об ошибке, если значение не верно.</w:t>
      </w:r>
    </w:p>
    <w:p w:rsidR="00E76EB4" w:rsidRPr="00B06CB9" w:rsidRDefault="00E76EB4" w:rsidP="00E76EB4">
      <w:r w:rsidRPr="00B06CB9">
        <w:t xml:space="preserve">Некоторые параметры могут быть введены вручную, или поймать сенсорами. Чтобы ввести от руки, нажмите кнопку </w:t>
      </w:r>
      <w:r w:rsidRPr="00B06CB9">
        <w:rPr>
          <w:lang w:val="en-US"/>
        </w:rPr>
        <w:t>CHANGE</w:t>
      </w:r>
      <w:r w:rsidRPr="00B06CB9">
        <w:t xml:space="preserve">. Чтобы поймать, используйте кнопки </w:t>
      </w:r>
      <w:r w:rsidRPr="00B06CB9">
        <w:rPr>
          <w:lang w:val="en-US"/>
        </w:rPr>
        <w:t>CLEAR</w:t>
      </w:r>
      <w:r w:rsidRPr="00B06CB9">
        <w:t>/</w:t>
      </w:r>
      <w:r w:rsidRPr="00B06CB9">
        <w:rPr>
          <w:lang w:val="en-US"/>
        </w:rPr>
        <w:t>CAL</w:t>
      </w:r>
      <w:r w:rsidRPr="00B06CB9">
        <w:t xml:space="preserve">. Экран покажет текущие чтения по сенсору. Нажмите </w:t>
      </w:r>
      <w:r w:rsidRPr="00B06CB9">
        <w:rPr>
          <w:lang w:val="en-US"/>
        </w:rPr>
        <w:t>ENTER</w:t>
      </w:r>
      <w:r>
        <w:t>,</w:t>
      </w:r>
      <w:r w:rsidRPr="00B06CB9">
        <w:t xml:space="preserve"> чтобы поймать показания. Некоторые параметры переключаются между двумя инстанциями. Нажимайте кнопку </w:t>
      </w:r>
      <w:r w:rsidRPr="00B06CB9">
        <w:rPr>
          <w:lang w:val="en-US"/>
        </w:rPr>
        <w:t>CHANGE</w:t>
      </w:r>
      <w:r w:rsidRPr="00B06CB9">
        <w:t xml:space="preserve">, </w:t>
      </w:r>
      <w:r>
        <w:t>чтобы переключатся на</w:t>
      </w:r>
      <w:r w:rsidRPr="00B06CB9">
        <w:t>зад</w:t>
      </w:r>
      <w:r>
        <w:t xml:space="preserve"> и</w:t>
      </w:r>
      <w:r w:rsidRPr="00B06CB9">
        <w:t xml:space="preserve"> вперед</w:t>
      </w:r>
      <w:r>
        <w:t xml:space="preserve"> между инстанциями</w:t>
      </w:r>
      <w:r w:rsidRPr="00B06CB9">
        <w:t>.</w:t>
      </w:r>
    </w:p>
    <w:p w:rsidR="00E76EB4" w:rsidRPr="00B06CB9" w:rsidRDefault="00E76EB4" w:rsidP="00E76EB4">
      <w:r w:rsidRPr="00B06CB9">
        <w:t>ВАЖНО</w:t>
      </w:r>
    </w:p>
    <w:p w:rsidR="00E76EB4" w:rsidRPr="00B06CB9" w:rsidRDefault="00E76EB4" w:rsidP="00E76EB4">
      <w:r w:rsidRPr="00B06CB9">
        <w:t xml:space="preserve">Микропроцессор </w:t>
      </w:r>
      <w:r w:rsidRPr="00B06CB9">
        <w:rPr>
          <w:lang w:val="en-US"/>
        </w:rPr>
        <w:t>UBM</w:t>
      </w:r>
      <w:r w:rsidRPr="00B06CB9">
        <w:t xml:space="preserve"> как все компьютеры. Он имеет </w:t>
      </w:r>
      <w:r w:rsidRPr="00B06CB9">
        <w:rPr>
          <w:lang w:val="en-US"/>
        </w:rPr>
        <w:t>RAM</w:t>
      </w:r>
      <w:r w:rsidRPr="00B06CB9">
        <w:t xml:space="preserve"> (оперативно запоминающее устройство  ОЗУ) и </w:t>
      </w:r>
      <w:r w:rsidRPr="00B06CB9">
        <w:rPr>
          <w:lang w:val="en-US"/>
        </w:rPr>
        <w:t>ROM</w:t>
      </w:r>
      <w:r w:rsidRPr="00B06CB9">
        <w:t xml:space="preserve">(Постоянно запоминающее устройство ПЗУ) на материнской плате. </w:t>
      </w:r>
      <w:proofErr w:type="gramStart"/>
      <w:r w:rsidRPr="00B06CB9">
        <w:t>В добавок</w:t>
      </w:r>
      <w:proofErr w:type="gramEnd"/>
      <w:r w:rsidRPr="00B06CB9">
        <w:t xml:space="preserve">, как и другие компьютеры </w:t>
      </w:r>
      <w:r w:rsidRPr="00B06CB9">
        <w:rPr>
          <w:lang w:val="en-US"/>
        </w:rPr>
        <w:t>STV</w:t>
      </w:r>
      <w:r w:rsidRPr="00B06CB9">
        <w:t xml:space="preserve">2001 может заблокироваться или стать неустойчивым Кода это произойдет вся ОЗУ будет утеряна, но ПЗУ останется. Различать ОЗУ и ПЗУ очень просто. НА фабрике, мы установили начальный настройки режима менеджер в </w:t>
      </w:r>
      <w:proofErr w:type="gramStart"/>
      <w:r w:rsidRPr="00B06CB9">
        <w:t>ПЗУ</w:t>
      </w:r>
      <w:proofErr w:type="gramEnd"/>
      <w:r w:rsidRPr="00B06CB9">
        <w:t xml:space="preserve"> которые уникальны для вашей машины. Если вы </w:t>
      </w:r>
      <w:proofErr w:type="gramStart"/>
      <w:r w:rsidRPr="00B06CB9">
        <w:t>сделайте</w:t>
      </w:r>
      <w:proofErr w:type="gramEnd"/>
      <w:r w:rsidRPr="00B06CB9">
        <w:t xml:space="preserve"> какие то изменения в менеджере, то они будут записаны в ОЗУ, соответственно они будут потеряны.  Очень важно записывать изменения в этом руководстве, чтобы в дальнейшем их продублировать. Эта информация тоже очень хороший инструмент в случаях решения проблем с машиной. Смотрите раздел </w:t>
      </w:r>
      <w:r w:rsidRPr="00B06CB9">
        <w:rPr>
          <w:lang w:val="en-US"/>
        </w:rPr>
        <w:t>D</w:t>
      </w:r>
      <w:r w:rsidRPr="00B06CB9">
        <w:t xml:space="preserve"> для введения настроек режима менеджер. В любом случае важно знать, что </w:t>
      </w:r>
      <w:r w:rsidRPr="00B06CB9">
        <w:rPr>
          <w:lang w:val="en-US"/>
        </w:rPr>
        <w:t>UBM</w:t>
      </w:r>
      <w:r w:rsidRPr="00B06CB9">
        <w:t xml:space="preserve"> имеет 10 летнюю неразрушимую память. Это </w:t>
      </w:r>
      <w:proofErr w:type="gramStart"/>
      <w:r w:rsidRPr="00B06CB9">
        <w:t>значит</w:t>
      </w:r>
      <w:proofErr w:type="gramEnd"/>
      <w:r w:rsidRPr="00B06CB9">
        <w:t xml:space="preserve"> что машина может быть оставлена на это время без электричества, и она все равно будет содержать свою память.</w:t>
      </w:r>
    </w:p>
    <w:p w:rsidR="00E76EB4" w:rsidRDefault="00E76EB4"/>
    <w:sectPr w:rsidR="00E7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B4"/>
    <w:rsid w:val="00206166"/>
    <w:rsid w:val="005B678D"/>
    <w:rsid w:val="00BE1140"/>
    <w:rsid w:val="00E7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Djangr</dc:creator>
  <cp:keywords/>
  <dc:description/>
  <cp:lastModifiedBy>Djangr</cp:lastModifiedBy>
  <cp:revision>1</cp:revision>
  <dcterms:created xsi:type="dcterms:W3CDTF">2015-04-06T03:56:00Z</dcterms:created>
  <dcterms:modified xsi:type="dcterms:W3CDTF">2015-04-06T04:06:00Z</dcterms:modified>
</cp:coreProperties>
</file>