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3D27C06B" w:rsidP="3D27C06B" w:rsidRDefault="3D27C06B" w14:noSpellErr="1" w14:paraId="214BA2FF" w14:textId="1B580A57">
      <w:pPr>
        <w:jc w:val="both"/>
      </w:pPr>
      <w:r w:rsidRPr="3D27C06B" w:rsidR="3D27C06B">
        <w:rPr>
          <w:rFonts w:ascii="Cambria" w:hAnsi="Cambria" w:eastAsia="Cambria" w:cs="Cambria"/>
          <w:b w:val="1"/>
          <w:bCs w:val="1"/>
          <w:sz w:val="22"/>
          <w:szCs w:val="22"/>
        </w:rPr>
        <w:t>Пример англо-русского перевода</w:t>
      </w:r>
    </w:p>
    <w:p w:rsidR="3D27C06B" w:rsidP="3D27C06B" w:rsidRDefault="3D27C06B" w14:paraId="0325881D" w14:textId="1EFA21AC">
      <w:pPr>
        <w:jc w:val="both"/>
      </w:pPr>
      <w:proofErr w:type="spellStart"/>
      <w:r w:rsidRPr="3D27C06B" w:rsidR="3D27C06B">
        <w:rPr>
          <w:rFonts w:ascii="Cambria" w:hAnsi="Cambria" w:eastAsia="Cambria" w:cs="Cambria"/>
          <w:b w:val="1"/>
          <w:bCs w:val="1"/>
          <w:sz w:val="22"/>
          <w:szCs w:val="22"/>
        </w:rPr>
        <w:t>Rolls-Royce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Phantom</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Ends</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Production</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This</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Year</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Replacement</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Due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in</w:t>
      </w:r>
      <w:proofErr w:type="spellEnd"/>
      <w:r w:rsidRPr="3D27C06B" w:rsidR="3D27C06B">
        <w:rPr>
          <w:rFonts w:ascii="Cambria" w:hAnsi="Cambria" w:eastAsia="Cambria" w:cs="Cambria"/>
          <w:b w:val="1"/>
          <w:bCs w:val="1"/>
          <w:sz w:val="22"/>
          <w:szCs w:val="22"/>
        </w:rPr>
        <w:t xml:space="preserve"> 2018</w:t>
      </w:r>
    </w:p>
    <w:p w:rsidR="3D27C06B" w:rsidP="3D27C06B" w:rsidRDefault="3D27C06B" w14:paraId="64D7DC44" w14:textId="1BEB9415">
      <w:pPr>
        <w:jc w:val="both"/>
      </w:pPr>
      <w:proofErr w:type="spellStart"/>
      <w:r w:rsidRPr="3D27C06B" w:rsidR="3D27C06B">
        <w:rPr>
          <w:rFonts w:ascii="Cambria" w:hAnsi="Cambria" w:eastAsia="Cambria" w:cs="Cambria"/>
          <w:sz w:val="22"/>
          <w:szCs w:val="22"/>
        </w:rPr>
        <w:t>Long-time</w:t>
      </w:r>
      <w:proofErr w:type="spellEnd"/>
      <w:r w:rsidRPr="3D27C06B" w:rsidR="3D27C06B">
        <w:rPr>
          <w:rFonts w:ascii="Cambria" w:hAnsi="Cambria" w:eastAsia="Cambria" w:cs="Cambria"/>
          <w:sz w:val="22"/>
          <w:szCs w:val="22"/>
        </w:rPr>
        <w:t xml:space="preserve"> AUTOMOBILE </w:t>
      </w:r>
      <w:proofErr w:type="spellStart"/>
      <w:r w:rsidRPr="3D27C06B" w:rsidR="3D27C06B">
        <w:rPr>
          <w:rFonts w:ascii="Cambria" w:hAnsi="Cambria" w:eastAsia="Cambria" w:cs="Cambria"/>
          <w:sz w:val="22"/>
          <w:szCs w:val="22"/>
        </w:rPr>
        <w:t>design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editor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Robert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Cumberford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summed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perfectly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drove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2013: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advertised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itself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best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world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some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point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well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true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but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until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introduced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2003, </w:t>
      </w:r>
      <w:proofErr w:type="spellStart"/>
      <w:r w:rsidRPr="3D27C06B" w:rsidR="3D27C06B">
        <w:rPr>
          <w:rFonts w:ascii="Cambria" w:hAnsi="Cambria" w:eastAsia="Cambria" w:cs="Cambria"/>
          <w:sz w:val="22"/>
          <w:szCs w:val="22"/>
        </w:rPr>
        <w:t>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hadn’t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case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least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sixty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years</w:t>
      </w:r>
      <w:proofErr w:type="spellEnd"/>
      <w:r w:rsidRPr="3D27C06B" w:rsidR="3D27C06B">
        <w:rPr>
          <w:rFonts w:ascii="Cambria" w:hAnsi="Cambria" w:eastAsia="Cambria" w:cs="Cambria"/>
          <w:sz w:val="22"/>
          <w:szCs w:val="22"/>
        </w:rPr>
        <w:t>.”</w:t>
      </w:r>
    </w:p>
    <w:p w:rsidR="3D27C06B" w:rsidP="3D27C06B" w:rsidRDefault="3D27C06B" w14:paraId="19D1FAA0" w14:textId="25C46C53">
      <w:pPr>
        <w:jc w:val="both"/>
      </w:pP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announced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today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helped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put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ultra-luxury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brand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back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map</w:t>
      </w:r>
      <w:proofErr w:type="spellEnd"/>
      <w:r w:rsidRPr="3D27C06B" w:rsidR="3D27C06B">
        <w:rPr>
          <w:rFonts w:ascii="Cambria" w:hAnsi="Cambria" w:eastAsia="Cambria" w:cs="Cambria"/>
          <w:sz w:val="22"/>
          <w:szCs w:val="22"/>
        </w:rPr>
        <w:t xml:space="preserve"> 13 </w:t>
      </w:r>
      <w:proofErr w:type="spellStart"/>
      <w:r w:rsidRPr="3D27C06B" w:rsidR="3D27C06B">
        <w:rPr>
          <w:rFonts w:ascii="Cambria" w:hAnsi="Cambria" w:eastAsia="Cambria" w:cs="Cambria"/>
          <w:sz w:val="22"/>
          <w:szCs w:val="22"/>
        </w:rPr>
        <w:t>years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ago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production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November</w:t>
      </w:r>
      <w:proofErr w:type="spellEnd"/>
      <w:r w:rsidRPr="3D27C06B" w:rsidR="3D27C06B">
        <w:rPr>
          <w:rFonts w:ascii="Cambria" w:hAnsi="Cambria" w:eastAsia="Cambria" w:cs="Cambria"/>
          <w:sz w:val="22"/>
          <w:szCs w:val="22"/>
        </w:rPr>
        <w:t xml:space="preserve"> 2016. </w:t>
      </w:r>
      <w:proofErr w:type="spellStart"/>
      <w:r w:rsidRPr="3D27C06B" w:rsidR="3D27C06B">
        <w:rPr>
          <w:rFonts w:ascii="Cambria" w:hAnsi="Cambria" w:eastAsia="Cambria" w:cs="Cambria"/>
          <w:sz w:val="22"/>
          <w:szCs w:val="22"/>
        </w:rPr>
        <w:t>When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dissipates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mist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history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replaced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by</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new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model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2018.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model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ride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new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aluminum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space-frame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used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future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Rolls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Among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these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models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forthcoming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Cullinan</w:t>
      </w:r>
      <w:proofErr w:type="spellEnd"/>
      <w:r w:rsidRPr="3D27C06B" w:rsidR="3D27C06B">
        <w:rPr>
          <w:rFonts w:ascii="Cambria" w:hAnsi="Cambria" w:eastAsia="Cambria" w:cs="Cambria"/>
          <w:sz w:val="22"/>
          <w:szCs w:val="22"/>
        </w:rPr>
        <w:t xml:space="preserve"> SUV.</w:t>
      </w:r>
    </w:p>
    <w:p w:rsidR="3D27C06B" w:rsidP="3D27C06B" w:rsidRDefault="3D27C06B" w14:paraId="38A29058" w14:textId="1C7C7357">
      <w:pPr>
        <w:jc w:val="both"/>
      </w:pPr>
      <w:proofErr w:type="spellStart"/>
      <w:r w:rsidRPr="3D27C06B" w:rsidR="3D27C06B">
        <w:rPr>
          <w:rFonts w:ascii="Cambria" w:hAnsi="Cambria" w:eastAsia="Cambria" w:cs="Cambria"/>
          <w:b w:val="1"/>
          <w:bCs w:val="1"/>
          <w:sz w:val="22"/>
          <w:szCs w:val="22"/>
        </w:rPr>
        <w:t>Rolls-Royce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Phantom</w:t>
      </w:r>
      <w:proofErr w:type="spellEnd"/>
      <w:r w:rsidRPr="3D27C06B" w:rsidR="3D27C06B">
        <w:rPr>
          <w:rFonts w:ascii="Cambria" w:hAnsi="Cambria" w:eastAsia="Cambria" w:cs="Cambria"/>
          <w:b w:val="1"/>
          <w:bCs w:val="1"/>
          <w:sz w:val="22"/>
          <w:szCs w:val="22"/>
        </w:rPr>
        <w:t xml:space="preserve"> снимают с производства в этом году. Новая модель появится в 2018 году</w:t>
      </w:r>
    </w:p>
    <w:p w:rsidR="3D27C06B" w:rsidP="3D27C06B" w:rsidRDefault="3D27C06B" w14:paraId="75F5BB06" w14:textId="7EF00036">
      <w:pPr>
        <w:jc w:val="both"/>
      </w:pPr>
      <w:r w:rsidRPr="3D27C06B" w:rsidR="3D27C06B">
        <w:rPr>
          <w:rFonts w:ascii="Cambria" w:hAnsi="Cambria" w:eastAsia="Cambria" w:cs="Cambria"/>
          <w:sz w:val="22"/>
          <w:szCs w:val="22"/>
        </w:rPr>
        <w:t xml:space="preserve">Автомобильный дизайнер Роберт </w:t>
      </w:r>
      <w:proofErr w:type="spellStart"/>
      <w:r w:rsidRPr="3D27C06B" w:rsidR="3D27C06B">
        <w:rPr>
          <w:rFonts w:ascii="Cambria" w:hAnsi="Cambria" w:eastAsia="Cambria" w:cs="Cambria"/>
          <w:sz w:val="22"/>
          <w:szCs w:val="22"/>
        </w:rPr>
        <w:t>Камберфорд</w:t>
      </w:r>
      <w:proofErr w:type="spellEnd"/>
      <w:r w:rsidRPr="3D27C06B" w:rsidR="3D27C06B">
        <w:rPr>
          <w:rFonts w:ascii="Cambria" w:hAnsi="Cambria" w:eastAsia="Cambria" w:cs="Cambria"/>
          <w:sz w:val="22"/>
          <w:szCs w:val="22"/>
        </w:rPr>
        <w:t xml:space="preserve">, прокатившись на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в 2013 году, сказал в заключении: «Однажды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презентовал себя как лучшая машина в мире. В какой-то период времени это было правдой. Но до появления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в 2003 г. это утверждение не оправдывало себя по меньшей мере 60 лет»</w:t>
      </w:r>
    </w:p>
    <w:p w:rsidR="3D27C06B" w:rsidP="3D27C06B" w:rsidRDefault="3D27C06B" w14:paraId="1C2CFAEB" w14:textId="7AC6744E">
      <w:pPr>
        <w:jc w:val="both"/>
      </w:pPr>
      <w:r w:rsidRPr="3D27C06B" w:rsidR="3D27C06B">
        <w:rPr>
          <w:rFonts w:ascii="Cambria" w:hAnsi="Cambria" w:eastAsia="Cambria" w:cs="Cambria"/>
          <w:sz w:val="22"/>
          <w:szCs w:val="22"/>
        </w:rPr>
        <w:t xml:space="preserve">Сегодня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заявил, что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машина, которая помогла 13 лет назад вернуться ультра люксовому бренду в строй, будет снята с производства в ноябре 2016 г. Когда же </w:t>
      </w:r>
      <w:proofErr w:type="spellStart"/>
      <w:r w:rsidRPr="3D27C06B" w:rsidR="3D27C06B">
        <w:rPr>
          <w:rFonts w:ascii="Cambria" w:hAnsi="Cambria" w:eastAsia="Cambria" w:cs="Cambria"/>
          <w:sz w:val="22"/>
          <w:szCs w:val="22"/>
        </w:rPr>
        <w:t>Phantom</w:t>
      </w:r>
      <w:proofErr w:type="spellEnd"/>
      <w:r w:rsidRPr="3D27C06B" w:rsidR="3D27C06B">
        <w:rPr>
          <w:rFonts w:ascii="Cambria" w:hAnsi="Cambria" w:eastAsia="Cambria" w:cs="Cambria"/>
          <w:sz w:val="22"/>
          <w:szCs w:val="22"/>
        </w:rPr>
        <w:t xml:space="preserve"> станет историей </w:t>
      </w:r>
      <w:proofErr w:type="spellStart"/>
      <w:r w:rsidRPr="3D27C06B" w:rsidR="3D27C06B">
        <w:rPr>
          <w:rFonts w:ascii="Cambria" w:hAnsi="Cambria" w:eastAsia="Cambria" w:cs="Cambria"/>
          <w:sz w:val="22"/>
          <w:szCs w:val="22"/>
        </w:rPr>
        <w:t>Rolls-Royce</w:t>
      </w:r>
      <w:proofErr w:type="spellEnd"/>
      <w:r w:rsidRPr="3D27C06B" w:rsidR="3D27C06B">
        <w:rPr>
          <w:rFonts w:ascii="Cambria" w:hAnsi="Cambria" w:eastAsia="Cambria" w:cs="Cambria"/>
          <w:sz w:val="22"/>
          <w:szCs w:val="22"/>
        </w:rPr>
        <w:t xml:space="preserve">, ему на смену придет новая модель 2018 года. Она предстанет в новом алюминиево-космическом корпусе, используемом для всех новых машин компании. Среди новых моделей будет представлен и ожидаемый </w:t>
      </w:r>
      <w:proofErr w:type="spellStart"/>
      <w:r w:rsidRPr="3D27C06B" w:rsidR="3D27C06B">
        <w:rPr>
          <w:rFonts w:ascii="Cambria" w:hAnsi="Cambria" w:eastAsia="Cambria" w:cs="Cambria"/>
          <w:sz w:val="22"/>
          <w:szCs w:val="22"/>
        </w:rPr>
        <w:t>кроссовер</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Cullinan</w:t>
      </w:r>
      <w:proofErr w:type="spellEnd"/>
      <w:r w:rsidRPr="3D27C06B" w:rsidR="3D27C06B">
        <w:rPr>
          <w:rFonts w:ascii="Cambria" w:hAnsi="Cambria" w:eastAsia="Cambria" w:cs="Cambria"/>
          <w:sz w:val="22"/>
          <w:szCs w:val="22"/>
        </w:rPr>
        <w:t>.</w:t>
      </w:r>
    </w:p>
    <w:p w:rsidR="3D27C06B" w:rsidP="3D27C06B" w:rsidRDefault="3D27C06B" w14:paraId="74221B67" w14:textId="45AEBBC3">
      <w:pPr>
        <w:jc w:val="both"/>
      </w:pPr>
      <w:r w:rsidRPr="3D27C06B" w:rsidR="3D27C06B">
        <w:rPr>
          <w:rFonts w:ascii="Cambria" w:hAnsi="Cambria" w:eastAsia="Cambria" w:cs="Cambria"/>
          <w:sz w:val="22"/>
          <w:szCs w:val="22"/>
        </w:rPr>
        <w:t>-------------------------------------------------------------------------------------------------------------------------------</w:t>
      </w:r>
    </w:p>
    <w:p w:rsidR="3D27C06B" w:rsidP="3D27C06B" w:rsidRDefault="3D27C06B" w14:paraId="5140DBF9" w14:textId="773F6319">
      <w:pPr>
        <w:jc w:val="both"/>
      </w:pPr>
      <w:proofErr w:type="spellStart"/>
      <w:r w:rsidRPr="3D27C06B" w:rsidR="3D27C06B">
        <w:rPr>
          <w:rFonts w:ascii="Cambria" w:hAnsi="Cambria" w:eastAsia="Cambria" w:cs="Cambria"/>
          <w:b w:val="1"/>
          <w:bCs w:val="1"/>
          <w:sz w:val="22"/>
          <w:szCs w:val="22"/>
        </w:rPr>
        <w:t>New</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Virgin</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Galactic</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Space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Plane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Unveiled</w:t>
      </w:r>
      <w:proofErr w:type="spellEnd"/>
    </w:p>
    <w:p w:rsidR="3D27C06B" w:rsidP="3D27C06B" w:rsidRDefault="3D27C06B" w14:paraId="72F4B349" w14:textId="775C98A1">
      <w:pPr>
        <w:jc w:val="both"/>
      </w:pPr>
      <w:proofErr w:type="spellStart"/>
      <w:r w:rsidRPr="3D27C06B" w:rsidR="3D27C06B">
        <w:rPr>
          <w:rFonts w:ascii="Cambria" w:hAnsi="Cambria" w:eastAsia="Cambria" w:cs="Cambria"/>
          <w:sz w:val="22"/>
          <w:szCs w:val="22"/>
        </w:rPr>
        <w:t>Sir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Richard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Branson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rolls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out</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new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version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SpaceShipTwo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replacing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craft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destroyed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a 2014 </w:t>
      </w:r>
      <w:proofErr w:type="spellStart"/>
      <w:r w:rsidRPr="3D27C06B" w:rsidR="3D27C06B">
        <w:rPr>
          <w:rFonts w:ascii="Cambria" w:hAnsi="Cambria" w:eastAsia="Cambria" w:cs="Cambria"/>
          <w:sz w:val="22"/>
          <w:szCs w:val="22"/>
        </w:rPr>
        <w:t>accident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killed</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pilot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Sir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Richard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Branson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Sky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News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believes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Virgin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Galactic</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back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track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race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take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tourists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space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billionaire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tycoon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speaking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unveiling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Virgin's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SpaceShipTwo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Mojave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Desert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California</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six-seater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vehicle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replaces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previous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SpaceShipTwo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broke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high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over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same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desert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October</w:t>
      </w:r>
      <w:proofErr w:type="spellEnd"/>
      <w:r w:rsidRPr="3D27C06B" w:rsidR="3D27C06B">
        <w:rPr>
          <w:rFonts w:ascii="Cambria" w:hAnsi="Cambria" w:eastAsia="Cambria" w:cs="Cambria"/>
          <w:sz w:val="22"/>
          <w:szCs w:val="22"/>
        </w:rPr>
        <w:t xml:space="preserve"> 2014. </w:t>
      </w:r>
      <w:proofErr w:type="spellStart"/>
      <w:r w:rsidRPr="3D27C06B" w:rsidR="3D27C06B">
        <w:rPr>
          <w:rFonts w:ascii="Cambria" w:hAnsi="Cambria" w:eastAsia="Cambria" w:cs="Cambria"/>
          <w:sz w:val="22"/>
          <w:szCs w:val="22"/>
        </w:rPr>
        <w:t>An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investigation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found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pilot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Michael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Alsbury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deployed</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braking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mechanism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early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causing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vehicle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fail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Alsbury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died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crash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while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co-pilot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Pete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Siebold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badly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injured</w:t>
      </w:r>
      <w:proofErr w:type="spellEnd"/>
      <w:r w:rsidRPr="3D27C06B" w:rsidR="3D27C06B">
        <w:rPr>
          <w:rFonts w:ascii="Cambria" w:hAnsi="Cambria" w:eastAsia="Cambria" w:cs="Cambria"/>
          <w:sz w:val="22"/>
          <w:szCs w:val="22"/>
        </w:rPr>
        <w:t>.</w:t>
      </w:r>
    </w:p>
    <w:p w:rsidR="3D27C06B" w:rsidP="3D27C06B" w:rsidRDefault="3D27C06B" w14:paraId="7D6EC11E" w14:textId="142A9C82">
      <w:pPr>
        <w:jc w:val="both"/>
      </w:pPr>
      <w:r w:rsidRPr="3D27C06B" w:rsidR="3D27C06B">
        <w:rPr>
          <w:rFonts w:ascii="Cambria" w:hAnsi="Cambria" w:eastAsia="Cambria" w:cs="Cambria"/>
          <w:b w:val="1"/>
          <w:bCs w:val="1"/>
          <w:sz w:val="22"/>
          <w:szCs w:val="22"/>
        </w:rPr>
        <w:t xml:space="preserve">Компания </w:t>
      </w:r>
      <w:proofErr w:type="spellStart"/>
      <w:r w:rsidRPr="3D27C06B" w:rsidR="3D27C06B">
        <w:rPr>
          <w:rFonts w:ascii="Cambria" w:hAnsi="Cambria" w:eastAsia="Cambria" w:cs="Cambria"/>
          <w:b w:val="1"/>
          <w:bCs w:val="1"/>
          <w:sz w:val="22"/>
          <w:szCs w:val="22"/>
        </w:rPr>
        <w:t>Virgin</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Galactic</w:t>
      </w:r>
      <w:proofErr w:type="spellEnd"/>
      <w:r w:rsidRPr="3D27C06B" w:rsidR="3D27C06B">
        <w:rPr>
          <w:rFonts w:ascii="Cambria" w:hAnsi="Cambria" w:eastAsia="Cambria" w:cs="Cambria"/>
          <w:b w:val="1"/>
          <w:bCs w:val="1"/>
          <w:sz w:val="22"/>
          <w:szCs w:val="22"/>
        </w:rPr>
        <w:t xml:space="preserve"> представила свой новый космический корабль</w:t>
      </w:r>
    </w:p>
    <w:p w:rsidR="3D27C06B" w:rsidP="3D27C06B" w:rsidRDefault="3D27C06B" w14:paraId="7058E13C" w14:textId="10F5C0A8">
      <w:pPr>
        <w:jc w:val="both"/>
      </w:pPr>
      <w:r w:rsidRPr="3D27C06B" w:rsidR="3D27C06B">
        <w:rPr>
          <w:rFonts w:ascii="Cambria" w:hAnsi="Cambria" w:eastAsia="Cambria" w:cs="Cambria"/>
          <w:sz w:val="22"/>
          <w:szCs w:val="22"/>
        </w:rPr>
        <w:t xml:space="preserve">Сэр Ричард </w:t>
      </w:r>
      <w:proofErr w:type="spellStart"/>
      <w:r w:rsidRPr="3D27C06B" w:rsidR="3D27C06B">
        <w:rPr>
          <w:rFonts w:ascii="Cambria" w:hAnsi="Cambria" w:eastAsia="Cambria" w:cs="Cambria"/>
          <w:sz w:val="22"/>
          <w:szCs w:val="22"/>
        </w:rPr>
        <w:t>Брэнсон</w:t>
      </w:r>
      <w:proofErr w:type="spellEnd"/>
      <w:r w:rsidRPr="3D27C06B" w:rsidR="3D27C06B">
        <w:rPr>
          <w:rFonts w:ascii="Cambria" w:hAnsi="Cambria" w:eastAsia="Cambria" w:cs="Cambria"/>
          <w:sz w:val="22"/>
          <w:szCs w:val="22"/>
        </w:rPr>
        <w:t xml:space="preserve"> представил новую версию космического корабля </w:t>
      </w:r>
      <w:proofErr w:type="spellStart"/>
      <w:r w:rsidRPr="3D27C06B" w:rsidR="3D27C06B">
        <w:rPr>
          <w:rFonts w:ascii="Cambria" w:hAnsi="Cambria" w:eastAsia="Cambria" w:cs="Cambria"/>
          <w:sz w:val="22"/>
          <w:szCs w:val="22"/>
        </w:rPr>
        <w:t>SpaceShipTwo</w:t>
      </w:r>
      <w:proofErr w:type="spellEnd"/>
      <w:r w:rsidRPr="3D27C06B" w:rsidR="3D27C06B">
        <w:rPr>
          <w:rFonts w:ascii="Cambria" w:hAnsi="Cambria" w:eastAsia="Cambria" w:cs="Cambria"/>
          <w:sz w:val="22"/>
          <w:szCs w:val="22"/>
        </w:rPr>
        <w:t xml:space="preserve">, которая заменила разбившуюся и унесшую жизнь космонавта в 2014 г. Сэр Ричард </w:t>
      </w:r>
      <w:proofErr w:type="spellStart"/>
      <w:r w:rsidRPr="3D27C06B" w:rsidR="3D27C06B">
        <w:rPr>
          <w:rFonts w:ascii="Cambria" w:hAnsi="Cambria" w:eastAsia="Cambria" w:cs="Cambria"/>
          <w:sz w:val="22"/>
          <w:szCs w:val="22"/>
        </w:rPr>
        <w:t>Брэнсон</w:t>
      </w:r>
      <w:proofErr w:type="spellEnd"/>
      <w:r w:rsidRPr="3D27C06B" w:rsidR="3D27C06B">
        <w:rPr>
          <w:rFonts w:ascii="Cambria" w:hAnsi="Cambria" w:eastAsia="Cambria" w:cs="Cambria"/>
          <w:sz w:val="22"/>
          <w:szCs w:val="22"/>
        </w:rPr>
        <w:t xml:space="preserve"> сообщил </w:t>
      </w:r>
      <w:proofErr w:type="spellStart"/>
      <w:r w:rsidRPr="3D27C06B" w:rsidR="3D27C06B">
        <w:rPr>
          <w:rFonts w:ascii="Cambria" w:hAnsi="Cambria" w:eastAsia="Cambria" w:cs="Cambria"/>
          <w:sz w:val="22"/>
          <w:szCs w:val="22"/>
        </w:rPr>
        <w:t>Sky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News</w:t>
      </w:r>
      <w:proofErr w:type="spellEnd"/>
      <w:r w:rsidRPr="3D27C06B" w:rsidR="3D27C06B">
        <w:rPr>
          <w:rFonts w:ascii="Cambria" w:hAnsi="Cambria" w:eastAsia="Cambria" w:cs="Cambria"/>
          <w:sz w:val="22"/>
          <w:szCs w:val="22"/>
        </w:rPr>
        <w:t xml:space="preserve">, что надеется, что компания </w:t>
      </w:r>
      <w:proofErr w:type="spellStart"/>
      <w:r w:rsidRPr="3D27C06B" w:rsidR="3D27C06B">
        <w:rPr>
          <w:rFonts w:ascii="Cambria" w:hAnsi="Cambria" w:eastAsia="Cambria" w:cs="Cambria"/>
          <w:sz w:val="22"/>
          <w:szCs w:val="22"/>
        </w:rPr>
        <w:t>Virgin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Galactic</w:t>
      </w:r>
      <w:proofErr w:type="spellEnd"/>
      <w:r w:rsidRPr="3D27C06B" w:rsidR="3D27C06B">
        <w:rPr>
          <w:rFonts w:ascii="Cambria" w:hAnsi="Cambria" w:eastAsia="Cambria" w:cs="Cambria"/>
          <w:sz w:val="22"/>
          <w:szCs w:val="22"/>
        </w:rPr>
        <w:t xml:space="preserve"> снова вернется в гонку космического туризма. Магнат и миллионер рассказывал об открытии нового космического корабля в пустыне Мохаве в Калифорнии. Рассчитанное на шестерых транспортное средство, заменит предыдущую версию </w:t>
      </w:r>
      <w:proofErr w:type="spellStart"/>
      <w:r w:rsidRPr="3D27C06B" w:rsidR="3D27C06B">
        <w:rPr>
          <w:rFonts w:ascii="Cambria" w:hAnsi="Cambria" w:eastAsia="Cambria" w:cs="Cambria"/>
          <w:sz w:val="22"/>
          <w:szCs w:val="22"/>
        </w:rPr>
        <w:t>SpaceShipTwo</w:t>
      </w:r>
      <w:proofErr w:type="spellEnd"/>
      <w:r w:rsidRPr="3D27C06B" w:rsidR="3D27C06B">
        <w:rPr>
          <w:rFonts w:ascii="Cambria" w:hAnsi="Cambria" w:eastAsia="Cambria" w:cs="Cambria"/>
          <w:sz w:val="22"/>
          <w:szCs w:val="22"/>
        </w:rPr>
        <w:t xml:space="preserve">, которая разбилась в этой же пустыне в октябре 2014 г. Расследование установило, что космонавт Майкл </w:t>
      </w:r>
      <w:proofErr w:type="spellStart"/>
      <w:r w:rsidRPr="3D27C06B" w:rsidR="3D27C06B">
        <w:rPr>
          <w:rFonts w:ascii="Cambria" w:hAnsi="Cambria" w:eastAsia="Cambria" w:cs="Cambria"/>
          <w:sz w:val="22"/>
          <w:szCs w:val="22"/>
        </w:rPr>
        <w:t>Алсбури</w:t>
      </w:r>
      <w:proofErr w:type="spellEnd"/>
      <w:r w:rsidRPr="3D27C06B" w:rsidR="3D27C06B">
        <w:rPr>
          <w:rFonts w:ascii="Cambria" w:hAnsi="Cambria" w:eastAsia="Cambria" w:cs="Cambria"/>
          <w:sz w:val="22"/>
          <w:szCs w:val="22"/>
        </w:rPr>
        <w:t xml:space="preserve"> задействовал тормозной механизм раньше положенного, что и привело к трагедии. Мистер </w:t>
      </w:r>
      <w:proofErr w:type="spellStart"/>
      <w:r w:rsidRPr="3D27C06B" w:rsidR="3D27C06B">
        <w:rPr>
          <w:rFonts w:ascii="Cambria" w:hAnsi="Cambria" w:eastAsia="Cambria" w:cs="Cambria"/>
          <w:sz w:val="22"/>
          <w:szCs w:val="22"/>
        </w:rPr>
        <w:t>Алсбури</w:t>
      </w:r>
      <w:proofErr w:type="spellEnd"/>
      <w:r w:rsidRPr="3D27C06B" w:rsidR="3D27C06B">
        <w:rPr>
          <w:rFonts w:ascii="Cambria" w:hAnsi="Cambria" w:eastAsia="Cambria" w:cs="Cambria"/>
          <w:sz w:val="22"/>
          <w:szCs w:val="22"/>
        </w:rPr>
        <w:t xml:space="preserve"> погиб, а его напарник Пит </w:t>
      </w:r>
      <w:proofErr w:type="spellStart"/>
      <w:r w:rsidRPr="3D27C06B" w:rsidR="3D27C06B">
        <w:rPr>
          <w:rFonts w:ascii="Cambria" w:hAnsi="Cambria" w:eastAsia="Cambria" w:cs="Cambria"/>
          <w:sz w:val="22"/>
          <w:szCs w:val="22"/>
        </w:rPr>
        <w:t>Сиболд</w:t>
      </w:r>
      <w:proofErr w:type="spellEnd"/>
      <w:r w:rsidRPr="3D27C06B" w:rsidR="3D27C06B">
        <w:rPr>
          <w:rFonts w:ascii="Cambria" w:hAnsi="Cambria" w:eastAsia="Cambria" w:cs="Cambria"/>
          <w:sz w:val="22"/>
          <w:szCs w:val="22"/>
        </w:rPr>
        <w:t xml:space="preserve"> был очень серьезно травмирован.</w:t>
      </w:r>
    </w:p>
    <w:p w:rsidR="3D27C06B" w:rsidP="3D27C06B" w:rsidRDefault="3D27C06B" w14:paraId="1DE5125A" w14:textId="4504B9A8">
      <w:pPr>
        <w:jc w:val="both"/>
      </w:pPr>
      <w:r w:rsidRPr="3D27C06B" w:rsidR="3D27C06B">
        <w:rPr>
          <w:rFonts w:ascii="Cambria" w:hAnsi="Cambria" w:eastAsia="Cambria" w:cs="Cambria"/>
          <w:sz w:val="22"/>
          <w:szCs w:val="22"/>
        </w:rPr>
        <w:t>-------------------------------------------------------------------------------------------------------------------------------</w:t>
      </w:r>
    </w:p>
    <w:p w:rsidR="3D27C06B" w:rsidP="3D27C06B" w:rsidRDefault="3D27C06B" w14:paraId="3BD383A2" w14:textId="50C669F7">
      <w:pPr>
        <w:jc w:val="both"/>
      </w:pPr>
      <w:proofErr w:type="spellStart"/>
      <w:r w:rsidRPr="3D27C06B" w:rsidR="3D27C06B">
        <w:rPr>
          <w:rFonts w:ascii="Cambria" w:hAnsi="Cambria" w:eastAsia="Cambria" w:cs="Cambria"/>
          <w:b w:val="1"/>
          <w:bCs w:val="1"/>
          <w:sz w:val="22"/>
          <w:szCs w:val="22"/>
        </w:rPr>
        <w:t>Brexit</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The</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big</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numbers</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you</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need</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to</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know</w:t>
      </w:r>
      <w:proofErr w:type="spellEnd"/>
    </w:p>
    <w:p w:rsidR="3D27C06B" w:rsidP="3D27C06B" w:rsidRDefault="3D27C06B" w14:paraId="168B0107" w14:textId="3C403833">
      <w:pPr>
        <w:jc w:val="both"/>
      </w:pPr>
      <w:proofErr w:type="spellStart"/>
      <w:r w:rsidRPr="3D27C06B" w:rsidR="3D27C06B">
        <w:rPr>
          <w:rFonts w:ascii="Cambria" w:hAnsi="Cambria" w:eastAsia="Cambria" w:cs="Cambria"/>
          <w:sz w:val="22"/>
          <w:szCs w:val="22"/>
        </w:rPr>
        <w:t>European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leaders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agreed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late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Friday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give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Britain</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special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status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within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EU,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attempt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keep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country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inside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28-nation </w:t>
      </w:r>
      <w:proofErr w:type="spellStart"/>
      <w:r w:rsidRPr="3D27C06B" w:rsidR="3D27C06B">
        <w:rPr>
          <w:rFonts w:ascii="Cambria" w:hAnsi="Cambria" w:eastAsia="Cambria" w:cs="Cambria"/>
          <w:sz w:val="22"/>
          <w:szCs w:val="22"/>
        </w:rPr>
        <w:t>bloc</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took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British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Prime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Minister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David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Cameron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well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over</w:t>
      </w:r>
      <w:proofErr w:type="spellEnd"/>
      <w:r w:rsidRPr="3D27C06B" w:rsidR="3D27C06B">
        <w:rPr>
          <w:rFonts w:ascii="Cambria" w:hAnsi="Cambria" w:eastAsia="Cambria" w:cs="Cambria"/>
          <w:sz w:val="22"/>
          <w:szCs w:val="22"/>
        </w:rPr>
        <w:t xml:space="preserve"> 24 </w:t>
      </w:r>
      <w:proofErr w:type="spellStart"/>
      <w:r w:rsidRPr="3D27C06B" w:rsidR="3D27C06B">
        <w:rPr>
          <w:rFonts w:ascii="Cambria" w:hAnsi="Cambria" w:eastAsia="Cambria" w:cs="Cambria"/>
          <w:sz w:val="22"/>
          <w:szCs w:val="22"/>
        </w:rPr>
        <w:t>hours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intense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negotiations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Brussels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convince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rest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European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Union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agree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with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conditions</w:t>
      </w:r>
      <w:proofErr w:type="spellEnd"/>
      <w:r w:rsidRPr="3D27C06B" w:rsidR="3D27C06B">
        <w:rPr>
          <w:rFonts w:ascii="Cambria" w:hAnsi="Cambria" w:eastAsia="Cambria" w:cs="Cambria"/>
          <w:sz w:val="22"/>
          <w:szCs w:val="22"/>
        </w:rPr>
        <w:t xml:space="preserve">. "I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negotiated</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deal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give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UK </w:t>
      </w:r>
      <w:proofErr w:type="spellStart"/>
      <w:r w:rsidRPr="3D27C06B" w:rsidR="3D27C06B">
        <w:rPr>
          <w:rFonts w:ascii="Cambria" w:hAnsi="Cambria" w:eastAsia="Cambria" w:cs="Cambria"/>
          <w:sz w:val="22"/>
          <w:szCs w:val="22"/>
        </w:rPr>
        <w:t>special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status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EU," </w:t>
      </w:r>
      <w:proofErr w:type="spellStart"/>
      <w:r w:rsidRPr="3D27C06B" w:rsidR="3D27C06B">
        <w:rPr>
          <w:rFonts w:ascii="Cambria" w:hAnsi="Cambria" w:eastAsia="Cambria" w:cs="Cambria"/>
          <w:sz w:val="22"/>
          <w:szCs w:val="22"/>
        </w:rPr>
        <w:t>Cameron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said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Tweet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should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make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easier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Cameron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convince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British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public</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vote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country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stay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bloc</w:t>
      </w:r>
      <w:proofErr w:type="spellEnd"/>
      <w:r w:rsidRPr="3D27C06B" w:rsidR="3D27C06B">
        <w:rPr>
          <w:rFonts w:ascii="Cambria" w:hAnsi="Cambria" w:eastAsia="Cambria" w:cs="Cambria"/>
          <w:sz w:val="22"/>
          <w:szCs w:val="22"/>
        </w:rPr>
        <w:t xml:space="preserve">. A U.K. </w:t>
      </w:r>
      <w:proofErr w:type="spellStart"/>
      <w:r w:rsidRPr="3D27C06B" w:rsidR="3D27C06B">
        <w:rPr>
          <w:rFonts w:ascii="Cambria" w:hAnsi="Cambria" w:eastAsia="Cambria" w:cs="Cambria"/>
          <w:sz w:val="22"/>
          <w:szCs w:val="22"/>
        </w:rPr>
        <w:t>referendum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issue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expected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come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early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June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Cameron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argues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club</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good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British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economy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But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opponents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pushing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for</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British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exit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Brexit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arguing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EU </w:t>
      </w:r>
      <w:proofErr w:type="spellStart"/>
      <w:r w:rsidRPr="3D27C06B" w:rsidR="3D27C06B">
        <w:rPr>
          <w:rFonts w:ascii="Cambria" w:hAnsi="Cambria" w:eastAsia="Cambria" w:cs="Cambria"/>
          <w:sz w:val="22"/>
          <w:szCs w:val="22"/>
        </w:rPr>
        <w:t>membership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costly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creates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regulatory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red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tape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brings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much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migration</w:t>
      </w:r>
      <w:proofErr w:type="spellEnd"/>
      <w:r w:rsidRPr="3D27C06B" w:rsidR="3D27C06B">
        <w:rPr>
          <w:rFonts w:ascii="Cambria" w:hAnsi="Cambria" w:eastAsia="Cambria" w:cs="Cambria"/>
          <w:sz w:val="22"/>
          <w:szCs w:val="22"/>
        </w:rPr>
        <w:t>.</w:t>
      </w:r>
    </w:p>
    <w:p w:rsidR="3D27C06B" w:rsidP="3D27C06B" w:rsidRDefault="3D27C06B" w14:paraId="64B4C978" w14:textId="2339492A">
      <w:pPr>
        <w:jc w:val="both"/>
      </w:pPr>
      <w:proofErr w:type="spellStart"/>
      <w:r w:rsidRPr="3D27C06B" w:rsidR="3D27C06B">
        <w:rPr>
          <w:rFonts w:ascii="Cambria" w:hAnsi="Cambria" w:eastAsia="Cambria" w:cs="Cambria"/>
          <w:b w:val="1"/>
          <w:bCs w:val="1"/>
          <w:sz w:val="22"/>
          <w:szCs w:val="22"/>
        </w:rPr>
        <w:t>Брексит</w:t>
      </w:r>
      <w:proofErr w:type="spellEnd"/>
      <w:r w:rsidRPr="3D27C06B" w:rsidR="3D27C06B">
        <w:rPr>
          <w:rFonts w:ascii="Cambria" w:hAnsi="Cambria" w:eastAsia="Cambria" w:cs="Cambria"/>
          <w:b w:val="1"/>
          <w:bCs w:val="1"/>
          <w:sz w:val="22"/>
          <w:szCs w:val="22"/>
        </w:rPr>
        <w:t>: большие цифры, которые Вам следует знать</w:t>
      </w:r>
    </w:p>
    <w:p w:rsidR="3D27C06B" w:rsidP="3D27C06B" w:rsidRDefault="3D27C06B" w14:paraId="0DFF9226" w14:textId="53AD8A07">
      <w:pPr>
        <w:jc w:val="both"/>
      </w:pPr>
      <w:r w:rsidRPr="3D27C06B" w:rsidR="3D27C06B">
        <w:rPr>
          <w:rFonts w:ascii="Cambria" w:hAnsi="Cambria" w:eastAsia="Cambria" w:cs="Cambria"/>
          <w:sz w:val="22"/>
          <w:szCs w:val="22"/>
        </w:rPr>
        <w:t xml:space="preserve">В пятницу вечером европейские лидеры согласились предоставить Британии специальный статус внутри ЕС, чтобы попытаться удержать её внутри 28 национального блока. Для того, чтобы убедить членов Европейского Союза согласиться на такие условия, британскому премьер-министру Дэвиду </w:t>
      </w:r>
      <w:proofErr w:type="spellStart"/>
      <w:r w:rsidRPr="3D27C06B" w:rsidR="3D27C06B">
        <w:rPr>
          <w:rFonts w:ascii="Cambria" w:hAnsi="Cambria" w:eastAsia="Cambria" w:cs="Cambria"/>
          <w:sz w:val="22"/>
          <w:szCs w:val="22"/>
        </w:rPr>
        <w:t>Кэмерон</w:t>
      </w:r>
      <w:proofErr w:type="spellEnd"/>
      <w:r w:rsidRPr="3D27C06B" w:rsidR="3D27C06B">
        <w:rPr>
          <w:rFonts w:ascii="Cambria" w:hAnsi="Cambria" w:eastAsia="Cambria" w:cs="Cambria"/>
          <w:sz w:val="22"/>
          <w:szCs w:val="22"/>
        </w:rPr>
        <w:t xml:space="preserve"> пришлось более чем 24 часа вести интенсивные переговоры в Брюсселе. В </w:t>
      </w:r>
      <w:proofErr w:type="spellStart"/>
      <w:r w:rsidRPr="3D27C06B" w:rsidR="3D27C06B">
        <w:rPr>
          <w:rFonts w:ascii="Cambria" w:hAnsi="Cambria" w:eastAsia="Cambria" w:cs="Cambria"/>
          <w:sz w:val="22"/>
          <w:szCs w:val="22"/>
        </w:rPr>
        <w:t>твиттере</w:t>
      </w:r>
      <w:proofErr w:type="spellEnd"/>
      <w:r w:rsidRPr="3D27C06B" w:rsidR="3D27C06B">
        <w:rPr>
          <w:rFonts w:ascii="Cambria" w:hAnsi="Cambria" w:eastAsia="Cambria" w:cs="Cambria"/>
          <w:sz w:val="22"/>
          <w:szCs w:val="22"/>
        </w:rPr>
        <w:t xml:space="preserve"> он сообщил: «Я договорился о том, чтобы Великобритании дали специальный статус в ЕС». Данное соглашение позволит </w:t>
      </w:r>
      <w:proofErr w:type="spellStart"/>
      <w:r w:rsidRPr="3D27C06B" w:rsidR="3D27C06B">
        <w:rPr>
          <w:rFonts w:ascii="Cambria" w:hAnsi="Cambria" w:eastAsia="Cambria" w:cs="Cambria"/>
          <w:sz w:val="22"/>
          <w:szCs w:val="22"/>
        </w:rPr>
        <w:t>Кэмерону</w:t>
      </w:r>
      <w:proofErr w:type="spellEnd"/>
      <w:r w:rsidRPr="3D27C06B" w:rsidR="3D27C06B">
        <w:rPr>
          <w:rFonts w:ascii="Cambria" w:hAnsi="Cambria" w:eastAsia="Cambria" w:cs="Cambria"/>
          <w:sz w:val="22"/>
          <w:szCs w:val="22"/>
        </w:rPr>
        <w:t xml:space="preserve"> убедить британскую общественность проголосовать за то, чтоб страна осталась в блоке ЕС. Ожидается, что референдум по этому поводу будет проведен в Великобритании еще до июня. </w:t>
      </w:r>
      <w:proofErr w:type="spellStart"/>
      <w:r w:rsidRPr="3D27C06B" w:rsidR="3D27C06B">
        <w:rPr>
          <w:rFonts w:ascii="Cambria" w:hAnsi="Cambria" w:eastAsia="Cambria" w:cs="Cambria"/>
          <w:sz w:val="22"/>
          <w:szCs w:val="22"/>
        </w:rPr>
        <w:t>Кэмерон</w:t>
      </w:r>
      <w:proofErr w:type="spellEnd"/>
      <w:r w:rsidRPr="3D27C06B" w:rsidR="3D27C06B">
        <w:rPr>
          <w:rFonts w:ascii="Cambria" w:hAnsi="Cambria" w:eastAsia="Cambria" w:cs="Cambria"/>
          <w:sz w:val="22"/>
          <w:szCs w:val="22"/>
        </w:rPr>
        <w:t xml:space="preserve"> утверждает, что для британской экономики лучше оставаться в составе Евросоюза. Но его оппоненты настаивают на </w:t>
      </w:r>
      <w:proofErr w:type="spellStart"/>
      <w:r w:rsidRPr="3D27C06B" w:rsidR="3D27C06B">
        <w:rPr>
          <w:rFonts w:ascii="Cambria" w:hAnsi="Cambria" w:eastAsia="Cambria" w:cs="Cambria"/>
          <w:sz w:val="22"/>
          <w:szCs w:val="22"/>
        </w:rPr>
        <w:t>Брексите</w:t>
      </w:r>
      <w:proofErr w:type="spellEnd"/>
      <w:r w:rsidRPr="3D27C06B" w:rsidR="3D27C06B">
        <w:rPr>
          <w:rFonts w:ascii="Cambria" w:hAnsi="Cambria" w:eastAsia="Cambria" w:cs="Cambria"/>
          <w:sz w:val="22"/>
          <w:szCs w:val="22"/>
        </w:rPr>
        <w:t>, т.е. выходе Британии из ЕС. Они заявляют, что членство в ЕС обходится им слишком дорого, создает огромный бюрократизм и приносит слишком много мигрантов.</w:t>
      </w:r>
    </w:p>
    <w:p w:rsidR="3D27C06B" w:rsidP="3D27C06B" w:rsidRDefault="3D27C06B" w14:paraId="0815C10C" w14:textId="0C6DC406">
      <w:pPr>
        <w:jc w:val="both"/>
      </w:pPr>
      <w:r w:rsidRPr="3D27C06B" w:rsidR="3D27C06B">
        <w:rPr>
          <w:rFonts w:ascii="Cambria" w:hAnsi="Cambria" w:eastAsia="Cambria" w:cs="Cambria"/>
          <w:sz w:val="22"/>
          <w:szCs w:val="22"/>
        </w:rPr>
        <w:t>-------------------------------------------------------------------------------------------------------------------------------</w:t>
      </w:r>
    </w:p>
    <w:p w:rsidR="3D27C06B" w:rsidP="3D27C06B" w:rsidRDefault="3D27C06B" w14:paraId="1130297A" w14:textId="75749115">
      <w:pPr>
        <w:jc w:val="both"/>
      </w:pPr>
      <w:r w:rsidRPr="3D27C06B" w:rsidR="3D27C06B">
        <w:rPr>
          <w:rFonts w:ascii="Cambria" w:hAnsi="Cambria" w:eastAsia="Cambria" w:cs="Cambria"/>
          <w:b w:val="1"/>
          <w:bCs w:val="1"/>
          <w:sz w:val="22"/>
          <w:szCs w:val="22"/>
        </w:rPr>
        <w:t>‘</w:t>
      </w:r>
      <w:proofErr w:type="spellStart"/>
      <w:r w:rsidRPr="3D27C06B" w:rsidR="3D27C06B">
        <w:rPr>
          <w:rFonts w:ascii="Cambria" w:hAnsi="Cambria" w:eastAsia="Cambria" w:cs="Cambria"/>
          <w:b w:val="1"/>
          <w:bCs w:val="1"/>
          <w:sz w:val="22"/>
          <w:szCs w:val="22"/>
        </w:rPr>
        <w:t>Smart</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wallpaper</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which</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absorbs</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light</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could</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help</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power</w:t>
      </w:r>
      <w:proofErr w:type="spellEnd"/>
      <w:r w:rsidRPr="3D27C06B" w:rsidR="3D27C06B">
        <w:rPr>
          <w:rFonts w:ascii="Cambria" w:hAnsi="Cambria" w:eastAsia="Cambria" w:cs="Cambria"/>
          <w:b w:val="1"/>
          <w:bCs w:val="1"/>
          <w:sz w:val="22"/>
          <w:szCs w:val="22"/>
        </w:rPr>
        <w:t xml:space="preserve"> </w:t>
      </w:r>
      <w:proofErr w:type="spellStart"/>
      <w:r w:rsidRPr="3D27C06B" w:rsidR="3D27C06B">
        <w:rPr>
          <w:rFonts w:ascii="Cambria" w:hAnsi="Cambria" w:eastAsia="Cambria" w:cs="Cambria"/>
          <w:b w:val="1"/>
          <w:bCs w:val="1"/>
          <w:sz w:val="22"/>
          <w:szCs w:val="22"/>
        </w:rPr>
        <w:t>home</w:t>
      </w:r>
      <w:proofErr w:type="spellEnd"/>
    </w:p>
    <w:p w:rsidR="3D27C06B" w:rsidP="3D27C06B" w:rsidRDefault="3D27C06B" w14:paraId="378AD094" w14:textId="19E420ED">
      <w:pPr>
        <w:jc w:val="both"/>
      </w:pPr>
      <w:proofErr w:type="spellStart"/>
      <w:r w:rsidRPr="3D27C06B" w:rsidR="3D27C06B">
        <w:rPr>
          <w:rFonts w:ascii="Cambria" w:hAnsi="Cambria" w:eastAsia="Cambria" w:cs="Cambria"/>
          <w:sz w:val="22"/>
          <w:szCs w:val="22"/>
        </w:rPr>
        <w:t>Homes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future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could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smart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wallpaper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harvests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ambient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even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dim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conditions</w:t>
      </w:r>
      <w:proofErr w:type="spellEnd"/>
      <w:r w:rsidRPr="3D27C06B" w:rsidR="3D27C06B">
        <w:rPr>
          <w:rFonts w:ascii="Cambria" w:hAnsi="Cambria" w:eastAsia="Cambria" w:cs="Cambria"/>
          <w:sz w:val="22"/>
          <w:szCs w:val="22"/>
        </w:rPr>
        <w:t>. ‘</w:t>
      </w:r>
      <w:proofErr w:type="spellStart"/>
      <w:r w:rsidRPr="3D27C06B" w:rsidR="3D27C06B">
        <w:rPr>
          <w:rFonts w:ascii="Cambria" w:hAnsi="Cambria" w:eastAsia="Cambria" w:cs="Cambria"/>
          <w:sz w:val="22"/>
          <w:szCs w:val="22"/>
        </w:rPr>
        <w:t>Smart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wallpaper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absorbs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heat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help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power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homes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could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available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next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few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years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after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scientists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invented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ultra-thin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flexiblesolar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panels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Engineers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University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Surrey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borrowed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design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moth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eyes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create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paper-like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panels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soak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up</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even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dim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with</w:t>
      </w:r>
      <w:proofErr w:type="spellEnd"/>
      <w:r w:rsidRPr="3D27C06B" w:rsidR="3D27C06B">
        <w:rPr>
          <w:rFonts w:ascii="Cambria" w:hAnsi="Cambria" w:eastAsia="Cambria" w:cs="Cambria"/>
          <w:sz w:val="22"/>
          <w:szCs w:val="22"/>
        </w:rPr>
        <w:t xml:space="preserve"> 90 </w:t>
      </w:r>
      <w:proofErr w:type="spellStart"/>
      <w:r w:rsidRPr="3D27C06B" w:rsidR="3D27C06B">
        <w:rPr>
          <w:rFonts w:ascii="Cambria" w:hAnsi="Cambria" w:eastAsia="Cambria" w:cs="Cambria"/>
          <w:sz w:val="22"/>
          <w:szCs w:val="22"/>
        </w:rPr>
        <w:t>per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cent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efficiency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team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speculated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graphene</w:t>
      </w:r>
      <w:proofErr w:type="spellEnd"/>
      <w:r w:rsidRPr="3D27C06B" w:rsidR="3D27C06B">
        <w:rPr>
          <w:rFonts w:ascii="Cambria" w:hAnsi="Cambria" w:eastAsia="Cambria" w:cs="Cambria"/>
          <w:sz w:val="22"/>
          <w:szCs w:val="22"/>
        </w:rPr>
        <w:t xml:space="preserve"> – a </w:t>
      </w:r>
      <w:proofErr w:type="spellStart"/>
      <w:r w:rsidRPr="3D27C06B" w:rsidR="3D27C06B">
        <w:rPr>
          <w:rFonts w:ascii="Cambria" w:hAnsi="Cambria" w:eastAsia="Cambria" w:cs="Cambria"/>
          <w:sz w:val="22"/>
          <w:szCs w:val="22"/>
        </w:rPr>
        <w:t>material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just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one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atom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thick</w:t>
      </w:r>
      <w:proofErr w:type="spellEnd"/>
      <w:r w:rsidRPr="3D27C06B" w:rsidR="3D27C06B">
        <w:rPr>
          <w:rFonts w:ascii="Cambria" w:hAnsi="Cambria" w:eastAsia="Cambria" w:cs="Cambria"/>
          <w:sz w:val="22"/>
          <w:szCs w:val="22"/>
        </w:rPr>
        <w:t xml:space="preserve"> – </w:t>
      </w:r>
      <w:proofErr w:type="spellStart"/>
      <w:r w:rsidRPr="3D27C06B" w:rsidR="3D27C06B">
        <w:rPr>
          <w:rFonts w:ascii="Cambria" w:hAnsi="Cambria" w:eastAsia="Cambria" w:cs="Cambria"/>
          <w:sz w:val="22"/>
          <w:szCs w:val="22"/>
        </w:rPr>
        <w:t>could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used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create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flexible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solar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panels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but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carbon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based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material</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bad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absorbing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turned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nature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see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how</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animals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cope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dark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found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that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moths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particular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evolved</w:t>
      </w:r>
      <w:proofErr w:type="spellEnd"/>
      <w:r w:rsidRPr="3D27C06B" w:rsidR="3D27C06B">
        <w:rPr>
          <w:rFonts w:ascii="Cambria" w:hAnsi="Cambria" w:eastAsia="Cambria" w:cs="Cambria"/>
          <w:sz w:val="22"/>
          <w:szCs w:val="22"/>
        </w:rPr>
        <w:t xml:space="preserve"> a </w:t>
      </w:r>
      <w:proofErr w:type="spellStart"/>
      <w:r w:rsidRPr="3D27C06B" w:rsidR="3D27C06B">
        <w:rPr>
          <w:rFonts w:ascii="Cambria" w:hAnsi="Cambria" w:eastAsia="Cambria" w:cs="Cambria"/>
          <w:sz w:val="22"/>
          <w:szCs w:val="22"/>
        </w:rPr>
        <w:t>clever</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way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absorbing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maximum</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amount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of</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can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see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in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dark</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Moth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eyes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have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microscopic</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patterns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which</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filters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light</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towards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centre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By</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copying</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design</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scientists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managed</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to</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make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the</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panels</w:t>
      </w:r>
      <w:proofErr w:type="spellEnd"/>
      <w:r w:rsidRPr="3D27C06B" w:rsidR="3D27C06B">
        <w:rPr>
          <w:rFonts w:ascii="Cambria" w:hAnsi="Cambria" w:eastAsia="Cambria" w:cs="Cambria"/>
          <w:sz w:val="22"/>
          <w:szCs w:val="22"/>
        </w:rPr>
        <w:t xml:space="preserve"> </w:t>
      </w:r>
      <w:proofErr w:type="spellStart"/>
      <w:r w:rsidRPr="3D27C06B" w:rsidR="3D27C06B">
        <w:rPr>
          <w:rFonts w:ascii="Cambria" w:hAnsi="Cambria" w:eastAsia="Cambria" w:cs="Cambria"/>
          <w:sz w:val="22"/>
          <w:szCs w:val="22"/>
        </w:rPr>
        <w:t>ultra-efficient</w:t>
      </w:r>
      <w:proofErr w:type="spellEnd"/>
      <w:r w:rsidRPr="3D27C06B" w:rsidR="3D27C06B">
        <w:rPr>
          <w:rFonts w:ascii="Cambria" w:hAnsi="Cambria" w:eastAsia="Cambria" w:cs="Cambria"/>
          <w:sz w:val="22"/>
          <w:szCs w:val="22"/>
        </w:rPr>
        <w:t>.</w:t>
      </w:r>
    </w:p>
    <w:p w:rsidR="3D27C06B" w:rsidP="3D27C06B" w:rsidRDefault="3D27C06B" w14:paraId="31475A23" w14:textId="7E113C66">
      <w:pPr>
        <w:jc w:val="both"/>
      </w:pPr>
      <w:r w:rsidRPr="3D27C06B" w:rsidR="3D27C06B">
        <w:rPr>
          <w:rFonts w:ascii="Cambria" w:hAnsi="Cambria" w:eastAsia="Cambria" w:cs="Cambria"/>
          <w:b w:val="1"/>
          <w:bCs w:val="1"/>
          <w:sz w:val="22"/>
          <w:szCs w:val="22"/>
        </w:rPr>
        <w:t xml:space="preserve">Умные обои, </w:t>
      </w:r>
      <w:proofErr w:type="spellStart"/>
      <w:r w:rsidRPr="3D27C06B" w:rsidR="3D27C06B">
        <w:rPr>
          <w:rFonts w:ascii="Cambria" w:hAnsi="Cambria" w:eastAsia="Cambria" w:cs="Cambria"/>
          <w:b w:val="1"/>
          <w:bCs w:val="1"/>
          <w:sz w:val="22"/>
          <w:szCs w:val="22"/>
        </w:rPr>
        <w:t>поглощяющие</w:t>
      </w:r>
      <w:proofErr w:type="spellEnd"/>
      <w:r w:rsidRPr="3D27C06B" w:rsidR="3D27C06B">
        <w:rPr>
          <w:rFonts w:ascii="Cambria" w:hAnsi="Cambria" w:eastAsia="Cambria" w:cs="Cambria"/>
          <w:b w:val="1"/>
          <w:bCs w:val="1"/>
          <w:sz w:val="22"/>
          <w:szCs w:val="22"/>
        </w:rPr>
        <w:t xml:space="preserve"> свет, помогут снабжать электричеством дом</w:t>
      </w:r>
    </w:p>
    <w:p w:rsidR="3D27C06B" w:rsidP="3D27C06B" w:rsidRDefault="3D27C06B" w14:paraId="516A8811" w14:textId="4C332189">
      <w:pPr>
        <w:jc w:val="both"/>
      </w:pPr>
      <w:r w:rsidRPr="3D27C06B" w:rsidR="3D27C06B">
        <w:rPr>
          <w:rFonts w:ascii="Cambria" w:hAnsi="Cambria" w:eastAsia="Cambria" w:cs="Cambria"/>
          <w:sz w:val="22"/>
          <w:szCs w:val="22"/>
        </w:rPr>
        <w:t xml:space="preserve">Умные обои, которые смогут поглощать окружающий свет даже в тусклых условиях, появятся в домах будущего. Спустя несколько лет после того, как ученые изобрели ультра тонкие гибкие световые панели, появятся и обои, собирающие свет и тепло и помогающие снабжать электричеством дом. Конструкторы из университета </w:t>
      </w:r>
      <w:proofErr w:type="spellStart"/>
      <w:r w:rsidRPr="3D27C06B" w:rsidR="3D27C06B">
        <w:rPr>
          <w:rFonts w:ascii="Cambria" w:hAnsi="Cambria" w:eastAsia="Cambria" w:cs="Cambria"/>
          <w:sz w:val="22"/>
          <w:szCs w:val="22"/>
        </w:rPr>
        <w:t>Суррея</w:t>
      </w:r>
      <w:proofErr w:type="spellEnd"/>
      <w:r w:rsidRPr="3D27C06B" w:rsidR="3D27C06B">
        <w:rPr>
          <w:rFonts w:ascii="Cambria" w:hAnsi="Cambria" w:eastAsia="Cambria" w:cs="Cambria"/>
          <w:sz w:val="22"/>
          <w:szCs w:val="22"/>
        </w:rPr>
        <w:t xml:space="preserve"> позаимствовали дизайн глаз ночных бабочек, чтобы создать тонкие, как бумага, панели, которые смогут впитывать свет даже в тусклых условиях. Коэффициент полезного действия при этом составит 90%. Группа разработчиков предположила, что </w:t>
      </w:r>
      <w:proofErr w:type="spellStart"/>
      <w:r w:rsidRPr="3D27C06B" w:rsidR="3D27C06B">
        <w:rPr>
          <w:rFonts w:ascii="Cambria" w:hAnsi="Cambria" w:eastAsia="Cambria" w:cs="Cambria"/>
          <w:sz w:val="22"/>
          <w:szCs w:val="22"/>
        </w:rPr>
        <w:t>графен</w:t>
      </w:r>
      <w:proofErr w:type="spellEnd"/>
      <w:r w:rsidRPr="3D27C06B" w:rsidR="3D27C06B">
        <w:rPr>
          <w:rFonts w:ascii="Cambria" w:hAnsi="Cambria" w:eastAsia="Cambria" w:cs="Cambria"/>
          <w:sz w:val="22"/>
          <w:szCs w:val="22"/>
        </w:rPr>
        <w:t>, вещество толщиной в один атом, может быть использовано для создания солнечных панелей в то время, как основной материал карбон очень плохо собирает свет. Итак, они решили обратиться к природе и посмотреть, как животные справляются с темнотой. Разработчики обнаружили, что ночные бабочки удивительным способом поглощают максимальное количество света, чтобы видеть в темноте. Глаза ночных бабочек имеют микроскопические узоры, которые направляют свет точно в центр. Скопировав дизайн, ученым удалось сделать сверх эффективные панели.</w:t>
      </w:r>
    </w:p>
    <w:p w:rsidR="3D27C06B" w:rsidP="3D27C06B" w:rsidRDefault="3D27C06B" w14:paraId="747D1A13" w14:textId="239640F4">
      <w:pPr>
        <w:pStyle w:val="a"/>
      </w:pPr>
    </w:p>
    <w:sectPr w:rsidRPr="00A84E34" w:rsidR="00242A15" w:rsidSect="006332B6">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08"/>
  <w:characterSpacingControl w:val="doNotCompress"/>
  <w:compat/>
  <w:rsids>
    <w:rsidRoot w:val="00520266"/>
    <w:rsid w:val="00242A15"/>
    <w:rsid w:val="00520266"/>
    <w:rsid w:val="00595289"/>
    <w:rsid w:val="006332B6"/>
    <w:rsid w:val="3D27C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AD4F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242A15"/>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semiHidden/>
    <w:unhideWhenUsed/>
    <w:rsid w:val="00242A15"/>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Reanimator Extreme Edition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Oleg</dc:creator>
  <lastModifiedBy>Олег Чичкань</lastModifiedBy>
  <revision>3</revision>
  <dcterms:created xsi:type="dcterms:W3CDTF">2015-05-04T09:17:00.0000000Z</dcterms:created>
  <dcterms:modified xsi:type="dcterms:W3CDTF">2016-02-28T15:13:23.4741122Z</dcterms:modified>
</coreProperties>
</file>