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F28B" w14:textId="40FF4B48" w:rsidR="007B4A9F" w:rsidRDefault="007B4A9F" w:rsidP="007B4A9F">
      <w:pPr>
        <w:spacing w:line="240" w:lineRule="auto"/>
        <w:jc w:val="both"/>
        <w:rPr>
          <w:rFonts w:ascii="Arial" w:eastAsia="Times New Roman" w:hAnsi="Arial" w:cs="Arial"/>
          <w:b/>
          <w:bCs/>
          <w:color w:val="000000"/>
          <w:spacing w:val="3"/>
          <w:lang w:eastAsia="ru-RU"/>
        </w:rPr>
      </w:pPr>
      <w:r w:rsidRPr="007B4A9F">
        <w:rPr>
          <w:rFonts w:ascii="Arial" w:eastAsia="Times New Roman" w:hAnsi="Arial" w:cs="Arial"/>
          <w:b/>
          <w:bCs/>
          <w:color w:val="000000"/>
          <w:spacing w:val="3"/>
          <w:lang w:eastAsia="ru-RU"/>
        </w:rPr>
        <w:t xml:space="preserve">За первое полугодие в России серьезно </w:t>
      </w:r>
      <w:r>
        <w:rPr>
          <w:rFonts w:ascii="Arial" w:eastAsia="Times New Roman" w:hAnsi="Arial" w:cs="Arial"/>
          <w:b/>
          <w:bCs/>
          <w:color w:val="000000"/>
          <w:spacing w:val="3"/>
          <w:lang w:eastAsia="ru-RU"/>
        </w:rPr>
        <w:tab/>
      </w:r>
      <w:r w:rsidRPr="007B4A9F">
        <w:rPr>
          <w:rFonts w:ascii="Arial" w:eastAsia="Times New Roman" w:hAnsi="Arial" w:cs="Arial"/>
          <w:b/>
          <w:bCs/>
          <w:color w:val="000000"/>
          <w:spacing w:val="3"/>
          <w:lang w:eastAsia="ru-RU"/>
        </w:rPr>
        <w:t>увеличилось</w:t>
      </w:r>
      <w:r>
        <w:rPr>
          <w:rFonts w:ascii="Arial" w:eastAsia="Times New Roman" w:hAnsi="Arial" w:cs="Arial"/>
          <w:b/>
          <w:bCs/>
          <w:color w:val="000000"/>
          <w:spacing w:val="3"/>
          <w:lang w:eastAsia="ru-RU"/>
        </w:rPr>
        <w:t xml:space="preserve"> </w:t>
      </w:r>
      <w:r w:rsidRPr="007B4A9F">
        <w:rPr>
          <w:rFonts w:ascii="Arial" w:eastAsia="Times New Roman" w:hAnsi="Arial" w:cs="Arial"/>
          <w:b/>
          <w:bCs/>
          <w:color w:val="000000"/>
          <w:spacing w:val="3"/>
          <w:lang w:eastAsia="ru-RU"/>
        </w:rPr>
        <w:t>производство мяса. Это делает его более доступным по цене для отечественных потребителей и открывает новые возможности для поставок за рубеж.</w:t>
      </w:r>
    </w:p>
    <w:p w14:paraId="1CF7F162" w14:textId="77777777" w:rsidR="00D71F8D" w:rsidRPr="007B4A9F" w:rsidRDefault="00D71F8D" w:rsidP="007B4A9F">
      <w:pPr>
        <w:spacing w:line="240" w:lineRule="auto"/>
        <w:jc w:val="both"/>
        <w:rPr>
          <w:rFonts w:ascii="Arial" w:eastAsia="Times New Roman" w:hAnsi="Arial" w:cs="Arial"/>
          <w:b/>
          <w:bCs/>
          <w:color w:val="000000"/>
          <w:spacing w:val="3"/>
          <w:lang w:eastAsia="ru-RU"/>
        </w:rPr>
      </w:pPr>
    </w:p>
    <w:p w14:paraId="4C966721" w14:textId="7CD6F701" w:rsidR="00D71F8D" w:rsidRPr="007B4A9F" w:rsidRDefault="007B4A9F" w:rsidP="007B4A9F">
      <w:pPr>
        <w:spacing w:line="240" w:lineRule="auto"/>
        <w:jc w:val="both"/>
        <w:rPr>
          <w:rFonts w:ascii="Arial" w:hAnsi="Arial" w:cs="Arial"/>
          <w:color w:val="000000"/>
          <w:spacing w:val="3"/>
        </w:rPr>
      </w:pPr>
      <w:r w:rsidRPr="007B4A9F">
        <w:rPr>
          <w:rFonts w:ascii="Arial" w:hAnsi="Arial" w:cs="Arial"/>
          <w:color w:val="000000"/>
          <w:spacing w:val="3"/>
        </w:rPr>
        <w:t>Наибольший рост произошел в свиноводстве - 10,9%, сообщили в минсельхозе. Это объясняется открытием новых предприятий и расширением экспорта</w:t>
      </w:r>
      <w:r>
        <w:rPr>
          <w:rFonts w:ascii="Arial" w:hAnsi="Arial" w:cs="Arial"/>
          <w:color w:val="000000"/>
          <w:spacing w:val="3"/>
        </w:rPr>
        <w:t xml:space="preserve">. </w:t>
      </w:r>
      <w:r w:rsidRPr="007B4A9F">
        <w:rPr>
          <w:rFonts w:ascii="Arial" w:hAnsi="Arial" w:cs="Arial"/>
          <w:color w:val="000000"/>
          <w:spacing w:val="3"/>
        </w:rPr>
        <w:t>По данным Росстата, производство говядины за первое полугодие увеличилось на 2,3%, мяса птицы - на 0,8%.</w:t>
      </w:r>
    </w:p>
    <w:p w14:paraId="69442389" w14:textId="17B854CB" w:rsidR="007B4A9F" w:rsidRPr="007B4A9F" w:rsidRDefault="007B4A9F" w:rsidP="007B4A9F">
      <w:pPr>
        <w:spacing w:line="240" w:lineRule="auto"/>
        <w:jc w:val="both"/>
        <w:rPr>
          <w:rFonts w:ascii="Arial" w:hAnsi="Arial" w:cs="Arial"/>
          <w:color w:val="000000"/>
          <w:spacing w:val="3"/>
        </w:rPr>
      </w:pPr>
      <w:r w:rsidRPr="007B4A9F">
        <w:rPr>
          <w:rFonts w:ascii="Arial" w:hAnsi="Arial" w:cs="Arial"/>
          <w:color w:val="000000"/>
          <w:spacing w:val="3"/>
        </w:rPr>
        <w:t>В 2017-2019 годах в строительство свинокомплексов были вложены многомиллиардные инвестиции. Теперь предприятия выходят на полную мощность, и этот процесс продлится еще несколько лет, пояснил глава исполнительного комитета Национальной мясной ассоциации Сергей Юшин. По итогам года рост производства свинины составит около 7%, оценивает он. При этом уже по результатам 2019 года Россия боролась за 4-5 место по объему производства свинины в мире. К 2025 году, по прогнозам минсельхоза, ожидается увеличение объемов производства свинины более чем на треть только за счет уже заявленных инвестпроектов. Таким образом, в стране будет выпускаться более 4,5 млн тонн свинины.</w:t>
      </w:r>
    </w:p>
    <w:p w14:paraId="2209F104" w14:textId="776C59E2" w:rsidR="007B4A9F" w:rsidRDefault="007B4A9F" w:rsidP="007B4A9F">
      <w:pPr>
        <w:pStyle w:val="NormalWeb"/>
        <w:spacing w:before="0" w:beforeAutospacing="0" w:after="300" w:afterAutospacing="0"/>
        <w:jc w:val="both"/>
        <w:rPr>
          <w:rFonts w:ascii="Arial" w:hAnsi="Arial" w:cs="Arial"/>
          <w:color w:val="000000"/>
          <w:spacing w:val="3"/>
          <w:sz w:val="22"/>
          <w:szCs w:val="22"/>
        </w:rPr>
      </w:pPr>
      <w:r w:rsidRPr="007B4A9F">
        <w:rPr>
          <w:rFonts w:ascii="Arial" w:hAnsi="Arial" w:cs="Arial"/>
          <w:color w:val="000000"/>
          <w:spacing w:val="3"/>
          <w:sz w:val="22"/>
          <w:szCs w:val="22"/>
        </w:rPr>
        <w:t>В перспективе это приведет к небольшому росту потребления мяса внутри страны, несмотря на снижение доходов, считает Юшин. За последние девять лет потребление мяса в России выросло на 10,1% и в 2019 году составило 76 кг на человека, оценивают в "Центре агроаналитики" при минсельхозе.</w:t>
      </w:r>
    </w:p>
    <w:p w14:paraId="12C1188F" w14:textId="14D7D754" w:rsidR="007B4A9F" w:rsidRDefault="007B4A9F" w:rsidP="007B4A9F">
      <w:pPr>
        <w:pStyle w:val="NormalWeb"/>
        <w:spacing w:before="0" w:beforeAutospacing="0" w:after="300" w:afterAutospacing="0"/>
        <w:jc w:val="both"/>
        <w:rPr>
          <w:rFonts w:ascii="Arial" w:hAnsi="Arial" w:cs="Arial"/>
          <w:color w:val="000000"/>
          <w:spacing w:val="3"/>
          <w:sz w:val="22"/>
          <w:szCs w:val="22"/>
        </w:rPr>
      </w:pPr>
    </w:p>
    <w:p w14:paraId="376C7FE4" w14:textId="58732784" w:rsidR="007B4A9F" w:rsidRDefault="007B4A9F" w:rsidP="007B4A9F">
      <w:pPr>
        <w:pStyle w:val="NormalWeb"/>
        <w:spacing w:before="0" w:beforeAutospacing="0" w:after="300" w:afterAutospacing="0"/>
        <w:jc w:val="both"/>
        <w:rPr>
          <w:rFonts w:ascii="Arial" w:hAnsi="Arial" w:cs="Arial"/>
          <w:color w:val="000000"/>
          <w:spacing w:val="3"/>
          <w:sz w:val="22"/>
          <w:szCs w:val="22"/>
        </w:rPr>
      </w:pPr>
    </w:p>
    <w:p w14:paraId="06A83360" w14:textId="77777777" w:rsidR="007B4A9F" w:rsidRPr="00A02D0F" w:rsidRDefault="007B4A9F" w:rsidP="007B4A9F">
      <w:pPr>
        <w:rPr>
          <w:rFonts w:ascii="Arial" w:eastAsia="Arial" w:hAnsi="Arial" w:cs="Arial"/>
          <w:b/>
          <w:bCs/>
          <w:color w:val="000000" w:themeColor="text1"/>
          <w:lang w:val="es-MX"/>
        </w:rPr>
      </w:pPr>
      <w:r w:rsidRPr="00A02D0F">
        <w:rPr>
          <w:rFonts w:ascii="Arial" w:eastAsia="Arial" w:hAnsi="Arial" w:cs="Arial"/>
          <w:b/>
          <w:bCs/>
          <w:color w:val="000000" w:themeColor="text1"/>
          <w:lang w:val="es-MX"/>
        </w:rPr>
        <w:t>En primer semestre de 2020 en Rusia se registró un incremento significativo en la producción de carne. Esto lo hace más accesible para los consumidores locales y abre nuevas perspectivas para los suministros al extranjero.</w:t>
      </w:r>
    </w:p>
    <w:p w14:paraId="7DC7A238" w14:textId="6C82010E" w:rsidR="007B4A9F" w:rsidRDefault="007B4A9F" w:rsidP="007B4A9F">
      <w:pPr>
        <w:jc w:val="both"/>
        <w:rPr>
          <w:rFonts w:ascii="Arial" w:eastAsia="Arial" w:hAnsi="Arial" w:cs="Arial"/>
          <w:lang w:val="es-MX"/>
        </w:rPr>
      </w:pPr>
      <w:r w:rsidRPr="00A02D0F">
        <w:rPr>
          <w:rFonts w:ascii="Arial" w:eastAsia="Arial" w:hAnsi="Arial" w:cs="Arial"/>
          <w:lang w:val="es-MX"/>
        </w:rPr>
        <w:t>Conforme al Ministerio de Agricultura de Rusia, el mayor aumento se registró en el sector de la cría de cerdos - 10,9%. Esto se debe a la apertura de nuevas empresas y a la expansión de las exportaciones. Según</w:t>
      </w:r>
      <w:r>
        <w:rPr>
          <w:rFonts w:ascii="Arial" w:eastAsia="Arial" w:hAnsi="Arial" w:cs="Arial"/>
          <w:lang w:val="es-MX"/>
        </w:rPr>
        <w:t xml:space="preserve"> el </w:t>
      </w:r>
      <w:r w:rsidRPr="007B4A9F">
        <w:rPr>
          <w:rFonts w:ascii="Arial" w:eastAsia="Arial" w:hAnsi="Arial" w:cs="Arial"/>
          <w:lang w:val="es-MX"/>
        </w:rPr>
        <w:t>Servicio Estatal de Estadística de la Federación</w:t>
      </w:r>
      <w:r>
        <w:rPr>
          <w:rFonts w:ascii="Arial" w:eastAsia="Arial" w:hAnsi="Arial" w:cs="Arial"/>
          <w:lang w:val="es-MX"/>
        </w:rPr>
        <w:t xml:space="preserve"> de</w:t>
      </w:r>
      <w:r w:rsidRPr="007B4A9F">
        <w:rPr>
          <w:rFonts w:ascii="Arial" w:eastAsia="Arial" w:hAnsi="Arial" w:cs="Arial"/>
          <w:lang w:val="es-MX"/>
        </w:rPr>
        <w:t xml:space="preserve"> Rus</w:t>
      </w:r>
      <w:r>
        <w:rPr>
          <w:rFonts w:ascii="Arial" w:eastAsia="Arial" w:hAnsi="Arial" w:cs="Arial"/>
          <w:lang w:val="es-MX"/>
        </w:rPr>
        <w:t>ia (</w:t>
      </w:r>
      <w:proofErr w:type="spellStart"/>
      <w:r w:rsidRPr="00A02D0F">
        <w:rPr>
          <w:rFonts w:ascii="Arial" w:eastAsia="Arial" w:hAnsi="Arial" w:cs="Arial"/>
          <w:lang w:val="es-MX"/>
        </w:rPr>
        <w:t>Rosstat</w:t>
      </w:r>
      <w:proofErr w:type="spellEnd"/>
      <w:r>
        <w:rPr>
          <w:rFonts w:ascii="Arial" w:eastAsia="Arial" w:hAnsi="Arial" w:cs="Arial"/>
          <w:lang w:val="es-MX"/>
        </w:rPr>
        <w:t>)</w:t>
      </w:r>
      <w:r w:rsidRPr="00A02D0F">
        <w:rPr>
          <w:rFonts w:ascii="Arial" w:eastAsia="Arial" w:hAnsi="Arial" w:cs="Arial"/>
          <w:lang w:val="es-MX"/>
        </w:rPr>
        <w:t>, en primer semestre de 2020 la producción de carne de res aumentó 2,3% y la de ave de corral - 0,8%.</w:t>
      </w:r>
    </w:p>
    <w:p w14:paraId="5C96A056" w14:textId="3B4131BB" w:rsidR="007B4A9F" w:rsidRPr="00A02D0F" w:rsidRDefault="007B4A9F" w:rsidP="007B4A9F">
      <w:pPr>
        <w:jc w:val="both"/>
        <w:rPr>
          <w:rFonts w:ascii="Arial" w:eastAsia="Arial" w:hAnsi="Arial" w:cs="Arial"/>
          <w:lang w:val="es-MX"/>
        </w:rPr>
      </w:pPr>
      <w:r w:rsidRPr="00A02D0F">
        <w:rPr>
          <w:rFonts w:ascii="Arial" w:eastAsia="Arial" w:hAnsi="Arial" w:cs="Arial"/>
          <w:lang w:val="es-MX"/>
        </w:rPr>
        <w:t xml:space="preserve">En 2017-2019, se realizaron inversiones multimillonarias en la construcción de granjas porcinas. Sergei </w:t>
      </w:r>
      <w:proofErr w:type="spellStart"/>
      <w:r w:rsidRPr="00A02D0F">
        <w:rPr>
          <w:rFonts w:ascii="Arial" w:eastAsia="Arial" w:hAnsi="Arial" w:cs="Arial"/>
          <w:lang w:val="es-MX"/>
        </w:rPr>
        <w:t>Yushin</w:t>
      </w:r>
      <w:proofErr w:type="spellEnd"/>
      <w:r w:rsidRPr="00A02D0F">
        <w:rPr>
          <w:rFonts w:ascii="Arial" w:eastAsia="Arial" w:hAnsi="Arial" w:cs="Arial"/>
          <w:lang w:val="es-MX"/>
        </w:rPr>
        <w:t>, jefe del comité ejecutivo de la Asociación Nacional de la Carne</w:t>
      </w:r>
      <w:r w:rsidR="00D71F8D">
        <w:rPr>
          <w:rFonts w:ascii="Arial" w:eastAsia="Arial" w:hAnsi="Arial" w:cs="Arial"/>
          <w:lang w:val="es-MX"/>
        </w:rPr>
        <w:t>,</w:t>
      </w:r>
      <w:r w:rsidRPr="00A02D0F">
        <w:rPr>
          <w:rFonts w:ascii="Arial" w:eastAsia="Arial" w:hAnsi="Arial" w:cs="Arial"/>
          <w:lang w:val="es-MX"/>
        </w:rPr>
        <w:t xml:space="preserve"> dijo que actualmente las empresas están alcanzando su capacidad máxima y este proceso durará varios años más. </w:t>
      </w:r>
      <w:proofErr w:type="spellStart"/>
      <w:r w:rsidR="00D71F8D" w:rsidRPr="00A02D0F">
        <w:rPr>
          <w:rFonts w:ascii="Arial" w:eastAsia="Arial" w:hAnsi="Arial" w:cs="Arial"/>
          <w:lang w:val="es-MX"/>
        </w:rPr>
        <w:t>Yushin</w:t>
      </w:r>
      <w:proofErr w:type="spellEnd"/>
      <w:r w:rsidR="00D71F8D" w:rsidRPr="00A02D0F">
        <w:rPr>
          <w:rFonts w:ascii="Arial" w:eastAsia="Arial" w:hAnsi="Arial" w:cs="Arial"/>
          <w:lang w:val="es-MX"/>
        </w:rPr>
        <w:t xml:space="preserve"> </w:t>
      </w:r>
      <w:r w:rsidR="00D71F8D">
        <w:rPr>
          <w:rFonts w:ascii="Arial" w:eastAsia="Arial" w:hAnsi="Arial" w:cs="Arial"/>
          <w:lang w:val="es-MX"/>
        </w:rPr>
        <w:t xml:space="preserve">opina </w:t>
      </w:r>
      <w:proofErr w:type="gramStart"/>
      <w:r w:rsidR="00D71F8D">
        <w:rPr>
          <w:rFonts w:ascii="Arial" w:eastAsia="Arial" w:hAnsi="Arial" w:cs="Arial"/>
          <w:lang w:val="es-MX"/>
        </w:rPr>
        <w:t>que</w:t>
      </w:r>
      <w:proofErr w:type="gramEnd"/>
      <w:r w:rsidR="00D71F8D">
        <w:rPr>
          <w:rFonts w:ascii="Arial" w:eastAsia="Arial" w:hAnsi="Arial" w:cs="Arial"/>
          <w:lang w:val="es-MX"/>
        </w:rPr>
        <w:t xml:space="preserve"> h</w:t>
      </w:r>
      <w:r w:rsidRPr="00A02D0F">
        <w:rPr>
          <w:rFonts w:ascii="Arial" w:eastAsia="Arial" w:hAnsi="Arial" w:cs="Arial"/>
          <w:lang w:val="es-MX"/>
        </w:rPr>
        <w:t>acia fin de</w:t>
      </w:r>
      <w:r w:rsidR="00D71F8D">
        <w:rPr>
          <w:rFonts w:ascii="Arial" w:eastAsia="Arial" w:hAnsi="Arial" w:cs="Arial"/>
          <w:lang w:val="es-MX"/>
        </w:rPr>
        <w:t>l</w:t>
      </w:r>
      <w:r w:rsidRPr="00A02D0F">
        <w:rPr>
          <w:rFonts w:ascii="Arial" w:eastAsia="Arial" w:hAnsi="Arial" w:cs="Arial"/>
          <w:lang w:val="es-MX"/>
        </w:rPr>
        <w:t xml:space="preserve"> año, el crecimiento de la producción porcina será de alrededor de 7%. Al mismo tiempo, de acuerdo con los resultados de 2019, Rusia luchaba por el cuarto y quinto lugar en términos de producción de carne de cerdo en el mundo. Para el 2025, según las previsiones del Ministerio de Agricultura, se espera que el volumen de </w:t>
      </w:r>
      <w:r>
        <w:rPr>
          <w:rFonts w:ascii="Arial" w:eastAsia="Arial" w:hAnsi="Arial" w:cs="Arial"/>
          <w:lang w:val="es-MX"/>
        </w:rPr>
        <w:t xml:space="preserve">la </w:t>
      </w:r>
      <w:r w:rsidRPr="00A02D0F">
        <w:rPr>
          <w:rFonts w:ascii="Arial" w:eastAsia="Arial" w:hAnsi="Arial" w:cs="Arial"/>
          <w:lang w:val="es-MX"/>
        </w:rPr>
        <w:t>producción porcina aumente en más de un tercio. Así, el país producirá más de 4,5 millones de toneladas de carne de cerdo.</w:t>
      </w:r>
    </w:p>
    <w:p w14:paraId="1991F4B0" w14:textId="77777777" w:rsidR="007B4A9F" w:rsidRPr="00A02D0F" w:rsidRDefault="007B4A9F" w:rsidP="007B4A9F">
      <w:pPr>
        <w:jc w:val="both"/>
        <w:rPr>
          <w:rFonts w:ascii="Arial" w:eastAsia="Arial" w:hAnsi="Arial" w:cs="Arial"/>
          <w:lang w:val="es-MX"/>
        </w:rPr>
      </w:pPr>
      <w:r w:rsidRPr="00A02D0F">
        <w:rPr>
          <w:rFonts w:ascii="Arial" w:eastAsia="Arial" w:hAnsi="Arial" w:cs="Arial"/>
          <w:lang w:val="es-MX"/>
        </w:rPr>
        <w:t xml:space="preserve">«A largo plazo, esto llevará a un ligero aumento en el consumo de carne dentro del país, a pesar de la disminución de los ingresos», dijo </w:t>
      </w:r>
      <w:proofErr w:type="spellStart"/>
      <w:r w:rsidRPr="00A02D0F">
        <w:rPr>
          <w:rFonts w:ascii="Arial" w:eastAsia="Arial" w:hAnsi="Arial" w:cs="Arial"/>
          <w:lang w:val="es-MX"/>
        </w:rPr>
        <w:t>Yushin</w:t>
      </w:r>
      <w:proofErr w:type="spellEnd"/>
      <w:r w:rsidRPr="00A02D0F">
        <w:rPr>
          <w:rFonts w:ascii="Arial" w:eastAsia="Arial" w:hAnsi="Arial" w:cs="Arial"/>
          <w:lang w:val="es-MX"/>
        </w:rPr>
        <w:t xml:space="preserve">. </w:t>
      </w:r>
      <w:r>
        <w:rPr>
          <w:rFonts w:ascii="Arial" w:eastAsia="Arial" w:hAnsi="Arial" w:cs="Arial"/>
          <w:lang w:val="es-MX"/>
        </w:rPr>
        <w:t>Conforme a</w:t>
      </w:r>
      <w:r w:rsidRPr="00A02D0F">
        <w:rPr>
          <w:rFonts w:ascii="Arial" w:eastAsia="Arial" w:hAnsi="Arial" w:cs="Arial"/>
          <w:lang w:val="es-MX"/>
        </w:rPr>
        <w:t xml:space="preserve">l «Centro de </w:t>
      </w:r>
      <w:proofErr w:type="spellStart"/>
      <w:r w:rsidRPr="00A02D0F">
        <w:rPr>
          <w:rFonts w:ascii="Arial" w:eastAsia="Arial" w:hAnsi="Arial" w:cs="Arial"/>
          <w:lang w:val="es-MX"/>
        </w:rPr>
        <w:t>Agroanalítica</w:t>
      </w:r>
      <w:proofErr w:type="spellEnd"/>
      <w:r w:rsidRPr="00A02D0F">
        <w:rPr>
          <w:rFonts w:ascii="Arial" w:eastAsia="Arial" w:hAnsi="Arial" w:cs="Arial"/>
          <w:lang w:val="es-MX"/>
        </w:rPr>
        <w:t>» ante el Ministerio de Agricultura, en los últimos nueve años, el consumo de carne en Rusia ha crecido 10,1% y en 2019 ascendió a 76 kg por persona.</w:t>
      </w:r>
    </w:p>
    <w:p w14:paraId="094CA65B" w14:textId="77777777" w:rsidR="007B4A9F" w:rsidRPr="00A02D0F" w:rsidRDefault="007B4A9F" w:rsidP="007B4A9F">
      <w:pPr>
        <w:jc w:val="both"/>
        <w:rPr>
          <w:rFonts w:ascii="Arial" w:eastAsia="Arial" w:hAnsi="Arial" w:cs="Arial"/>
          <w:lang w:val="es-MX"/>
        </w:rPr>
      </w:pPr>
    </w:p>
    <w:p w14:paraId="2186BC81" w14:textId="0F64B791" w:rsidR="007B4A9F" w:rsidRDefault="007B4A9F" w:rsidP="007B4A9F">
      <w:pPr>
        <w:pStyle w:val="NormalWeb"/>
        <w:spacing w:before="0" w:beforeAutospacing="0" w:after="300" w:afterAutospacing="0"/>
        <w:jc w:val="both"/>
        <w:rPr>
          <w:rFonts w:ascii="Arial" w:hAnsi="Arial" w:cs="Arial"/>
          <w:color w:val="000000"/>
          <w:spacing w:val="3"/>
          <w:sz w:val="22"/>
          <w:szCs w:val="22"/>
          <w:lang w:val="es-MX"/>
        </w:rPr>
      </w:pPr>
    </w:p>
    <w:p w14:paraId="25E2EEEC" w14:textId="77777777" w:rsidR="007B4A9F" w:rsidRPr="007B4A9F" w:rsidRDefault="007B4A9F" w:rsidP="007B4A9F">
      <w:pPr>
        <w:pStyle w:val="NormalWeb"/>
        <w:spacing w:before="0" w:beforeAutospacing="0" w:after="300" w:afterAutospacing="0"/>
        <w:jc w:val="both"/>
        <w:rPr>
          <w:rFonts w:ascii="Arial" w:hAnsi="Arial" w:cs="Arial"/>
          <w:color w:val="000000"/>
          <w:spacing w:val="3"/>
          <w:sz w:val="22"/>
          <w:szCs w:val="22"/>
          <w:lang w:val="es-MX"/>
        </w:rPr>
      </w:pPr>
    </w:p>
    <w:p w14:paraId="635BED6E" w14:textId="15D6A322" w:rsidR="007B4A9F" w:rsidRPr="007B4A9F" w:rsidRDefault="007B4A9F" w:rsidP="007B4A9F">
      <w:pPr>
        <w:pStyle w:val="NormalWeb"/>
        <w:spacing w:before="0" w:beforeAutospacing="0" w:after="300" w:afterAutospacing="0"/>
        <w:jc w:val="both"/>
        <w:rPr>
          <w:rFonts w:ascii="Arial" w:hAnsi="Arial" w:cs="Arial"/>
          <w:color w:val="000000"/>
          <w:spacing w:val="3"/>
          <w:sz w:val="22"/>
          <w:szCs w:val="22"/>
        </w:rPr>
      </w:pPr>
      <w:r w:rsidRPr="007B4A9F">
        <w:rPr>
          <w:rFonts w:ascii="Arial" w:hAnsi="Arial" w:cs="Arial"/>
          <w:color w:val="000000"/>
          <w:spacing w:val="3"/>
          <w:sz w:val="22"/>
          <w:szCs w:val="22"/>
        </w:rPr>
        <w:lastRenderedPageBreak/>
        <w:t>Несмотря</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на</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инфляцию</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и</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рост</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себестоимости</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производства</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цены</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на</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мясо</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птицы</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и</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свинину</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уже</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несколько</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лет</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снижаются</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говорит</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Юшин</w:t>
      </w:r>
      <w:r w:rsidRPr="007B4A9F">
        <w:rPr>
          <w:rFonts w:ascii="Arial" w:hAnsi="Arial" w:cs="Arial"/>
          <w:color w:val="000000"/>
          <w:spacing w:val="3"/>
          <w:sz w:val="22"/>
          <w:szCs w:val="22"/>
          <w:lang w:val="es-MX"/>
        </w:rPr>
        <w:t xml:space="preserve">. </w:t>
      </w:r>
      <w:r w:rsidRPr="007B4A9F">
        <w:rPr>
          <w:rFonts w:ascii="Arial" w:hAnsi="Arial" w:cs="Arial"/>
          <w:color w:val="000000"/>
          <w:spacing w:val="3"/>
          <w:sz w:val="22"/>
          <w:szCs w:val="22"/>
        </w:rPr>
        <w:t>По прогнозам эксперта, в ближайшее время цены на мясо птицы останутся стабильными, а на свинину снизятся еще. Это сделает мясо еще более доступным в сравнении с другими продуктами, считает Юшин. Рост собственного производства будет диктовать дальнейшее снижение цен в ближайшие два-три года, соглашается руководитель Центра отраслевой экспертизы Россельхозбанка Андрей Дальнов. По его оценкам, уже в этом году можно ожидать снижение розничных цен на мясо свинины на 3-4 %.</w:t>
      </w:r>
    </w:p>
    <w:p w14:paraId="4D8684FB" w14:textId="2819BA3D" w:rsidR="007B4A9F" w:rsidRPr="007B4A9F" w:rsidRDefault="007B4A9F" w:rsidP="007B4A9F">
      <w:pPr>
        <w:pStyle w:val="NormalWeb"/>
        <w:spacing w:before="0" w:beforeAutospacing="0" w:after="300" w:afterAutospacing="0"/>
        <w:jc w:val="both"/>
        <w:rPr>
          <w:rFonts w:ascii="Arial" w:hAnsi="Arial" w:cs="Arial"/>
          <w:color w:val="000000"/>
          <w:spacing w:val="3"/>
          <w:sz w:val="22"/>
          <w:szCs w:val="22"/>
        </w:rPr>
      </w:pPr>
      <w:r w:rsidRPr="007B4A9F">
        <w:rPr>
          <w:rFonts w:ascii="Arial" w:hAnsi="Arial" w:cs="Arial"/>
          <w:color w:val="000000"/>
          <w:spacing w:val="3"/>
          <w:sz w:val="22"/>
          <w:szCs w:val="22"/>
        </w:rPr>
        <w:t>При этом Россия заметно наращивает поставки мяса на внешние рынки. За первую половину 2020 года объем экспорта свинины вырос в четыре раза, мяса птицы - в 2,5 раза, говядины - в три раза, подсчитывают в Россельхозбанке. Главным импортером российской мясной продукции стал Китай, оттеснив на вторую строчку Украину.</w:t>
      </w:r>
    </w:p>
    <w:p w14:paraId="3CA875BD" w14:textId="77777777" w:rsidR="007B4A9F" w:rsidRPr="007B4A9F" w:rsidRDefault="007B4A9F" w:rsidP="007B4A9F">
      <w:pPr>
        <w:pStyle w:val="NormalWeb"/>
        <w:spacing w:before="0" w:beforeAutospacing="0" w:after="300" w:afterAutospacing="0"/>
        <w:jc w:val="both"/>
        <w:rPr>
          <w:rFonts w:ascii="Arial" w:hAnsi="Arial" w:cs="Arial"/>
          <w:color w:val="000000"/>
          <w:spacing w:val="3"/>
          <w:sz w:val="22"/>
          <w:szCs w:val="22"/>
        </w:rPr>
      </w:pPr>
      <w:r w:rsidRPr="007B4A9F">
        <w:rPr>
          <w:rFonts w:ascii="Arial" w:hAnsi="Arial" w:cs="Arial"/>
          <w:color w:val="000000"/>
          <w:spacing w:val="3"/>
          <w:sz w:val="22"/>
          <w:szCs w:val="22"/>
        </w:rPr>
        <w:t>Помимо Китая (который для российской свинины пока закрыт) перспективными для поставок мяса Юшин находит рынки Японии, Южной Кореи, стран Ближнего Востока и Персидского залива. Но выйти на многие рынки будет непросто из-за ветеринарных, технических и иных причин. Кроме того, на мировом рынке давно сложилась жесткая конкуренция, и в этом году она только усилится, говорит эксперт.</w:t>
      </w:r>
    </w:p>
    <w:p w14:paraId="1599A792" w14:textId="0DF4A4E3" w:rsidR="007B4A9F" w:rsidRDefault="007B4A9F" w:rsidP="606000F8">
      <w:pPr>
        <w:rPr>
          <w:rFonts w:ascii="Arial" w:eastAsia="Arial" w:hAnsi="Arial" w:cs="Arial"/>
          <w:b/>
          <w:bCs/>
          <w:color w:val="000000" w:themeColor="text1"/>
        </w:rPr>
      </w:pPr>
    </w:p>
    <w:p w14:paraId="7D664113" w14:textId="56DB60F9" w:rsidR="007B4A9F" w:rsidRDefault="007B4A9F" w:rsidP="606000F8">
      <w:pPr>
        <w:rPr>
          <w:rFonts w:ascii="Arial" w:eastAsia="Arial" w:hAnsi="Arial" w:cs="Arial"/>
          <w:b/>
          <w:bCs/>
          <w:color w:val="000000" w:themeColor="text1"/>
        </w:rPr>
      </w:pPr>
    </w:p>
    <w:p w14:paraId="39242007" w14:textId="39ED71C7" w:rsidR="007B4A9F" w:rsidRDefault="007B4A9F" w:rsidP="606000F8">
      <w:pPr>
        <w:rPr>
          <w:rFonts w:ascii="Arial" w:eastAsia="Arial" w:hAnsi="Arial" w:cs="Arial"/>
          <w:b/>
          <w:bCs/>
          <w:color w:val="000000" w:themeColor="text1"/>
        </w:rPr>
      </w:pPr>
    </w:p>
    <w:p w14:paraId="6532B2D6" w14:textId="6503A9E3" w:rsidR="007B4A9F" w:rsidRDefault="007B4A9F" w:rsidP="606000F8">
      <w:pPr>
        <w:rPr>
          <w:rFonts w:ascii="Arial" w:eastAsia="Arial" w:hAnsi="Arial" w:cs="Arial"/>
          <w:b/>
          <w:bCs/>
          <w:color w:val="000000" w:themeColor="text1"/>
        </w:rPr>
      </w:pPr>
    </w:p>
    <w:p w14:paraId="589943C1" w14:textId="77777777" w:rsidR="007B4A9F" w:rsidRPr="007B4A9F" w:rsidRDefault="007B4A9F" w:rsidP="606000F8">
      <w:pPr>
        <w:rPr>
          <w:rFonts w:ascii="Arial" w:eastAsia="Arial" w:hAnsi="Arial" w:cs="Arial"/>
          <w:b/>
          <w:bCs/>
          <w:color w:val="000000" w:themeColor="text1"/>
        </w:rPr>
      </w:pPr>
    </w:p>
    <w:p w14:paraId="38608C54" w14:textId="0AC9183C" w:rsidR="606000F8" w:rsidRPr="00A02D0F" w:rsidRDefault="00A02D0F" w:rsidP="606000F8">
      <w:pPr>
        <w:jc w:val="both"/>
        <w:rPr>
          <w:rFonts w:ascii="Arial" w:eastAsia="Arial" w:hAnsi="Arial" w:cs="Arial"/>
          <w:lang w:val="es-MX"/>
        </w:rPr>
      </w:pPr>
      <w:r w:rsidRPr="00A02D0F">
        <w:rPr>
          <w:rFonts w:ascii="Arial" w:eastAsia="Arial" w:hAnsi="Arial" w:cs="Arial"/>
          <w:color w:val="000000" w:themeColor="text1"/>
          <w:lang w:val="es-MX"/>
        </w:rPr>
        <w:t>«</w:t>
      </w:r>
      <w:r w:rsidR="606000F8" w:rsidRPr="00A02D0F">
        <w:rPr>
          <w:rFonts w:ascii="Arial" w:eastAsia="Arial" w:hAnsi="Arial" w:cs="Arial"/>
          <w:color w:val="000000" w:themeColor="text1"/>
          <w:lang w:val="es-MX"/>
        </w:rPr>
        <w:t>A pesar de la inflación y el aumento de los costos de producción, el precio de carne de ave y cerdo está bajando</w:t>
      </w:r>
      <w:r w:rsidRPr="00A02D0F">
        <w:rPr>
          <w:rFonts w:ascii="Arial" w:eastAsia="Arial" w:hAnsi="Arial" w:cs="Arial"/>
          <w:color w:val="000000" w:themeColor="text1"/>
          <w:lang w:val="es-MX"/>
        </w:rPr>
        <w:t>»</w:t>
      </w:r>
      <w:r w:rsidR="606000F8" w:rsidRPr="00A02D0F">
        <w:rPr>
          <w:rFonts w:ascii="Arial" w:eastAsia="Arial" w:hAnsi="Arial" w:cs="Arial"/>
          <w:color w:val="000000" w:themeColor="text1"/>
          <w:lang w:val="es-MX"/>
        </w:rPr>
        <w:t xml:space="preserve">, dijo </w:t>
      </w:r>
      <w:proofErr w:type="spellStart"/>
      <w:r w:rsidR="606000F8" w:rsidRPr="00A02D0F">
        <w:rPr>
          <w:rFonts w:ascii="Arial" w:eastAsia="Arial" w:hAnsi="Arial" w:cs="Arial"/>
          <w:lang w:val="es-MX"/>
        </w:rPr>
        <w:t>Yushin</w:t>
      </w:r>
      <w:proofErr w:type="spellEnd"/>
      <w:r w:rsidR="606000F8" w:rsidRPr="00A02D0F">
        <w:rPr>
          <w:rFonts w:ascii="Arial" w:eastAsia="Arial" w:hAnsi="Arial" w:cs="Arial"/>
          <w:lang w:val="es-MX"/>
        </w:rPr>
        <w:t xml:space="preserve">. </w:t>
      </w:r>
      <w:r w:rsidRPr="00A02D0F">
        <w:rPr>
          <w:rFonts w:ascii="Arial" w:eastAsia="Arial" w:hAnsi="Arial" w:cs="Arial"/>
          <w:lang w:val="es-MX"/>
        </w:rPr>
        <w:t>De</w:t>
      </w:r>
      <w:r>
        <w:rPr>
          <w:rFonts w:ascii="Arial" w:eastAsia="Arial" w:hAnsi="Arial" w:cs="Arial"/>
          <w:lang w:val="es-MX"/>
        </w:rPr>
        <w:t xml:space="preserve"> acuerdo con</w:t>
      </w:r>
      <w:r w:rsidR="606000F8" w:rsidRPr="00A02D0F">
        <w:rPr>
          <w:rFonts w:ascii="Arial" w:eastAsia="Arial" w:hAnsi="Arial" w:cs="Arial"/>
          <w:lang w:val="es-MX"/>
        </w:rPr>
        <w:t xml:space="preserve"> las previsiones del experto, en un futuro próximo los precios de la carne de aves de corral se mantendrán estables, mientras que los precios de la carne de cerdo seguirán disminuyendo. </w:t>
      </w:r>
      <w:r w:rsidRPr="00A02D0F">
        <w:rPr>
          <w:rFonts w:ascii="Arial" w:eastAsia="Arial" w:hAnsi="Arial" w:cs="Arial"/>
          <w:lang w:val="es-MX"/>
        </w:rPr>
        <w:t>«</w:t>
      </w:r>
      <w:r w:rsidR="606000F8" w:rsidRPr="00A02D0F">
        <w:rPr>
          <w:rFonts w:ascii="Arial" w:eastAsia="Arial" w:hAnsi="Arial" w:cs="Arial"/>
          <w:lang w:val="es-MX"/>
        </w:rPr>
        <w:t>Esto hará que la carne sea aún más asequible en comparación con otros productos</w:t>
      </w:r>
      <w:r w:rsidRPr="00A02D0F">
        <w:rPr>
          <w:rFonts w:ascii="Arial" w:eastAsia="Arial" w:hAnsi="Arial" w:cs="Arial"/>
          <w:lang w:val="es-MX"/>
        </w:rPr>
        <w:t>»</w:t>
      </w:r>
      <w:r w:rsidR="606000F8" w:rsidRPr="00A02D0F">
        <w:rPr>
          <w:rFonts w:ascii="Arial" w:eastAsia="Arial" w:hAnsi="Arial" w:cs="Arial"/>
          <w:lang w:val="es-MX"/>
        </w:rPr>
        <w:t xml:space="preserve">, dijo </w:t>
      </w:r>
      <w:proofErr w:type="spellStart"/>
      <w:r w:rsidR="606000F8" w:rsidRPr="00A02D0F">
        <w:rPr>
          <w:rFonts w:ascii="Arial" w:eastAsia="Arial" w:hAnsi="Arial" w:cs="Arial"/>
          <w:lang w:val="es-MX"/>
        </w:rPr>
        <w:t>Yushin</w:t>
      </w:r>
      <w:proofErr w:type="spellEnd"/>
      <w:r w:rsidR="606000F8" w:rsidRPr="00A02D0F">
        <w:rPr>
          <w:rFonts w:ascii="Arial" w:eastAsia="Arial" w:hAnsi="Arial" w:cs="Arial"/>
          <w:lang w:val="es-MX"/>
        </w:rPr>
        <w:t xml:space="preserve">. </w:t>
      </w:r>
      <w:r w:rsidRPr="00A02D0F">
        <w:rPr>
          <w:rFonts w:ascii="Arial" w:eastAsia="Arial" w:hAnsi="Arial" w:cs="Arial"/>
          <w:lang w:val="es-MX"/>
        </w:rPr>
        <w:t>«</w:t>
      </w:r>
      <w:r w:rsidR="606000F8" w:rsidRPr="00A02D0F">
        <w:rPr>
          <w:rFonts w:ascii="Arial" w:eastAsia="Arial" w:hAnsi="Arial" w:cs="Arial"/>
          <w:lang w:val="es-MX"/>
        </w:rPr>
        <w:t>El crecimiento de la producción dictará una nueva caída de los precios en los próximos dos o tres años</w:t>
      </w:r>
      <w:r w:rsidRPr="00A02D0F">
        <w:rPr>
          <w:rFonts w:ascii="Arial" w:eastAsia="Arial" w:hAnsi="Arial" w:cs="Arial"/>
          <w:lang w:val="es-MX"/>
        </w:rPr>
        <w:t>»</w:t>
      </w:r>
      <w:r w:rsidR="606000F8" w:rsidRPr="00A02D0F">
        <w:rPr>
          <w:rFonts w:ascii="Arial" w:eastAsia="Arial" w:hAnsi="Arial" w:cs="Arial"/>
          <w:lang w:val="es-MX"/>
        </w:rPr>
        <w:t xml:space="preserve">, opina el director del Centro de Expertos Industriales del Banco Agrícola Ruso, Andrey </w:t>
      </w:r>
      <w:proofErr w:type="spellStart"/>
      <w:r w:rsidR="606000F8" w:rsidRPr="00A02D0F">
        <w:rPr>
          <w:rFonts w:ascii="Arial" w:eastAsia="Arial" w:hAnsi="Arial" w:cs="Arial"/>
          <w:lang w:val="es-MX"/>
        </w:rPr>
        <w:t>Dalnov</w:t>
      </w:r>
      <w:proofErr w:type="spellEnd"/>
      <w:r w:rsidR="606000F8" w:rsidRPr="00A02D0F">
        <w:rPr>
          <w:rFonts w:ascii="Arial" w:eastAsia="Arial" w:hAnsi="Arial" w:cs="Arial"/>
          <w:lang w:val="es-MX"/>
        </w:rPr>
        <w:t>. Según sus estimaciones, este año se puede esperar que los precios minoristas de la carne de cerdo disminuyan 3 - 4%.</w:t>
      </w:r>
    </w:p>
    <w:p w14:paraId="3362610A" w14:textId="4EADA4A9" w:rsidR="606000F8" w:rsidRPr="00A02D0F" w:rsidRDefault="606000F8" w:rsidP="606000F8">
      <w:pPr>
        <w:jc w:val="both"/>
        <w:rPr>
          <w:rFonts w:ascii="Arial" w:eastAsia="Arial" w:hAnsi="Arial" w:cs="Arial"/>
          <w:color w:val="000000" w:themeColor="text1"/>
          <w:lang w:val="es-MX"/>
        </w:rPr>
      </w:pPr>
      <w:r w:rsidRPr="00A02D0F">
        <w:rPr>
          <w:rFonts w:ascii="Arial" w:eastAsia="Arial" w:hAnsi="Arial" w:cs="Arial"/>
          <w:color w:val="000000" w:themeColor="text1"/>
          <w:lang w:val="es-MX"/>
        </w:rPr>
        <w:t xml:space="preserve">Asimismo, Rusia incrementa considerablemente las exportaciones de carne a los mercados externos. De acuerdo con las estimaciones del Banco Ruso de Agricultura, en primer semestre de 2020 las exportaciones de carne de cerdo </w:t>
      </w:r>
      <w:r w:rsidR="00A02D0F" w:rsidRPr="00A02D0F">
        <w:rPr>
          <w:rFonts w:ascii="Arial" w:eastAsia="Arial" w:hAnsi="Arial" w:cs="Arial"/>
          <w:color w:val="000000" w:themeColor="text1"/>
          <w:lang w:val="es-MX"/>
        </w:rPr>
        <w:t>crecieron</w:t>
      </w:r>
      <w:r w:rsidRPr="00A02D0F">
        <w:rPr>
          <w:rFonts w:ascii="Arial" w:eastAsia="Arial" w:hAnsi="Arial" w:cs="Arial"/>
          <w:color w:val="000000" w:themeColor="text1"/>
          <w:lang w:val="es-MX"/>
        </w:rPr>
        <w:t xml:space="preserve"> 4 veces, carne de ave – 2,5 veces, carne de res – 3 veces. China es el principal importador de productos </w:t>
      </w:r>
      <w:r w:rsidR="00A02D0F" w:rsidRPr="00A02D0F">
        <w:rPr>
          <w:rFonts w:ascii="Arial" w:eastAsia="Arial" w:hAnsi="Arial" w:cs="Arial"/>
          <w:color w:val="000000" w:themeColor="text1"/>
          <w:lang w:val="es-MX"/>
        </w:rPr>
        <w:t>cárnicos</w:t>
      </w:r>
      <w:r w:rsidRPr="00A02D0F">
        <w:rPr>
          <w:rFonts w:ascii="Arial" w:eastAsia="Arial" w:hAnsi="Arial" w:cs="Arial"/>
          <w:color w:val="000000" w:themeColor="text1"/>
          <w:lang w:val="es-MX"/>
        </w:rPr>
        <w:t xml:space="preserve"> rusos. Ucrania ocupa el segundo puesto.</w:t>
      </w:r>
    </w:p>
    <w:p w14:paraId="6A4D7C7E" w14:textId="09D76292" w:rsidR="606000F8" w:rsidRPr="00A02D0F" w:rsidRDefault="606000F8" w:rsidP="606000F8">
      <w:pPr>
        <w:jc w:val="both"/>
        <w:rPr>
          <w:rFonts w:ascii="Arial" w:eastAsia="Arial" w:hAnsi="Arial" w:cs="Arial"/>
          <w:color w:val="000000" w:themeColor="text1"/>
          <w:lang w:val="es-MX"/>
        </w:rPr>
      </w:pPr>
      <w:r w:rsidRPr="00A02D0F">
        <w:rPr>
          <w:rFonts w:ascii="Arial" w:eastAsia="Arial" w:hAnsi="Arial" w:cs="Arial"/>
          <w:lang w:val="es-MX"/>
        </w:rPr>
        <w:t xml:space="preserve">Además de China (que todavía está cerrada para la carne de cerdo rusa), </w:t>
      </w:r>
      <w:proofErr w:type="spellStart"/>
      <w:r w:rsidRPr="00A02D0F">
        <w:rPr>
          <w:rFonts w:ascii="Arial" w:eastAsia="Arial" w:hAnsi="Arial" w:cs="Arial"/>
          <w:lang w:val="es-MX"/>
        </w:rPr>
        <w:t>Yushin</w:t>
      </w:r>
      <w:proofErr w:type="spellEnd"/>
      <w:r w:rsidRPr="00A02D0F">
        <w:rPr>
          <w:rFonts w:ascii="Arial" w:eastAsia="Arial" w:hAnsi="Arial" w:cs="Arial"/>
          <w:lang w:val="es-MX"/>
        </w:rPr>
        <w:t xml:space="preserve"> considera que los mercados de Japón, Corea del Sur, Oriente Medio y el Golfo Pérsico son prometedores para el suministro de carne rusa. Pero ingresar a muchos mercados será una tarea difícil debido a motivos veterinarias, técnicos y otros. Además, </w:t>
      </w:r>
      <w:r w:rsidR="00D37EE8" w:rsidRPr="00D37EE8">
        <w:rPr>
          <w:rFonts w:ascii="Arial" w:eastAsia="Arial" w:hAnsi="Arial" w:cs="Arial"/>
          <w:lang w:val="es-MX"/>
        </w:rPr>
        <w:t>e</w:t>
      </w:r>
      <w:r w:rsidR="00D37EE8">
        <w:rPr>
          <w:rFonts w:ascii="Arial" w:eastAsia="Arial" w:hAnsi="Arial" w:cs="Arial"/>
          <w:lang w:val="es-MX"/>
        </w:rPr>
        <w:t xml:space="preserve">l experto dice que </w:t>
      </w:r>
      <w:r w:rsidRPr="00A02D0F">
        <w:rPr>
          <w:rFonts w:ascii="Arial" w:eastAsia="Arial" w:hAnsi="Arial" w:cs="Arial"/>
          <w:lang w:val="es-MX"/>
        </w:rPr>
        <w:t>hace tiempo que se ha establecido una dura competencia en el mercado mundial, y este año solo se intensificará.</w:t>
      </w:r>
      <w:r w:rsidRPr="00A02D0F">
        <w:rPr>
          <w:rFonts w:ascii="Arial" w:eastAsia="Arial" w:hAnsi="Arial" w:cs="Arial"/>
          <w:color w:val="000000" w:themeColor="text1"/>
          <w:lang w:val="es-MX"/>
        </w:rPr>
        <w:t xml:space="preserve"> </w:t>
      </w:r>
    </w:p>
    <w:p w14:paraId="170FCB33" w14:textId="0AFBB19C" w:rsidR="60A9CD50" w:rsidRPr="007B4A9F" w:rsidRDefault="60A9CD50" w:rsidP="606000F8">
      <w:pPr>
        <w:rPr>
          <w:lang w:val="en-US"/>
        </w:rPr>
      </w:pPr>
      <w:r w:rsidRPr="00A02D0F">
        <w:rPr>
          <w:lang w:val="es-MX"/>
        </w:rPr>
        <w:br/>
      </w:r>
    </w:p>
    <w:sectPr w:rsidR="60A9CD50" w:rsidRPr="007B4A9F" w:rsidSect="007B4A9F">
      <w:pgSz w:w="11906" w:h="16838"/>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DF01CA"/>
    <w:rsid w:val="00450D18"/>
    <w:rsid w:val="007B4A9F"/>
    <w:rsid w:val="008B5D03"/>
    <w:rsid w:val="00A02D0F"/>
    <w:rsid w:val="00D37EE8"/>
    <w:rsid w:val="00D71F8D"/>
    <w:rsid w:val="2ADF01CA"/>
    <w:rsid w:val="606000F8"/>
    <w:rsid w:val="60A9C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5482"/>
  <w15:chartTrackingRefBased/>
  <w15:docId w15:val="{66059175-535C-4A89-B651-CCEC5A06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B4A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056014">
      <w:bodyDiv w:val="1"/>
      <w:marLeft w:val="0"/>
      <w:marRight w:val="0"/>
      <w:marTop w:val="0"/>
      <w:marBottom w:val="0"/>
      <w:divBdr>
        <w:top w:val="none" w:sz="0" w:space="0" w:color="auto"/>
        <w:left w:val="none" w:sz="0" w:space="0" w:color="auto"/>
        <w:bottom w:val="none" w:sz="0" w:space="0" w:color="auto"/>
        <w:right w:val="none" w:sz="0" w:space="0" w:color="auto"/>
      </w:divBdr>
    </w:div>
    <w:div w:id="1207259199">
      <w:bodyDiv w:val="1"/>
      <w:marLeft w:val="0"/>
      <w:marRight w:val="0"/>
      <w:marTop w:val="0"/>
      <w:marBottom w:val="0"/>
      <w:divBdr>
        <w:top w:val="none" w:sz="0" w:space="0" w:color="auto"/>
        <w:left w:val="none" w:sz="0" w:space="0" w:color="auto"/>
        <w:bottom w:val="none" w:sz="0" w:space="0" w:color="auto"/>
        <w:right w:val="none" w:sz="0" w:space="0" w:color="auto"/>
      </w:divBdr>
    </w:div>
    <w:div w:id="1649095053">
      <w:bodyDiv w:val="1"/>
      <w:marLeft w:val="0"/>
      <w:marRight w:val="0"/>
      <w:marTop w:val="0"/>
      <w:marBottom w:val="0"/>
      <w:divBdr>
        <w:top w:val="none" w:sz="0" w:space="0" w:color="auto"/>
        <w:left w:val="none" w:sz="0" w:space="0" w:color="auto"/>
        <w:bottom w:val="none" w:sz="0" w:space="0" w:color="auto"/>
        <w:right w:val="none" w:sz="0" w:space="0" w:color="auto"/>
      </w:divBdr>
      <w:divsChild>
        <w:div w:id="144590956">
          <w:marLeft w:val="0"/>
          <w:marRight w:val="0"/>
          <w:marTop w:val="0"/>
          <w:marBottom w:val="240"/>
          <w:divBdr>
            <w:top w:val="none" w:sz="0" w:space="0" w:color="auto"/>
            <w:left w:val="none" w:sz="0" w:space="0" w:color="auto"/>
            <w:bottom w:val="none" w:sz="0" w:space="0" w:color="auto"/>
            <w:right w:val="none" w:sz="0" w:space="0" w:color="auto"/>
          </w:divBdr>
        </w:div>
      </w:divsChild>
    </w:div>
    <w:div w:id="21041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 Наташа</dc:creator>
  <cp:keywords/>
  <dc:description/>
  <cp:lastModifiedBy>Наташа Канаева</cp:lastModifiedBy>
  <cp:revision>4</cp:revision>
  <dcterms:created xsi:type="dcterms:W3CDTF">2020-08-04T10:21:00Z</dcterms:created>
  <dcterms:modified xsi:type="dcterms:W3CDTF">2021-03-02T17:03:00Z</dcterms:modified>
</cp:coreProperties>
</file>