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EC" w:rsidRPr="00AC694C" w:rsidRDefault="00AC694C" w:rsidP="003548EC">
      <w:pPr>
        <w:rPr>
          <w:rFonts w:ascii="AppleSystemUIFont" w:hAnsi="AppleSystemUIFont" w:cs="AppleSystemUIFont"/>
          <w:b/>
          <w:lang w:val="en-US"/>
        </w:rPr>
      </w:pPr>
      <w:r w:rsidRPr="00AC694C">
        <w:rPr>
          <w:b/>
          <w:u w:val="single"/>
          <w:lang w:val="en-US"/>
        </w:rPr>
        <w:t>IMPORTANT!</w:t>
      </w:r>
      <w:r w:rsidRPr="00AC694C">
        <w:rPr>
          <w:rFonts w:ascii="AppleSystemUIFont" w:hAnsi="AppleSystemUIFont" w:cs="AppleSystemUIFont"/>
          <w:b/>
          <w:lang w:val="en-US"/>
        </w:rPr>
        <w:t xml:space="preserve"> placeholders of %s type and special symbols (/") should be unchanged. 1</w:t>
      </w:r>
      <w:proofErr w:type="gramStart"/>
      <w:r w:rsidRPr="00AC694C">
        <w:rPr>
          <w:rFonts w:ascii="AppleSystemUIFont" w:hAnsi="AppleSystemUIFont" w:cs="AppleSystemUIFont"/>
          <w:b/>
          <w:lang w:val="en-US"/>
        </w:rPr>
        <w:t>C:Enterprise</w:t>
      </w:r>
      <w:proofErr w:type="gramEnd"/>
      <w:r w:rsidRPr="00AC694C">
        <w:rPr>
          <w:rFonts w:ascii="AppleSystemUIFont" w:hAnsi="AppleSystemUIFont" w:cs="AppleSystemUIFont"/>
          <w:b/>
          <w:lang w:val="en-US"/>
        </w:rPr>
        <w:t xml:space="preserve"> = 1C:Enterprise in all languages.</w:t>
      </w:r>
    </w:p>
    <w:p w:rsidR="003548EC" w:rsidRPr="00AC694C" w:rsidRDefault="00AC694C">
      <w:pPr>
        <w:rPr>
          <w:lang w:val="en-US"/>
        </w:rPr>
      </w:pPr>
      <w:bookmarkStart w:id="0" w:name="_GoBack"/>
      <w:bookmarkEnd w:id="0"/>
    </w:p>
    <w:p w:rsidR="003548EC" w:rsidRPr="00AC694C" w:rsidRDefault="00AC694C">
      <w:pPr>
        <w:rPr>
          <w:lang w:val="en-US"/>
        </w:rPr>
      </w:pPr>
    </w:p>
    <w:p w:rsidR="0008639F" w:rsidRPr="00AC694C" w:rsidRDefault="00AC694C">
      <w:pPr>
        <w:rPr>
          <w:lang w:val="en-US"/>
        </w:rPr>
      </w:pPr>
      <w:r w:rsidRPr="005F054A">
        <w:rPr>
          <w:lang w:val="en-US"/>
        </w:rPr>
        <w:t>"File - %s: No type was specified for a fragment of the command interface (the required Type tag is missing)."</w:t>
      </w:r>
      <w:r w:rsidRPr="005F054A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"Attempting</w:t>
      </w:r>
      <w:r w:rsidRPr="005F054A">
        <w:rPr>
          <w:lang w:val="en-US"/>
        </w:rPr>
        <w:t xml:space="preserve"> to add additional fields after locking the additional fields changes"</w:t>
      </w:r>
      <w:r w:rsidRPr="005F054A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"Unable to locate the item following the item \u0022%s\u0022."</w:t>
      </w:r>
      <w:r w:rsidRPr="005F054A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"The operation could not be completed due to a version mismatch or missing database entry (the record may have been ch</w:t>
      </w:r>
      <w:r w:rsidRPr="005F054A">
        <w:rPr>
          <w:lang w:val="en-US"/>
        </w:rPr>
        <w:t>anged or deleted)!"</w:t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"The current item cannot have additional settings.\u000ASelect the report in the structure tree to edit additional settings of the report in general."</w:t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3548EC">
        <w:rPr>
          <w:lang w:val="en-US"/>
        </w:rPr>
        <w:t>"From"</w:t>
      </w:r>
      <w:r w:rsidRPr="003548EC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3548EC">
        <w:rPr>
          <w:lang w:val="en-US"/>
        </w:rPr>
        <w:t>"To"</w:t>
      </w:r>
      <w:r w:rsidRPr="003548EC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File - %s: The event \"% s\" of the managed form item \"% s\" was n</w:t>
      </w:r>
      <w:r w:rsidRPr="005F054A">
        <w:rPr>
          <w:lang w:val="en-US"/>
        </w:rPr>
        <w:t>ot imported because it is not an event of this item."</w:t>
      </w:r>
      <w:r w:rsidRPr="005F054A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"Your operating system is not in the list of 1</w:t>
      </w:r>
      <w:proofErr w:type="gramStart"/>
      <w:r w:rsidRPr="005F054A">
        <w:rPr>
          <w:lang w:val="en-US"/>
        </w:rPr>
        <w:t>C:Enterprise</w:t>
      </w:r>
      <w:proofErr w:type="gramEnd"/>
      <w:r w:rsidRPr="005F054A">
        <w:rPr>
          <w:lang w:val="en-US"/>
        </w:rPr>
        <w:t xml:space="preserve"> supported systems.\nThe system may not work properly.\nClick OK to continue.\nClick Cancel to go to the list of supported operating systems a</w:t>
      </w:r>
      <w:r w:rsidRPr="005F054A">
        <w:rPr>
          <w:lang w:val="en-US"/>
        </w:rPr>
        <w:t>nd browsers."</w:t>
      </w:r>
      <w:r w:rsidRPr="005F054A">
        <w:rPr>
          <w:lang w:val="en-US"/>
        </w:rPr>
        <w:tab/>
      </w:r>
    </w:p>
    <w:p w:rsidR="005F054A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"complete in %d second"</w:t>
      </w:r>
    </w:p>
    <w:p w:rsidR="005F054A" w:rsidRPr="00AC694C" w:rsidRDefault="00AC694C">
      <w:pPr>
        <w:rPr>
          <w:lang w:val="en-US"/>
        </w:rPr>
      </w:pPr>
      <w:r w:rsidRPr="005F054A">
        <w:rPr>
          <w:lang w:val="en-US"/>
        </w:rPr>
        <w:t>"complete in %d seconds"</w:t>
      </w:r>
      <w:r w:rsidRPr="005F054A">
        <w:rPr>
          <w:lang w:val="en-US"/>
        </w:rPr>
        <w:tab/>
      </w:r>
    </w:p>
    <w:p w:rsidR="00B932F7" w:rsidRDefault="00AC694C">
      <w:pPr>
        <w:rPr>
          <w:lang w:val="en-US"/>
        </w:rPr>
      </w:pPr>
      <w:r w:rsidRPr="005F054A">
        <w:rPr>
          <w:lang w:val="en-US"/>
        </w:rPr>
        <w:t>"complete in %d seconds"</w:t>
      </w:r>
      <w:r w:rsidRPr="005F054A">
        <w:rPr>
          <w:lang w:val="en-US"/>
        </w:rPr>
        <w:tab/>
      </w:r>
    </w:p>
    <w:p w:rsidR="00B932F7" w:rsidRDefault="00AC694C">
      <w:pPr>
        <w:rPr>
          <w:lang w:val="en-US"/>
        </w:rPr>
      </w:pPr>
    </w:p>
    <w:p w:rsidR="00B932F7" w:rsidRPr="00AC694C" w:rsidRDefault="00AC694C">
      <w:pPr>
        <w:rPr>
          <w:lang w:val="en-US"/>
        </w:rPr>
      </w:pPr>
      <w:r w:rsidRPr="00B932F7">
        <w:rPr>
          <w:lang w:val="en-US"/>
        </w:rPr>
        <w:t>"Licensing service does not comply with exchange protocol"</w:t>
      </w:r>
      <w:r w:rsidRPr="00B932F7">
        <w:rPr>
          <w:lang w:val="en-US"/>
        </w:rPr>
        <w:tab/>
      </w:r>
    </w:p>
    <w:p w:rsidR="00B932F7" w:rsidRPr="00AC694C" w:rsidRDefault="00AC694C">
      <w:pPr>
        <w:rPr>
          <w:lang w:val="en-US"/>
        </w:rPr>
      </w:pPr>
    </w:p>
    <w:p w:rsidR="005F054A" w:rsidRPr="00AC694C" w:rsidRDefault="00AC694C">
      <w:pPr>
        <w:rPr>
          <w:lang w:val="en-US"/>
        </w:rPr>
      </w:pPr>
      <w:r w:rsidRPr="00B932F7">
        <w:rPr>
          <w:lang w:val="en-US"/>
        </w:rPr>
        <w:t>"A new file was received instead of file {% 1}. The file {% 1} is not used and should be removed."</w:t>
      </w:r>
      <w:r w:rsidRPr="00B932F7">
        <w:rPr>
          <w:lang w:val="en-US"/>
        </w:rPr>
        <w:tab/>
      </w:r>
      <w:r w:rsidRPr="00B932F7">
        <w:rPr>
          <w:lang w:val="en-US"/>
        </w:rPr>
        <w:tab/>
      </w:r>
    </w:p>
    <w:sectPr w:rsidR="005F054A" w:rsidRPr="00AC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4C"/>
    <w:rsid w:val="00A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7B182F4-E690-8A44-9308-07BBC0F0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 Владимир Дмитриевич</dc:creator>
  <cp:lastModifiedBy>Aleksey Bodrov</cp:lastModifiedBy>
  <cp:revision>3</cp:revision>
  <dcterms:created xsi:type="dcterms:W3CDTF">2019-06-14T09:06:00Z</dcterms:created>
  <dcterms:modified xsi:type="dcterms:W3CDTF">2019-08-07T12:37:00Z</dcterms:modified>
</cp:coreProperties>
</file>