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5" w:rsidRDefault="00EE1E55">
      <w:r>
        <w:t>СИСТЕМА МУЛЬТИРУМ</w:t>
      </w:r>
      <w:bookmarkStart w:id="0" w:name="_GoBack"/>
      <w:bookmarkEnd w:id="0"/>
    </w:p>
    <w:p w:rsidR="00EE1E55" w:rsidRDefault="00EE1E55"/>
    <w:p w:rsidR="00263DF8" w:rsidRPr="00EE1E55" w:rsidRDefault="00EE1E55">
      <w:pPr>
        <w:rPr>
          <w:lang w:val="ru-RU"/>
        </w:rPr>
      </w:pPr>
      <w:r w:rsidRPr="00EE1E55">
        <w:rPr>
          <w:lang w:val="ru-RU"/>
        </w:rPr>
        <w:t xml:space="preserve">Система </w:t>
      </w:r>
      <w:r w:rsidRPr="00EE1E55">
        <w:rPr>
          <w:rStyle w:val="syntaxnoerr"/>
          <w:lang w:val="ru-RU"/>
        </w:rPr>
        <w:t>мультирум</w:t>
      </w:r>
      <w:r w:rsidRPr="00EE1E55">
        <w:rPr>
          <w:lang w:val="ru-RU"/>
        </w:rPr>
        <w:t xml:space="preserve"> – современное технологичное решение, призванное увеличить комфортабельность, </w:t>
      </w:r>
      <w:r w:rsidRPr="00EE1E55">
        <w:rPr>
          <w:rStyle w:val="syntaxerr"/>
          <w:lang w:val="ru-RU"/>
        </w:rPr>
        <w:t>эргономичность</w:t>
      </w:r>
      <w:r w:rsidRPr="00EE1E55">
        <w:rPr>
          <w:lang w:val="ru-RU"/>
        </w:rPr>
        <w:t xml:space="preserve"> бытовых, коммерческих и бизнес пространств.</w:t>
      </w:r>
      <w:r w:rsidRPr="00EE1E55">
        <w:rPr>
          <w:lang w:val="ru-RU"/>
        </w:rPr>
        <w:br/>
        <w:t xml:space="preserve">Система </w:t>
      </w:r>
      <w:r w:rsidRPr="00EE1E55">
        <w:rPr>
          <w:rStyle w:val="syntaxnoerr"/>
          <w:lang w:val="ru-RU"/>
        </w:rPr>
        <w:t>мультирум</w:t>
      </w:r>
      <w:r w:rsidRPr="00EE1E55">
        <w:rPr>
          <w:lang w:val="ru-RU"/>
        </w:rPr>
        <w:t xml:space="preserve"> изначально подразумевает автоматизированную единую систему управления, контроля и распределения звука и видео через общий диспетчерский центр, дистанционно. Источником сигнала в этом случае может выступать любое передающее устройство:</w:t>
      </w:r>
      <w:r w:rsidRPr="00EE1E55">
        <w:rPr>
          <w:lang w:val="ru-RU"/>
        </w:rPr>
        <w:br/>
        <w:t>- ТВ;</w:t>
      </w:r>
      <w:r w:rsidRPr="00EE1E55">
        <w:rPr>
          <w:lang w:val="ru-RU"/>
        </w:rPr>
        <w:br/>
        <w:t>- сетевое хранилище;</w:t>
      </w:r>
      <w:r w:rsidRPr="00EE1E55">
        <w:rPr>
          <w:lang w:val="ru-RU"/>
        </w:rPr>
        <w:br/>
        <w:t>- плеер и т. д.</w:t>
      </w:r>
      <w:r w:rsidRPr="00EE1E55">
        <w:rPr>
          <w:lang w:val="ru-RU"/>
        </w:rPr>
        <w:br/>
        <w:t>От воспроизводящего оборудования сигналы передаются на телепанели и динамики, размещенные в различных частях здания. Каждая панель оснащена собственным, присущим ей набором передающих и принимающих характеристик. Пользователь имеет возможность не только дистанционно управлять процессами на каждой из них, но и одновременно формировать передачу сразу на несколько устройств.</w:t>
      </w:r>
      <w:r w:rsidRPr="00EE1E55">
        <w:rPr>
          <w:lang w:val="ru-RU"/>
        </w:rPr>
        <w:br/>
        <w:t xml:space="preserve">Помимо развлекательной функции, система </w:t>
      </w:r>
      <w:r w:rsidRPr="00EE1E55">
        <w:rPr>
          <w:rStyle w:val="syntaxnoerr"/>
          <w:lang w:val="ru-RU"/>
        </w:rPr>
        <w:t>мультирум</w:t>
      </w:r>
      <w:r w:rsidRPr="00EE1E55">
        <w:rPr>
          <w:lang w:val="ru-RU"/>
        </w:rPr>
        <w:t xml:space="preserve"> может использоваться как часть эффективного охранного комплекса, при интеграции ее с системами видеонаблюдения посредством дополнительной автоматизации.</w:t>
      </w:r>
    </w:p>
    <w:sectPr w:rsidR="00263DF8" w:rsidRPr="00EE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5"/>
    <w:rsid w:val="00263DF8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noerr">
    <w:name w:val="syntax_noerr"/>
    <w:basedOn w:val="DefaultParagraphFont"/>
    <w:rsid w:val="00EE1E55"/>
  </w:style>
  <w:style w:type="character" w:customStyle="1" w:styleId="syntaxerr">
    <w:name w:val="syntax_err"/>
    <w:basedOn w:val="DefaultParagraphFont"/>
    <w:rsid w:val="00EE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noerr">
    <w:name w:val="syntax_noerr"/>
    <w:basedOn w:val="DefaultParagraphFont"/>
    <w:rsid w:val="00EE1E55"/>
  </w:style>
  <w:style w:type="character" w:customStyle="1" w:styleId="syntaxerr">
    <w:name w:val="syntax_err"/>
    <w:basedOn w:val="DefaultParagraphFont"/>
    <w:rsid w:val="00EE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2016-09-08T13:31:00Z</dcterms:created>
  <dcterms:modified xsi:type="dcterms:W3CDTF">2016-09-08T13:31:00Z</dcterms:modified>
</cp:coreProperties>
</file>