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4D" w:rsidRPr="00CE7A4D" w:rsidRDefault="00CE7A4D" w:rsidP="00CE7A4D">
      <w:pPr>
        <w:rPr>
          <w:b/>
          <w:bCs/>
        </w:rPr>
      </w:pPr>
      <w:r w:rsidRPr="00CE7A4D">
        <w:rPr>
          <w:rFonts w:ascii="MS Gothic" w:eastAsia="MS Gothic" w:hAnsi="MS Gothic" w:cs="MS Gothic" w:hint="eastAsia"/>
          <w:b/>
          <w:bCs/>
        </w:rPr>
        <w:t>平成二十四年法律第六十五号</w:t>
      </w:r>
    </w:p>
    <w:p w:rsidR="00CE7A4D" w:rsidRPr="00CE7A4D" w:rsidRDefault="00CE7A4D" w:rsidP="00CE7A4D">
      <w:pPr>
        <w:rPr>
          <w:rFonts w:hint="eastAsia"/>
          <w:b/>
          <w:bCs/>
        </w:rPr>
      </w:pPr>
      <w:r w:rsidRPr="00CE7A4D">
        <w:rPr>
          <w:rFonts w:ascii="MS Gothic" w:eastAsia="MS Gothic" w:hAnsi="MS Gothic" w:cs="MS Gothic" w:hint="eastAsia"/>
          <w:b/>
          <w:bCs/>
        </w:rPr>
        <w:t>子ども・子育て支援法</w:t>
      </w:r>
    </w:p>
    <w:p w:rsidR="00CE7A4D" w:rsidRPr="00CE7A4D" w:rsidRDefault="00CE7A4D" w:rsidP="00CE7A4D">
      <w:pPr>
        <w:rPr>
          <w:rFonts w:hint="eastAsia"/>
        </w:rPr>
      </w:pPr>
      <w:r w:rsidRPr="00CE7A4D">
        <w:rPr>
          <w:rFonts w:ascii="MS Gothic" w:eastAsia="MS Gothic" w:hAnsi="MS Gothic" w:cs="MS Gothic" w:hint="eastAsia"/>
        </w:rPr>
        <w:t>目次</w:t>
      </w:r>
    </w:p>
    <w:tbl>
      <w:tblPr>
        <w:tblW w:w="0" w:type="auto"/>
        <w:tblCellMar>
          <w:left w:w="0" w:type="dxa"/>
          <w:right w:w="0" w:type="dxa"/>
        </w:tblCellMar>
        <w:tblLook w:val="04A0" w:firstRow="1" w:lastRow="0" w:firstColumn="1" w:lastColumn="0" w:noHBand="0" w:noVBand="1"/>
      </w:tblPr>
      <w:tblGrid>
        <w:gridCol w:w="708"/>
        <w:gridCol w:w="246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pPr>
              <w:rPr>
                <w:rFonts w:hint="eastAsia"/>
              </w:rPr>
            </w:pPr>
            <w:hyperlink r:id="rId4" w:anchor="A" w:history="1">
              <w:r w:rsidRPr="00CE7A4D">
                <w:rPr>
                  <w:rStyle w:val="a3"/>
                  <w:rFonts w:ascii="MS Gothic" w:eastAsia="MS Gothic" w:hAnsi="MS Gothic" w:cs="MS Gothic" w:hint="eastAsia"/>
                </w:rPr>
                <w:t>第一章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5" w:anchor="A" w:history="1">
              <w:r w:rsidRPr="00CE7A4D">
                <w:rPr>
                  <w:rStyle w:val="a3"/>
                  <w:rFonts w:ascii="MS Gothic" w:eastAsia="MS Gothic" w:hAnsi="MS Gothic" w:cs="MS Gothic" w:hint="eastAsia"/>
                </w:rPr>
                <w:t>総則（第一条</w:t>
              </w:r>
              <w:r w:rsidRPr="00CE7A4D">
                <w:rPr>
                  <w:rStyle w:val="a3"/>
                </w:rPr>
                <w:t>―</w:t>
              </w:r>
              <w:r w:rsidRPr="00CE7A4D">
                <w:rPr>
                  <w:rStyle w:val="a3"/>
                  <w:rFonts w:ascii="MS Gothic" w:eastAsia="MS Gothic" w:hAnsi="MS Gothic" w:cs="MS Gothic" w:hint="eastAsia"/>
                </w:rPr>
                <w:t>第七条）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6" w:anchor="B" w:history="1">
              <w:r w:rsidRPr="00CE7A4D">
                <w:rPr>
                  <w:rStyle w:val="a3"/>
                  <w:rFonts w:ascii="MS Gothic" w:eastAsia="MS Gothic" w:hAnsi="MS Gothic" w:cs="MS Gothic" w:hint="eastAsia"/>
                </w:rPr>
                <w:t>第二章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7" w:anchor="B" w:history="1">
              <w:r w:rsidRPr="00CE7A4D">
                <w:rPr>
                  <w:rStyle w:val="a3"/>
                  <w:rFonts w:ascii="MS Gothic" w:eastAsia="MS Gothic" w:hAnsi="MS Gothic" w:cs="MS Gothic" w:hint="eastAsia"/>
                </w:rPr>
                <w:t>子ども・子育て支援給付</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444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8" w:anchor="C" w:history="1">
              <w:r w:rsidRPr="00CE7A4D">
                <w:rPr>
                  <w:rStyle w:val="a3"/>
                  <w:rFonts w:ascii="MS Gothic" w:eastAsia="MS Gothic" w:hAnsi="MS Gothic" w:cs="MS Gothic" w:hint="eastAsia"/>
                </w:rPr>
                <w:t>第一節</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9" w:anchor="C" w:history="1">
              <w:r w:rsidRPr="00CE7A4D">
                <w:rPr>
                  <w:rStyle w:val="a3"/>
                  <w:rFonts w:ascii="MS Gothic" w:eastAsia="MS Gothic" w:hAnsi="MS Gothic" w:cs="MS Gothic" w:hint="eastAsia"/>
                </w:rPr>
                <w:t>通則（第八条）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10" w:anchor="D" w:history="1">
              <w:r w:rsidRPr="00CE7A4D">
                <w:rPr>
                  <w:rStyle w:val="a3"/>
                  <w:rFonts w:ascii="MS Gothic" w:eastAsia="MS Gothic" w:hAnsi="MS Gothic" w:cs="MS Gothic" w:hint="eastAsia"/>
                </w:rPr>
                <w:t>第二節</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11" w:anchor="D" w:history="1">
              <w:r w:rsidRPr="00CE7A4D">
                <w:rPr>
                  <w:rStyle w:val="a3"/>
                  <w:rFonts w:ascii="MS Gothic" w:eastAsia="MS Gothic" w:hAnsi="MS Gothic" w:cs="MS Gothic" w:hint="eastAsia"/>
                </w:rPr>
                <w:t>子どものための現金給付（第九条・第十条）</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312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12" w:anchor="E" w:history="1">
              <w:r w:rsidRPr="00CE7A4D">
                <w:rPr>
                  <w:rStyle w:val="a3"/>
                  <w:rFonts w:ascii="MS Gothic" w:eastAsia="MS Gothic" w:hAnsi="MS Gothic" w:cs="MS Gothic" w:hint="eastAsia"/>
                </w:rPr>
                <w:t>第三節</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13" w:anchor="E" w:history="1">
              <w:r w:rsidRPr="00CE7A4D">
                <w:rPr>
                  <w:rStyle w:val="a3"/>
                  <w:rFonts w:ascii="MS Gothic" w:eastAsia="MS Gothic" w:hAnsi="MS Gothic" w:cs="MS Gothic" w:hint="eastAsia"/>
                </w:rPr>
                <w:t>子どものための教育・保育給付</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14" w:anchor="F" w:history="1">
              <w:r w:rsidRPr="00CE7A4D">
                <w:rPr>
                  <w:rStyle w:val="a3"/>
                  <w:rFonts w:ascii="MS Gothic" w:eastAsia="MS Gothic" w:hAnsi="MS Gothic" w:cs="MS Gothic" w:hint="eastAsia"/>
                </w:rPr>
                <w:t>第一款</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15" w:anchor="F" w:history="1">
              <w:r w:rsidRPr="00CE7A4D">
                <w:rPr>
                  <w:rStyle w:val="a3"/>
                  <w:rFonts w:ascii="MS Gothic" w:eastAsia="MS Gothic" w:hAnsi="MS Gothic" w:cs="MS Gothic" w:hint="eastAsia"/>
                </w:rPr>
                <w:t>通則（第十一条</w:t>
              </w:r>
              <w:r w:rsidRPr="00CE7A4D">
                <w:rPr>
                  <w:rStyle w:val="a3"/>
                </w:rPr>
                <w:t>―</w:t>
              </w:r>
              <w:r w:rsidRPr="00CE7A4D">
                <w:rPr>
                  <w:rStyle w:val="a3"/>
                  <w:rFonts w:ascii="MS Gothic" w:eastAsia="MS Gothic" w:hAnsi="MS Gothic" w:cs="MS Gothic" w:hint="eastAsia"/>
                </w:rPr>
                <w:t>第十八条）</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706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16" w:anchor="G" w:history="1">
              <w:r w:rsidRPr="00CE7A4D">
                <w:rPr>
                  <w:rStyle w:val="a3"/>
                  <w:rFonts w:ascii="MS Gothic" w:eastAsia="MS Gothic" w:hAnsi="MS Gothic" w:cs="MS Gothic" w:hint="eastAsia"/>
                </w:rPr>
                <w:t>第二款</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17" w:anchor="G" w:history="1">
              <w:r w:rsidRPr="00CE7A4D">
                <w:rPr>
                  <w:rStyle w:val="a3"/>
                  <w:rFonts w:ascii="MS Gothic" w:eastAsia="MS Gothic" w:hAnsi="MS Gothic" w:cs="MS Gothic" w:hint="eastAsia"/>
                </w:rPr>
                <w:t>支給認定等（第十九条</w:t>
              </w:r>
              <w:r w:rsidRPr="00CE7A4D">
                <w:rPr>
                  <w:rStyle w:val="a3"/>
                </w:rPr>
                <w:t>―</w:t>
              </w:r>
              <w:r w:rsidRPr="00CE7A4D">
                <w:rPr>
                  <w:rStyle w:val="a3"/>
                  <w:rFonts w:ascii="MS Gothic" w:eastAsia="MS Gothic" w:hAnsi="MS Gothic" w:cs="MS Gothic" w:hint="eastAsia"/>
                </w:rPr>
                <w:t>第二十六条）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18" w:anchor="H" w:history="1">
              <w:r w:rsidRPr="00CE7A4D">
                <w:rPr>
                  <w:rStyle w:val="a3"/>
                  <w:rFonts w:ascii="MS Gothic" w:eastAsia="MS Gothic" w:hAnsi="MS Gothic" w:cs="MS Gothic" w:hint="eastAsia"/>
                </w:rPr>
                <w:t>第三款</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19" w:anchor="H" w:history="1">
              <w:r w:rsidRPr="00CE7A4D">
                <w:rPr>
                  <w:rStyle w:val="a3"/>
                  <w:rFonts w:ascii="MS Gothic" w:eastAsia="MS Gothic" w:hAnsi="MS Gothic" w:cs="MS Gothic" w:hint="eastAsia"/>
                </w:rPr>
                <w:t>施設型給付費及び地域型保育給付費等の支給（第二十七条</w:t>
              </w:r>
              <w:r w:rsidRPr="00CE7A4D">
                <w:rPr>
                  <w:rStyle w:val="a3"/>
                </w:rPr>
                <w:t>―</w:t>
              </w:r>
              <w:r w:rsidRPr="00CE7A4D">
                <w:rPr>
                  <w:rStyle w:val="a3"/>
                  <w:rFonts w:ascii="MS Gothic" w:eastAsia="MS Gothic" w:hAnsi="MS Gothic" w:cs="MS Gothic" w:hint="eastAsia"/>
                </w:rPr>
                <w:t>第三十条）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20" w:anchor="I" w:history="1">
              <w:r w:rsidRPr="00CE7A4D">
                <w:rPr>
                  <w:rStyle w:val="a3"/>
                  <w:rFonts w:ascii="MS Gothic" w:eastAsia="MS Gothic" w:hAnsi="MS Gothic" w:cs="MS Gothic" w:hint="eastAsia"/>
                </w:rPr>
                <w:t>第三章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21" w:anchor="I" w:history="1">
              <w:r w:rsidRPr="00CE7A4D">
                <w:rPr>
                  <w:rStyle w:val="a3"/>
                  <w:rFonts w:ascii="MS Gothic" w:eastAsia="MS Gothic" w:hAnsi="MS Gothic" w:cs="MS Gothic" w:hint="eastAsia"/>
                </w:rPr>
                <w:t>特定教育・保育施設及び特定地域型保育事業者</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508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22" w:anchor="J" w:history="1">
              <w:r w:rsidRPr="00CE7A4D">
                <w:rPr>
                  <w:rStyle w:val="a3"/>
                  <w:rFonts w:ascii="MS Gothic" w:eastAsia="MS Gothic" w:hAnsi="MS Gothic" w:cs="MS Gothic" w:hint="eastAsia"/>
                </w:rPr>
                <w:t>第一節</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23" w:anchor="J" w:history="1">
              <w:r w:rsidRPr="00CE7A4D">
                <w:rPr>
                  <w:rStyle w:val="a3"/>
                  <w:rFonts w:ascii="MS Gothic" w:eastAsia="MS Gothic" w:hAnsi="MS Gothic" w:cs="MS Gothic" w:hint="eastAsia"/>
                </w:rPr>
                <w:t>特定教育・保育施設（第三十一条</w:t>
              </w:r>
              <w:r w:rsidRPr="00CE7A4D">
                <w:rPr>
                  <w:rStyle w:val="a3"/>
                </w:rPr>
                <w:t>―</w:t>
              </w:r>
              <w:r w:rsidRPr="00CE7A4D">
                <w:rPr>
                  <w:rStyle w:val="a3"/>
                  <w:rFonts w:ascii="MS Gothic" w:eastAsia="MS Gothic" w:hAnsi="MS Gothic" w:cs="MS Gothic" w:hint="eastAsia"/>
                </w:rPr>
                <w:t>第四十二条）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24" w:anchor="K" w:history="1">
              <w:r w:rsidRPr="00CE7A4D">
                <w:rPr>
                  <w:rStyle w:val="a3"/>
                  <w:rFonts w:ascii="MS Gothic" w:eastAsia="MS Gothic" w:hAnsi="MS Gothic" w:cs="MS Gothic" w:hint="eastAsia"/>
                </w:rPr>
                <w:t>第二節</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25" w:anchor="K" w:history="1">
              <w:r w:rsidRPr="00CE7A4D">
                <w:rPr>
                  <w:rStyle w:val="a3"/>
                  <w:rFonts w:ascii="MS Gothic" w:eastAsia="MS Gothic" w:hAnsi="MS Gothic" w:cs="MS Gothic" w:hint="eastAsia"/>
                </w:rPr>
                <w:t>特定地域型保育事業者（第四十三条</w:t>
              </w:r>
              <w:r w:rsidRPr="00CE7A4D">
                <w:rPr>
                  <w:rStyle w:val="a3"/>
                </w:rPr>
                <w:t>―</w:t>
              </w:r>
              <w:r w:rsidRPr="00CE7A4D">
                <w:rPr>
                  <w:rStyle w:val="a3"/>
                  <w:rFonts w:ascii="MS Gothic" w:eastAsia="MS Gothic" w:hAnsi="MS Gothic" w:cs="MS Gothic" w:hint="eastAsia"/>
                </w:rPr>
                <w:t>第五十四条）</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554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26" w:anchor="L" w:history="1">
              <w:r w:rsidRPr="00CE7A4D">
                <w:rPr>
                  <w:rStyle w:val="a3"/>
                  <w:rFonts w:ascii="MS Gothic" w:eastAsia="MS Gothic" w:hAnsi="MS Gothic" w:cs="MS Gothic" w:hint="eastAsia"/>
                </w:rPr>
                <w:t>第三節</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27" w:anchor="L" w:history="1">
              <w:r w:rsidRPr="00CE7A4D">
                <w:rPr>
                  <w:rStyle w:val="a3"/>
                  <w:rFonts w:ascii="MS Gothic" w:eastAsia="MS Gothic" w:hAnsi="MS Gothic" w:cs="MS Gothic" w:hint="eastAsia"/>
                </w:rPr>
                <w:t>業務管理体制の整備等（第五十五条</w:t>
              </w:r>
              <w:r w:rsidRPr="00CE7A4D">
                <w:rPr>
                  <w:rStyle w:val="a3"/>
                </w:rPr>
                <w:t>―</w:t>
              </w:r>
              <w:r w:rsidRPr="00CE7A4D">
                <w:rPr>
                  <w:rStyle w:val="a3"/>
                  <w:rFonts w:ascii="MS Gothic" w:eastAsia="MS Gothic" w:hAnsi="MS Gothic" w:cs="MS Gothic" w:hint="eastAsia"/>
                </w:rPr>
                <w:t>第五十七条）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28" w:anchor="M" w:history="1">
              <w:r w:rsidRPr="00CE7A4D">
                <w:rPr>
                  <w:rStyle w:val="a3"/>
                  <w:rFonts w:ascii="MS Gothic" w:eastAsia="MS Gothic" w:hAnsi="MS Gothic" w:cs="MS Gothic" w:hint="eastAsia"/>
                </w:rPr>
                <w:t>第四節</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29" w:anchor="M" w:history="1">
              <w:r w:rsidRPr="00CE7A4D">
                <w:rPr>
                  <w:rStyle w:val="a3"/>
                  <w:rFonts w:ascii="MS Gothic" w:eastAsia="MS Gothic" w:hAnsi="MS Gothic" w:cs="MS Gothic" w:hint="eastAsia"/>
                </w:rPr>
                <w:t>教育・保育に関する情報の報告及び公表（第五十八条）</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1148"/>
        <w:gridCol w:w="466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30" w:anchor="N" w:history="1">
              <w:r w:rsidRPr="00CE7A4D">
                <w:rPr>
                  <w:rStyle w:val="a3"/>
                  <w:rFonts w:ascii="MS Gothic" w:eastAsia="MS Gothic" w:hAnsi="MS Gothic" w:cs="MS Gothic" w:hint="eastAsia"/>
                </w:rPr>
                <w:t>第四章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31" w:anchor="N" w:history="1">
              <w:r w:rsidRPr="00CE7A4D">
                <w:rPr>
                  <w:rStyle w:val="a3"/>
                  <w:rFonts w:ascii="MS Gothic" w:eastAsia="MS Gothic" w:hAnsi="MS Gothic" w:cs="MS Gothic" w:hint="eastAsia"/>
                </w:rPr>
                <w:t>地域子ども・子育て支援事業（第五十九条）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32" w:anchor="O" w:history="1">
              <w:r w:rsidRPr="00CE7A4D">
                <w:rPr>
                  <w:rStyle w:val="a3"/>
                  <w:rFonts w:ascii="MS Gothic" w:eastAsia="MS Gothic" w:hAnsi="MS Gothic" w:cs="MS Gothic" w:hint="eastAsia"/>
                </w:rPr>
                <w:t>第四章の二</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33" w:anchor="O" w:history="1">
              <w:r w:rsidRPr="00CE7A4D">
                <w:rPr>
                  <w:rStyle w:val="a3"/>
                  <w:rFonts w:ascii="MS Gothic" w:eastAsia="MS Gothic" w:hAnsi="MS Gothic" w:cs="MS Gothic" w:hint="eastAsia"/>
                </w:rPr>
                <w:t>仕事・子育て両立支援事業（第五十九条の二）</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552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34" w:anchor="P" w:history="1">
              <w:r w:rsidRPr="00CE7A4D">
                <w:rPr>
                  <w:rStyle w:val="a3"/>
                  <w:rFonts w:ascii="MS Gothic" w:eastAsia="MS Gothic" w:hAnsi="MS Gothic" w:cs="MS Gothic" w:hint="eastAsia"/>
                </w:rPr>
                <w:t>第五章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35" w:anchor="P" w:history="1">
              <w:r w:rsidRPr="00CE7A4D">
                <w:rPr>
                  <w:rStyle w:val="a3"/>
                  <w:rFonts w:ascii="MS Gothic" w:eastAsia="MS Gothic" w:hAnsi="MS Gothic" w:cs="MS Gothic" w:hint="eastAsia"/>
                </w:rPr>
                <w:t>子ども・子育て支援事業計画（第六十条</w:t>
              </w:r>
              <w:r w:rsidRPr="00CE7A4D">
                <w:rPr>
                  <w:rStyle w:val="a3"/>
                </w:rPr>
                <w:t>―</w:t>
              </w:r>
              <w:r w:rsidRPr="00CE7A4D">
                <w:rPr>
                  <w:rStyle w:val="a3"/>
                  <w:rFonts w:ascii="MS Gothic" w:eastAsia="MS Gothic" w:hAnsi="MS Gothic" w:cs="MS Gothic" w:hint="eastAsia"/>
                </w:rPr>
                <w:t>第六十四条）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36" w:anchor="Q" w:history="1">
              <w:r w:rsidRPr="00CE7A4D">
                <w:rPr>
                  <w:rStyle w:val="a3"/>
                  <w:rFonts w:ascii="MS Gothic" w:eastAsia="MS Gothic" w:hAnsi="MS Gothic" w:cs="MS Gothic" w:hint="eastAsia"/>
                </w:rPr>
                <w:t>第六章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37" w:anchor="Q" w:history="1">
              <w:r w:rsidRPr="00CE7A4D">
                <w:rPr>
                  <w:rStyle w:val="a3"/>
                  <w:rFonts w:ascii="MS Gothic" w:eastAsia="MS Gothic" w:hAnsi="MS Gothic" w:cs="MS Gothic" w:hint="eastAsia"/>
                </w:rPr>
                <w:t>費用等（第六十五条</w:t>
              </w:r>
              <w:r w:rsidRPr="00CE7A4D">
                <w:rPr>
                  <w:rStyle w:val="a3"/>
                </w:rPr>
                <w:t>―</w:t>
              </w:r>
              <w:r w:rsidRPr="00CE7A4D">
                <w:rPr>
                  <w:rStyle w:val="a3"/>
                  <w:rFonts w:ascii="MS Gothic" w:eastAsia="MS Gothic" w:hAnsi="MS Gothic" w:cs="MS Gothic" w:hint="eastAsia"/>
                </w:rPr>
                <w:t>第七十一条）</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508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38" w:anchor="R" w:history="1">
              <w:r w:rsidRPr="00CE7A4D">
                <w:rPr>
                  <w:rStyle w:val="a3"/>
                  <w:rFonts w:ascii="MS Gothic" w:eastAsia="MS Gothic" w:hAnsi="MS Gothic" w:cs="MS Gothic" w:hint="eastAsia"/>
                </w:rPr>
                <w:t>第七章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39" w:anchor="R" w:history="1">
              <w:r w:rsidRPr="00CE7A4D">
                <w:rPr>
                  <w:rStyle w:val="a3"/>
                  <w:rFonts w:ascii="MS Gothic" w:eastAsia="MS Gothic" w:hAnsi="MS Gothic" w:cs="MS Gothic" w:hint="eastAsia"/>
                </w:rPr>
                <w:t>子ども・子育て会議等（第七十二条</w:t>
              </w:r>
              <w:r w:rsidRPr="00CE7A4D">
                <w:rPr>
                  <w:rStyle w:val="a3"/>
                </w:rPr>
                <w:t>―</w:t>
              </w:r>
              <w:r w:rsidRPr="00CE7A4D">
                <w:rPr>
                  <w:rStyle w:val="a3"/>
                  <w:rFonts w:ascii="MS Gothic" w:eastAsia="MS Gothic" w:hAnsi="MS Gothic" w:cs="MS Gothic" w:hint="eastAsia"/>
                </w:rPr>
                <w:t>第七十七条）</w:t>
              </w:r>
            </w:hyperlink>
          </w:p>
        </w:tc>
      </w:tr>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40" w:anchor="S" w:history="1">
              <w:r w:rsidRPr="00CE7A4D">
                <w:rPr>
                  <w:rStyle w:val="a3"/>
                  <w:rFonts w:ascii="MS Gothic" w:eastAsia="MS Gothic" w:hAnsi="MS Gothic" w:cs="MS Gothic" w:hint="eastAsia"/>
                </w:rPr>
                <w:t>第八章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41" w:anchor="S" w:history="1">
              <w:r w:rsidRPr="00CE7A4D">
                <w:rPr>
                  <w:rStyle w:val="a3"/>
                  <w:rFonts w:ascii="MS Gothic" w:eastAsia="MS Gothic" w:hAnsi="MS Gothic" w:cs="MS Gothic" w:hint="eastAsia"/>
                </w:rPr>
                <w:t>雑則（第七十八条</w:t>
              </w:r>
              <w:r w:rsidRPr="00CE7A4D">
                <w:rPr>
                  <w:rStyle w:val="a3"/>
                </w:rPr>
                <w:t>―</w:t>
              </w:r>
              <w:r w:rsidRPr="00CE7A4D">
                <w:rPr>
                  <w:rStyle w:val="a3"/>
                  <w:rFonts w:ascii="MS Gothic" w:eastAsia="MS Gothic" w:hAnsi="MS Gothic" w:cs="MS Gothic" w:hint="eastAsia"/>
                </w:rPr>
                <w:t>第八十二条）</w:t>
              </w:r>
            </w:hyperlink>
          </w:p>
        </w:tc>
      </w:tr>
    </w:tbl>
    <w:p w:rsidR="00CE7A4D" w:rsidRPr="00CE7A4D" w:rsidRDefault="00CE7A4D" w:rsidP="00CE7A4D">
      <w:pPr>
        <w:rPr>
          <w:vanish/>
        </w:rPr>
      </w:pPr>
    </w:p>
    <w:tbl>
      <w:tblPr>
        <w:tblW w:w="0" w:type="auto"/>
        <w:tblCellMar>
          <w:left w:w="0" w:type="dxa"/>
          <w:right w:w="0" w:type="dxa"/>
        </w:tblCellMar>
        <w:tblLook w:val="04A0" w:firstRow="1" w:lastRow="0" w:firstColumn="1" w:lastColumn="0" w:noHBand="0" w:noVBand="1"/>
      </w:tblPr>
      <w:tblGrid>
        <w:gridCol w:w="708"/>
        <w:gridCol w:w="3328"/>
      </w:tblGrid>
      <w:tr w:rsidR="00CE7A4D" w:rsidRPr="00CE7A4D" w:rsidTr="00CE7A4D">
        <w:tc>
          <w:tcPr>
            <w:tcW w:w="0" w:type="auto"/>
            <w:shd w:val="clear" w:color="auto" w:fill="auto"/>
            <w:tcMar>
              <w:top w:w="24" w:type="dxa"/>
              <w:left w:w="24" w:type="dxa"/>
              <w:bottom w:w="24" w:type="dxa"/>
              <w:right w:w="24" w:type="dxa"/>
            </w:tcMar>
            <w:hideMark/>
          </w:tcPr>
          <w:p w:rsidR="00CE7A4D" w:rsidRPr="00CE7A4D" w:rsidRDefault="00CE7A4D" w:rsidP="00CE7A4D">
            <w:hyperlink r:id="rId42" w:anchor="T" w:history="1">
              <w:r w:rsidRPr="00CE7A4D">
                <w:rPr>
                  <w:rStyle w:val="a3"/>
                  <w:rFonts w:ascii="MS Gothic" w:eastAsia="MS Gothic" w:hAnsi="MS Gothic" w:cs="MS Gothic" w:hint="eastAsia"/>
                </w:rPr>
                <w:t>第九章</w:t>
              </w:r>
            </w:hyperlink>
          </w:p>
        </w:tc>
        <w:tc>
          <w:tcPr>
            <w:tcW w:w="0" w:type="auto"/>
            <w:shd w:val="clear" w:color="auto" w:fill="auto"/>
            <w:tcMar>
              <w:top w:w="24" w:type="dxa"/>
              <w:left w:w="24" w:type="dxa"/>
              <w:bottom w:w="24" w:type="dxa"/>
              <w:right w:w="24" w:type="dxa"/>
            </w:tcMar>
            <w:hideMark/>
          </w:tcPr>
          <w:p w:rsidR="00CE7A4D" w:rsidRPr="00CE7A4D" w:rsidRDefault="00CE7A4D" w:rsidP="00CE7A4D">
            <w:hyperlink r:id="rId43" w:anchor="T" w:history="1">
              <w:r w:rsidRPr="00CE7A4D">
                <w:rPr>
                  <w:rStyle w:val="a3"/>
                  <w:rFonts w:ascii="MS Gothic" w:eastAsia="MS Gothic" w:hAnsi="MS Gothic" w:cs="MS Gothic" w:hint="eastAsia"/>
                </w:rPr>
                <w:t>罰則（第八十三条</w:t>
              </w:r>
              <w:r w:rsidRPr="00CE7A4D">
                <w:rPr>
                  <w:rStyle w:val="a3"/>
                </w:rPr>
                <w:t>―</w:t>
              </w:r>
              <w:r w:rsidRPr="00CE7A4D">
                <w:rPr>
                  <w:rStyle w:val="a3"/>
                  <w:rFonts w:ascii="MS Gothic" w:eastAsia="MS Gothic" w:hAnsi="MS Gothic" w:cs="MS Gothic" w:hint="eastAsia"/>
                </w:rPr>
                <w:t>第八十七条）</w:t>
              </w:r>
            </w:hyperlink>
          </w:p>
        </w:tc>
      </w:tr>
    </w:tbl>
    <w:p w:rsidR="00CE7A4D" w:rsidRPr="00CE7A4D" w:rsidRDefault="00CE7A4D" w:rsidP="00CE7A4D">
      <w:pPr>
        <w:rPr>
          <w:rStyle w:val="a3"/>
        </w:rPr>
      </w:pPr>
      <w:r w:rsidRPr="00CE7A4D">
        <w:fldChar w:fldCharType="begin"/>
      </w:r>
      <w:r w:rsidRPr="00CE7A4D">
        <w:instrText xml:space="preserve"> HYPERLINK "https://elaws.e-gov.go.jp/search/elawsSearch/elaws_search/lsg0500/detail?lawId=424AC0000000065" \l "U" </w:instrText>
      </w:r>
      <w:r w:rsidRPr="00CE7A4D">
        <w:fldChar w:fldCharType="separate"/>
      </w:r>
    </w:p>
    <w:p w:rsidR="00CE7A4D" w:rsidRPr="00CE7A4D" w:rsidRDefault="00CE7A4D" w:rsidP="00CE7A4D">
      <w:pPr>
        <w:rPr>
          <w:rStyle w:val="a3"/>
          <w:rFonts w:hint="eastAsia"/>
        </w:rPr>
      </w:pPr>
      <w:r w:rsidRPr="00CE7A4D">
        <w:rPr>
          <w:rStyle w:val="a3"/>
          <w:rFonts w:ascii="MS Gothic" w:eastAsia="MS Gothic" w:hAnsi="MS Gothic" w:cs="MS Gothic" w:hint="eastAsia"/>
        </w:rPr>
        <w:t>附則</w:t>
      </w:r>
    </w:p>
    <w:p w:rsidR="00CE7A4D" w:rsidRPr="00CE7A4D" w:rsidRDefault="00CE7A4D" w:rsidP="00CE7A4D">
      <w:pPr>
        <w:rPr>
          <w:rFonts w:hint="eastAsia"/>
        </w:rPr>
      </w:pPr>
      <w:r w:rsidRPr="00CE7A4D">
        <w:fldChar w:fldCharType="end"/>
      </w:r>
    </w:p>
    <w:p w:rsidR="00CE7A4D" w:rsidRPr="00CE7A4D" w:rsidRDefault="00CE7A4D" w:rsidP="00CE7A4D">
      <w:pPr>
        <w:rPr>
          <w:rFonts w:hint="eastAsia"/>
          <w:b/>
          <w:bCs/>
        </w:rPr>
      </w:pPr>
      <w:r w:rsidRPr="00CE7A4D">
        <w:rPr>
          <w:rFonts w:ascii="MS Gothic" w:eastAsia="MS Gothic" w:hAnsi="MS Gothic" w:cs="MS Gothic" w:hint="eastAsia"/>
          <w:b/>
          <w:bCs/>
        </w:rPr>
        <w:t>第一章　総則</w:t>
      </w:r>
    </w:p>
    <w:p w:rsidR="00CE7A4D" w:rsidRPr="00CE7A4D" w:rsidRDefault="00CE7A4D" w:rsidP="00CE7A4D">
      <w:pPr>
        <w:rPr>
          <w:rFonts w:hint="eastAsia"/>
        </w:rPr>
      </w:pPr>
      <w:r w:rsidRPr="00CE7A4D">
        <w:rPr>
          <w:rFonts w:ascii="MS Gothic" w:eastAsia="MS Gothic" w:hAnsi="MS Gothic" w:cs="MS Gothic" w:hint="eastAsia"/>
        </w:rPr>
        <w:t>（目的）</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第一条　</w:t>
      </w:r>
      <w:r w:rsidRPr="00CE7A4D">
        <w:rPr>
          <w:rFonts w:ascii="MS Gothic" w:eastAsia="MS Gothic" w:hAnsi="MS Gothic" w:cs="MS Gothic" w:hint="eastAsia"/>
        </w:rPr>
        <w:t>この法律は、我が国における急速な少子化の進行並びに家庭及び地域を取り巻く環境の変化に鑑み、児童福祉法（昭和二十二年法律第百六十四号）その他の子どもに関する法律による施策と相まって、子ども・子育て支援給付その他の子ども及び子どもを養育している者に必要な支援を行い、もって一人一人の子どもが健やかに成長することができる社会の実現に寄与することを目的とする。</w:t>
      </w:r>
    </w:p>
    <w:p w:rsidR="00CE7A4D" w:rsidRPr="00CE7A4D" w:rsidRDefault="00CE7A4D" w:rsidP="00CE7A4D">
      <w:pPr>
        <w:rPr>
          <w:rFonts w:hint="eastAsia"/>
        </w:rPr>
      </w:pPr>
      <w:r w:rsidRPr="00CE7A4D">
        <w:rPr>
          <w:rFonts w:ascii="MS Gothic" w:eastAsia="MS Gothic" w:hAnsi="MS Gothic" w:cs="MS Gothic" w:hint="eastAsia"/>
        </w:rPr>
        <w:t>（基本理念）</w:t>
      </w:r>
    </w:p>
    <w:p w:rsidR="00CE7A4D" w:rsidRPr="00CE7A4D" w:rsidRDefault="00CE7A4D" w:rsidP="00CE7A4D">
      <w:pPr>
        <w:rPr>
          <w:rFonts w:hint="eastAsia"/>
        </w:rPr>
      </w:pPr>
      <w:r w:rsidRPr="00CE7A4D">
        <w:rPr>
          <w:rFonts w:ascii="MS Gothic" w:eastAsia="MS Gothic" w:hAnsi="MS Gothic" w:cs="MS Gothic" w:hint="eastAsia"/>
          <w:b/>
          <w:bCs/>
        </w:rPr>
        <w:t xml:space="preserve">第二条　</w:t>
      </w:r>
      <w:r w:rsidRPr="00CE7A4D">
        <w:rPr>
          <w:rFonts w:ascii="MS Gothic" w:eastAsia="MS Gothic" w:hAnsi="MS Gothic" w:cs="MS Gothic" w:hint="eastAsia"/>
        </w:rPr>
        <w:t>子ども・子育て支援は、父母その他の保護者が子育てについての第一義的責任を有するという基本的認識の下に、家庭、学校、地域、職域その他の社会のあらゆる分野における全ての構成員が、各々の役割を果たすとともに、相互に協力して行われ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子ども・子育て支援給付その他の子ども・子育て支援の内容及び水準は、全ての子どもが健やかに成長するように支援するものであって、良質かつ適切なものでなければならない。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子ども・子育て支援給付その他の子ども・子育て支援は、地域の実情に応じて、総合的かつ効率的に提供されるよう配慮して行われなければならない。</w:t>
      </w:r>
    </w:p>
    <w:p w:rsidR="00CE7A4D" w:rsidRPr="00CE7A4D" w:rsidRDefault="00CE7A4D" w:rsidP="00CE7A4D">
      <w:pPr>
        <w:rPr>
          <w:rFonts w:hint="eastAsia"/>
        </w:rPr>
      </w:pPr>
      <w:r w:rsidRPr="00CE7A4D">
        <w:rPr>
          <w:rFonts w:ascii="MS Gothic" w:eastAsia="MS Gothic" w:hAnsi="MS Gothic" w:cs="MS Gothic" w:hint="eastAsia"/>
        </w:rPr>
        <w:t>（市町村等の責務）</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第三条　</w:t>
      </w:r>
      <w:r w:rsidRPr="00CE7A4D">
        <w:rPr>
          <w:rFonts w:ascii="MS Gothic" w:eastAsia="MS Gothic" w:hAnsi="MS Gothic" w:cs="MS Gothic" w:hint="eastAsia"/>
        </w:rPr>
        <w:t>市町村（特別区を含む。以下同じ。</w:t>
      </w:r>
      <w:r w:rsidRPr="00CE7A4D">
        <w:rPr>
          <w:rFonts w:ascii="MS Gothic" w:eastAsia="MS Gothic" w:hAnsi="MS Gothic" w:cs="MS Gothic" w:hint="eastAsia"/>
          <w:lang w:val="en-US"/>
        </w:rPr>
        <w:t>）</w:t>
      </w:r>
      <w:r w:rsidRPr="00CE7A4D">
        <w:rPr>
          <w:rFonts w:ascii="MS Gothic" w:eastAsia="MS Gothic" w:hAnsi="MS Gothic" w:cs="MS Gothic" w:hint="eastAsia"/>
        </w:rPr>
        <w:t>は、この法律の実施に関し、次に掲げる責務を有する。</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子どもの健やかな成長のために適切な環境が等しく確保されるよう、子ども及びその保護者に必要な子ども・子育て支援給付及び地域子ども・子育て支援事業を総合的かつ計画的に行うこと。</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子ども及びその保護者が、確実に子ども・子育て支援給付を受け、及び地域子ども・子育て支援事業その他の子ども・子育て支援を円滑に利用するために必要な援助を行うとともに、関係機関との連絡調整その他の便宜の提供を行うこと。</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子ども及びその保護者が置かれている環境に応じて、子どもの保護者の選択に基づき、多様な施設又は事業者から、良質かつ適切な教育及び保育その他の子ども・子育て支援が総合的かつ効率的に提供されるよう、その提供体制を確保すること。</w:t>
      </w:r>
    </w:p>
    <w:p w:rsidR="00CE7A4D" w:rsidRPr="00CE7A4D" w:rsidRDefault="00CE7A4D" w:rsidP="00CE7A4D">
      <w:pPr>
        <w:rPr>
          <w:rFonts w:hint="eastAsia"/>
          <w:lang w:val="en-US"/>
        </w:rPr>
      </w:pPr>
      <w:r w:rsidRPr="00CE7A4D">
        <w:rPr>
          <w:rFonts w:ascii="MS Gothic" w:eastAsia="MS Gothic" w:hAnsi="MS Gothic" w:cs="MS Gothic" w:hint="eastAsia"/>
          <w:b/>
          <w:bCs/>
          <w:lang w:val="en-US"/>
        </w:rPr>
        <w:t>２</w:t>
      </w:r>
      <w:r w:rsidRPr="00CE7A4D">
        <w:rPr>
          <w:rFonts w:ascii="MS Gothic" w:eastAsia="MS Gothic" w:hAnsi="MS Gothic" w:cs="MS Gothic" w:hint="eastAsia"/>
          <w:b/>
          <w:bCs/>
        </w:rPr>
        <w:t xml:space="preserve">　</w:t>
      </w:r>
      <w:r w:rsidRPr="00CE7A4D">
        <w:rPr>
          <w:rFonts w:ascii="MS Gothic" w:eastAsia="MS Gothic" w:hAnsi="MS Gothic" w:cs="MS Gothic" w:hint="eastAsia"/>
        </w:rPr>
        <w:t>都道府県は、市町村が行う子ども・子育て支援給付及び地域子ども・子育て支援事業が適正かつ円滑に行われるよう、市町村に対する必要な助言及び適切な援助を行うとともに、子ども・子育て支援のうち、特に専門性の高い施策及び各市町村の区域を超えた広域的な対応が必要な施策を講じなければならない。</w:t>
      </w:r>
    </w:p>
    <w:p w:rsidR="00CE7A4D" w:rsidRPr="00CE7A4D" w:rsidRDefault="00CE7A4D" w:rsidP="00CE7A4D">
      <w:pPr>
        <w:rPr>
          <w:rFonts w:hint="eastAsia"/>
          <w:lang w:val="en-US"/>
        </w:rPr>
      </w:pPr>
      <w:r w:rsidRPr="00CE7A4D">
        <w:rPr>
          <w:rFonts w:ascii="MS Gothic" w:eastAsia="MS Gothic" w:hAnsi="MS Gothic" w:cs="MS Gothic" w:hint="eastAsia"/>
          <w:b/>
          <w:bCs/>
          <w:lang w:val="en-US"/>
        </w:rPr>
        <w:t>３</w:t>
      </w:r>
      <w:r w:rsidRPr="00CE7A4D">
        <w:rPr>
          <w:rFonts w:ascii="MS Gothic" w:eastAsia="MS Gothic" w:hAnsi="MS Gothic" w:cs="MS Gothic" w:hint="eastAsia"/>
          <w:b/>
          <w:bCs/>
        </w:rPr>
        <w:t xml:space="preserve">　</w:t>
      </w:r>
      <w:r w:rsidRPr="00CE7A4D">
        <w:rPr>
          <w:rFonts w:ascii="MS Gothic" w:eastAsia="MS Gothic" w:hAnsi="MS Gothic" w:cs="MS Gothic" w:hint="eastAsia"/>
        </w:rPr>
        <w:t>国は、市町村が行う子ども・子育て支援給付及び地域子ども・子育て支援事業その他この法律に基づく業務が適正かつ円滑に行われるよう、市町村及び都道府県と相互に連携を図りながら、子ども・子育て支援の提供体制の確保に関する施策その他の必要な各般の措置を講じなければならない。</w:t>
      </w:r>
    </w:p>
    <w:p w:rsidR="00CE7A4D" w:rsidRPr="00CE7A4D" w:rsidRDefault="00CE7A4D" w:rsidP="00CE7A4D">
      <w:pPr>
        <w:rPr>
          <w:rFonts w:hint="eastAsia"/>
          <w:lang w:val="en-US"/>
        </w:rPr>
      </w:pPr>
      <w:r w:rsidRPr="00CE7A4D">
        <w:rPr>
          <w:rFonts w:ascii="MS Gothic" w:eastAsia="MS Gothic" w:hAnsi="MS Gothic" w:cs="MS Gothic" w:hint="eastAsia"/>
          <w:lang w:val="en-US"/>
        </w:rPr>
        <w:t>（</w:t>
      </w:r>
      <w:r w:rsidRPr="00CE7A4D">
        <w:rPr>
          <w:rFonts w:ascii="MS Gothic" w:eastAsia="MS Gothic" w:hAnsi="MS Gothic" w:cs="MS Gothic" w:hint="eastAsia"/>
        </w:rPr>
        <w:t>事業主の責務</w:t>
      </w:r>
      <w:r w:rsidRPr="00CE7A4D">
        <w:rPr>
          <w:rFonts w:ascii="MS Gothic" w:eastAsia="MS Gothic" w:hAnsi="MS Gothic" w:cs="MS Gothic" w:hint="eastAsia"/>
          <w:lang w:val="en-US"/>
        </w:rPr>
        <w:t>）</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第四条　</w:t>
      </w:r>
      <w:r w:rsidRPr="00CE7A4D">
        <w:rPr>
          <w:rFonts w:ascii="MS Gothic" w:eastAsia="MS Gothic" w:hAnsi="MS Gothic" w:cs="MS Gothic" w:hint="eastAsia"/>
        </w:rPr>
        <w:t>事業主は、その雇用する労働者に係る多様な労働条件の整備その他の労働者の職業生活と家庭生活との両立が図られるようにするために必要な雇用環境の整備を行うことにより当該労働者の子育ての支援に努めるとともに、国又は地方公共団体が講ずる子ども・子育て支援に協力しなければならない。</w:t>
      </w:r>
    </w:p>
    <w:p w:rsidR="00CE7A4D" w:rsidRPr="00CE7A4D" w:rsidRDefault="00CE7A4D" w:rsidP="00CE7A4D">
      <w:pPr>
        <w:rPr>
          <w:rFonts w:hint="eastAsia"/>
          <w:lang w:val="en-US"/>
        </w:rPr>
      </w:pPr>
      <w:r w:rsidRPr="00CE7A4D">
        <w:rPr>
          <w:rFonts w:ascii="MS Gothic" w:eastAsia="MS Gothic" w:hAnsi="MS Gothic" w:cs="MS Gothic" w:hint="eastAsia"/>
          <w:lang w:val="en-US"/>
        </w:rPr>
        <w:t>（</w:t>
      </w:r>
      <w:r w:rsidRPr="00CE7A4D">
        <w:rPr>
          <w:rFonts w:ascii="MS Gothic" w:eastAsia="MS Gothic" w:hAnsi="MS Gothic" w:cs="MS Gothic" w:hint="eastAsia"/>
        </w:rPr>
        <w:t>国民の責務</w:t>
      </w:r>
      <w:r w:rsidRPr="00CE7A4D">
        <w:rPr>
          <w:rFonts w:ascii="MS Gothic" w:eastAsia="MS Gothic" w:hAnsi="MS Gothic" w:cs="MS Gothic" w:hint="eastAsia"/>
          <w:lang w:val="en-US"/>
        </w:rPr>
        <w:t>）</w:t>
      </w:r>
    </w:p>
    <w:p w:rsidR="00CE7A4D" w:rsidRPr="00CE7A4D" w:rsidRDefault="00CE7A4D" w:rsidP="00CE7A4D">
      <w:pPr>
        <w:rPr>
          <w:rFonts w:hint="eastAsia"/>
          <w:lang w:val="en-US"/>
        </w:rPr>
      </w:pPr>
      <w:r w:rsidRPr="00CE7A4D">
        <w:rPr>
          <w:rFonts w:ascii="MS Gothic" w:eastAsia="MS Gothic" w:hAnsi="MS Gothic" w:cs="MS Gothic" w:hint="eastAsia"/>
          <w:b/>
          <w:bCs/>
        </w:rPr>
        <w:lastRenderedPageBreak/>
        <w:t xml:space="preserve">第五条　</w:t>
      </w:r>
      <w:r w:rsidRPr="00CE7A4D">
        <w:rPr>
          <w:rFonts w:ascii="MS Gothic" w:eastAsia="MS Gothic" w:hAnsi="MS Gothic" w:cs="MS Gothic" w:hint="eastAsia"/>
        </w:rPr>
        <w:t>国民は、子ども・子育て支援の重要性に対する関心と理解を深めるとともに、国又は地方公共団体が講ずる子ども・子育て支援に協力しなければならない。</w:t>
      </w:r>
    </w:p>
    <w:p w:rsidR="00CE7A4D" w:rsidRPr="00CE7A4D" w:rsidRDefault="00CE7A4D" w:rsidP="00CE7A4D">
      <w:pPr>
        <w:rPr>
          <w:rFonts w:hint="eastAsia"/>
          <w:lang w:val="en-US"/>
        </w:rPr>
      </w:pPr>
      <w:r w:rsidRPr="00CE7A4D">
        <w:rPr>
          <w:rFonts w:ascii="MS Gothic" w:eastAsia="MS Gothic" w:hAnsi="MS Gothic" w:cs="MS Gothic" w:hint="eastAsia"/>
          <w:lang w:val="en-US"/>
        </w:rPr>
        <w:t>（</w:t>
      </w:r>
      <w:r w:rsidRPr="00CE7A4D">
        <w:rPr>
          <w:rFonts w:ascii="MS Gothic" w:eastAsia="MS Gothic" w:hAnsi="MS Gothic" w:cs="MS Gothic" w:hint="eastAsia"/>
        </w:rPr>
        <w:t>定義</w:t>
      </w:r>
      <w:r w:rsidRPr="00CE7A4D">
        <w:rPr>
          <w:rFonts w:ascii="MS Gothic" w:eastAsia="MS Gothic" w:hAnsi="MS Gothic" w:cs="MS Gothic" w:hint="eastAsia"/>
          <w:lang w:val="en-US"/>
        </w:rPr>
        <w:t>）</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第六条　</w:t>
      </w:r>
      <w:r w:rsidRPr="00CE7A4D">
        <w:rPr>
          <w:rFonts w:ascii="MS Gothic" w:eastAsia="MS Gothic" w:hAnsi="MS Gothic" w:cs="MS Gothic" w:hint="eastAsia"/>
        </w:rPr>
        <w:t>この法律において「子ども」とは、十八歳に達する日以後の最初の三月三十一日までの間にある者をいい、「小学校就学前子ども」とは、子どものうち小学校就学の始期に達するまでの者をいう。</w:t>
      </w:r>
    </w:p>
    <w:p w:rsidR="00CE7A4D" w:rsidRPr="00CE7A4D" w:rsidRDefault="00CE7A4D" w:rsidP="00CE7A4D">
      <w:pPr>
        <w:rPr>
          <w:rFonts w:hint="eastAsia"/>
          <w:lang w:val="en-US"/>
        </w:rPr>
      </w:pPr>
      <w:r w:rsidRPr="00CE7A4D">
        <w:rPr>
          <w:rFonts w:ascii="MS Gothic" w:eastAsia="MS Gothic" w:hAnsi="MS Gothic" w:cs="MS Gothic" w:hint="eastAsia"/>
          <w:b/>
          <w:bCs/>
          <w:lang w:val="en-US"/>
        </w:rPr>
        <w:t>２</w:t>
      </w:r>
      <w:r w:rsidRPr="00CE7A4D">
        <w:rPr>
          <w:rFonts w:ascii="MS Gothic" w:eastAsia="MS Gothic" w:hAnsi="MS Gothic" w:cs="MS Gothic" w:hint="eastAsia"/>
          <w:b/>
          <w:bCs/>
        </w:rPr>
        <w:t xml:space="preserve">　</w:t>
      </w:r>
      <w:r w:rsidRPr="00CE7A4D">
        <w:rPr>
          <w:rFonts w:ascii="MS Gothic" w:eastAsia="MS Gothic" w:hAnsi="MS Gothic" w:cs="MS Gothic" w:hint="eastAsia"/>
        </w:rPr>
        <w:t>この法律において「保護者」とは、親権を行う者、未成年後見人その他の者で、子どもを現に監護する者をいう。</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第七条　</w:t>
      </w:r>
      <w:r w:rsidRPr="00CE7A4D">
        <w:rPr>
          <w:rFonts w:ascii="MS Gothic" w:eastAsia="MS Gothic" w:hAnsi="MS Gothic" w:cs="MS Gothic" w:hint="eastAsia"/>
        </w:rPr>
        <w:t>この法律において「子ども・子育て支援」とは、全ての子どもの健やかな成長のために適切な環境が等しく確保されるよう、国若しくは地方公共団体又は地域における子育ての支援を行う者が実施する子ども及び子どもの保護者に対する支援をいう。</w:t>
      </w:r>
    </w:p>
    <w:p w:rsidR="00CE7A4D" w:rsidRPr="00CE7A4D" w:rsidRDefault="00CE7A4D" w:rsidP="00CE7A4D">
      <w:pPr>
        <w:rPr>
          <w:rFonts w:hint="eastAsia"/>
          <w:lang w:val="en-US"/>
        </w:rPr>
      </w:pPr>
      <w:r w:rsidRPr="00CE7A4D">
        <w:rPr>
          <w:rFonts w:ascii="MS Gothic" w:eastAsia="MS Gothic" w:hAnsi="MS Gothic" w:cs="MS Gothic" w:hint="eastAsia"/>
          <w:b/>
          <w:bCs/>
          <w:lang w:val="en-US"/>
        </w:rPr>
        <w:t>２</w:t>
      </w:r>
      <w:r w:rsidRPr="00CE7A4D">
        <w:rPr>
          <w:rFonts w:ascii="MS Gothic" w:eastAsia="MS Gothic" w:hAnsi="MS Gothic" w:cs="MS Gothic" w:hint="eastAsia"/>
          <w:b/>
          <w:bCs/>
        </w:rPr>
        <w:t xml:space="preserve">　</w:t>
      </w:r>
      <w:r w:rsidRPr="00CE7A4D">
        <w:rPr>
          <w:rFonts w:ascii="MS Gothic" w:eastAsia="MS Gothic" w:hAnsi="MS Gothic" w:cs="MS Gothic" w:hint="eastAsia"/>
        </w:rPr>
        <w:t>この法律において「教育」とは、満三歳以上の小学校就学前子どもに対して義務教育及びその後の教育の基礎を培うものとして教育基本法</w:t>
      </w:r>
      <w:r w:rsidRPr="00CE7A4D">
        <w:rPr>
          <w:rFonts w:ascii="MS Gothic" w:eastAsia="MS Gothic" w:hAnsi="MS Gothic" w:cs="MS Gothic" w:hint="eastAsia"/>
          <w:lang w:val="en-US"/>
        </w:rPr>
        <w:t>（</w:t>
      </w:r>
      <w:r w:rsidRPr="00CE7A4D">
        <w:rPr>
          <w:rFonts w:ascii="MS Gothic" w:eastAsia="MS Gothic" w:hAnsi="MS Gothic" w:cs="MS Gothic" w:hint="eastAsia"/>
        </w:rPr>
        <w:t>平成十八年法律第百二十号</w:t>
      </w:r>
      <w:r w:rsidRPr="00CE7A4D">
        <w:rPr>
          <w:rFonts w:ascii="MS Gothic" w:eastAsia="MS Gothic" w:hAnsi="MS Gothic" w:cs="MS Gothic" w:hint="eastAsia"/>
          <w:lang w:val="en-US"/>
        </w:rPr>
        <w:t>）</w:t>
      </w:r>
      <w:r w:rsidRPr="00CE7A4D">
        <w:rPr>
          <w:rFonts w:ascii="MS Gothic" w:eastAsia="MS Gothic" w:hAnsi="MS Gothic" w:cs="MS Gothic" w:hint="eastAsia"/>
        </w:rPr>
        <w:t>第六条第一項に規定する法律に定める学校において行われる教育をいう。</w:t>
      </w:r>
    </w:p>
    <w:p w:rsidR="00CE7A4D" w:rsidRPr="00CE7A4D" w:rsidRDefault="00CE7A4D" w:rsidP="00CE7A4D">
      <w:pPr>
        <w:rPr>
          <w:rFonts w:hint="eastAsia"/>
          <w:lang w:val="en-US"/>
        </w:rPr>
      </w:pPr>
      <w:r w:rsidRPr="00CE7A4D">
        <w:rPr>
          <w:rFonts w:ascii="MS Gothic" w:eastAsia="MS Gothic" w:hAnsi="MS Gothic" w:cs="MS Gothic" w:hint="eastAsia"/>
          <w:b/>
          <w:bCs/>
          <w:lang w:val="en-US"/>
        </w:rPr>
        <w:t>３</w:t>
      </w:r>
      <w:r w:rsidRPr="00CE7A4D">
        <w:rPr>
          <w:rFonts w:ascii="MS Gothic" w:eastAsia="MS Gothic" w:hAnsi="MS Gothic" w:cs="MS Gothic" w:hint="eastAsia"/>
          <w:b/>
          <w:bCs/>
        </w:rPr>
        <w:t xml:space="preserve">　</w:t>
      </w:r>
      <w:r w:rsidRPr="00CE7A4D">
        <w:rPr>
          <w:rFonts w:ascii="MS Gothic" w:eastAsia="MS Gothic" w:hAnsi="MS Gothic" w:cs="MS Gothic" w:hint="eastAsia"/>
        </w:rPr>
        <w:t>この法律において「保育」とは、児童福祉法第六条の三第七項に規定する保育をいう。</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この法律において「教育・保育施設」とは、就学前の子どもに関する教育、保育等の総合的な提供の推進に関する法律（平成十八年法律第七十七号。以下「認定こども園法」という。）第二条第六項に規定する認定こども園（以下「認定こども園」という。）、学校教育法（昭和二十二年法律第二十六号）第一条に規定する幼稚園（認定こども園法第三条第一項又は第三項の認定を受けたもの及び同条第十一項の規定による公示がされたものを除く。以下「幼稚園」という。）及び児童福祉法第三十九条第一項に規定する保育所（認定こども園法第三条第一項の認定を受けたもの及び同条第十一項の規定による公示がされたものを除く。以下「保育所」という。）をいう。</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この法律において「地域型保育」とは、家庭的保育、小規模保育、居宅訪問型保育及び事業所内保育をいい、「地域型保育事業」とは、地域型保育を行う事業をいう。</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この法律において「家庭的保育」とは、児童福祉法第六条の三第九項に規定する家庭的保育事業として行われる保育をいう。</w:t>
      </w:r>
    </w:p>
    <w:p w:rsidR="00CE7A4D" w:rsidRPr="00CE7A4D" w:rsidRDefault="00CE7A4D" w:rsidP="00CE7A4D">
      <w:pPr>
        <w:rPr>
          <w:rFonts w:hint="eastAsia"/>
        </w:rPr>
      </w:pPr>
      <w:r w:rsidRPr="00CE7A4D">
        <w:rPr>
          <w:rFonts w:ascii="MS Gothic" w:eastAsia="MS Gothic" w:hAnsi="MS Gothic" w:cs="MS Gothic" w:hint="eastAsia"/>
          <w:b/>
          <w:bCs/>
        </w:rPr>
        <w:t xml:space="preserve">７　</w:t>
      </w:r>
      <w:r w:rsidRPr="00CE7A4D">
        <w:rPr>
          <w:rFonts w:ascii="MS Gothic" w:eastAsia="MS Gothic" w:hAnsi="MS Gothic" w:cs="MS Gothic" w:hint="eastAsia"/>
        </w:rPr>
        <w:t>この法律において「小規模保育」とは、児童福祉法第六条の三第十項に規定する小規模保育事業として行われる保育をいう。</w:t>
      </w:r>
    </w:p>
    <w:p w:rsidR="00CE7A4D" w:rsidRPr="00CE7A4D" w:rsidRDefault="00CE7A4D" w:rsidP="00CE7A4D">
      <w:pPr>
        <w:rPr>
          <w:rFonts w:hint="eastAsia"/>
        </w:rPr>
      </w:pPr>
      <w:r w:rsidRPr="00CE7A4D">
        <w:rPr>
          <w:rFonts w:ascii="MS Gothic" w:eastAsia="MS Gothic" w:hAnsi="MS Gothic" w:cs="MS Gothic" w:hint="eastAsia"/>
          <w:b/>
          <w:bCs/>
        </w:rPr>
        <w:t xml:space="preserve">８　</w:t>
      </w:r>
      <w:r w:rsidRPr="00CE7A4D">
        <w:rPr>
          <w:rFonts w:ascii="MS Gothic" w:eastAsia="MS Gothic" w:hAnsi="MS Gothic" w:cs="MS Gothic" w:hint="eastAsia"/>
        </w:rPr>
        <w:t>この法律において「居宅訪問型保育」とは、児童福祉法第六条の三第十一項に規定する居宅訪問型保育事業として行われる保育をいう。</w:t>
      </w:r>
    </w:p>
    <w:p w:rsidR="00CE7A4D" w:rsidRPr="00CE7A4D" w:rsidRDefault="00CE7A4D" w:rsidP="00CE7A4D">
      <w:pPr>
        <w:rPr>
          <w:rFonts w:hint="eastAsia"/>
        </w:rPr>
      </w:pPr>
      <w:r w:rsidRPr="00CE7A4D">
        <w:rPr>
          <w:rFonts w:ascii="MS Gothic" w:eastAsia="MS Gothic" w:hAnsi="MS Gothic" w:cs="MS Gothic" w:hint="eastAsia"/>
          <w:b/>
          <w:bCs/>
        </w:rPr>
        <w:t xml:space="preserve">９　</w:t>
      </w:r>
      <w:r w:rsidRPr="00CE7A4D">
        <w:rPr>
          <w:rFonts w:ascii="MS Gothic" w:eastAsia="MS Gothic" w:hAnsi="MS Gothic" w:cs="MS Gothic" w:hint="eastAsia"/>
        </w:rPr>
        <w:t>この法律において「事業所内保育」とは、児童福祉法第六条の三第十二項に規定する事業所内保育事業として行われる保育をいう。</w:t>
      </w:r>
    </w:p>
    <w:p w:rsidR="00CE7A4D" w:rsidRPr="00CE7A4D" w:rsidRDefault="00CE7A4D" w:rsidP="00CE7A4D">
      <w:pPr>
        <w:rPr>
          <w:rFonts w:hint="eastAsia"/>
          <w:b/>
          <w:bCs/>
        </w:rPr>
      </w:pPr>
      <w:r w:rsidRPr="00CE7A4D">
        <w:rPr>
          <w:rFonts w:ascii="MS Gothic" w:eastAsia="MS Gothic" w:hAnsi="MS Gothic" w:cs="MS Gothic" w:hint="eastAsia"/>
          <w:b/>
          <w:bCs/>
        </w:rPr>
        <w:t>第二章　子ども・子育て支援給付</w:t>
      </w:r>
    </w:p>
    <w:p w:rsidR="00CE7A4D" w:rsidRPr="00CE7A4D" w:rsidRDefault="00CE7A4D" w:rsidP="00CE7A4D">
      <w:pPr>
        <w:rPr>
          <w:rFonts w:hint="eastAsia"/>
          <w:b/>
          <w:bCs/>
        </w:rPr>
      </w:pPr>
      <w:r w:rsidRPr="00CE7A4D">
        <w:rPr>
          <w:rFonts w:ascii="MS Gothic" w:eastAsia="MS Gothic" w:hAnsi="MS Gothic" w:cs="MS Gothic" w:hint="eastAsia"/>
          <w:b/>
          <w:bCs/>
        </w:rPr>
        <w:t>第一節　通則</w:t>
      </w:r>
    </w:p>
    <w:p w:rsidR="00CE7A4D" w:rsidRPr="00CE7A4D" w:rsidRDefault="00CE7A4D" w:rsidP="00CE7A4D">
      <w:pPr>
        <w:rPr>
          <w:rFonts w:hint="eastAsia"/>
        </w:rPr>
      </w:pPr>
      <w:r w:rsidRPr="00CE7A4D">
        <w:rPr>
          <w:rFonts w:ascii="MS Gothic" w:eastAsia="MS Gothic" w:hAnsi="MS Gothic" w:cs="MS Gothic" w:hint="eastAsia"/>
        </w:rPr>
        <w:t>（子ども・子育て支援給付の種類）</w:t>
      </w:r>
    </w:p>
    <w:p w:rsidR="00CE7A4D" w:rsidRPr="00CE7A4D" w:rsidRDefault="00CE7A4D" w:rsidP="00CE7A4D">
      <w:pPr>
        <w:rPr>
          <w:rFonts w:hint="eastAsia"/>
        </w:rPr>
      </w:pPr>
      <w:r w:rsidRPr="00CE7A4D">
        <w:rPr>
          <w:rFonts w:ascii="MS Gothic" w:eastAsia="MS Gothic" w:hAnsi="MS Gothic" w:cs="MS Gothic" w:hint="eastAsia"/>
          <w:b/>
          <w:bCs/>
        </w:rPr>
        <w:t xml:space="preserve">第八条　</w:t>
      </w:r>
      <w:r w:rsidRPr="00CE7A4D">
        <w:rPr>
          <w:rFonts w:ascii="MS Gothic" w:eastAsia="MS Gothic" w:hAnsi="MS Gothic" w:cs="MS Gothic" w:hint="eastAsia"/>
        </w:rPr>
        <w:t>子ども・子育て支援給付は、子どものための現金給付及び子どものための教育・保育給付とする。</w:t>
      </w:r>
    </w:p>
    <w:p w:rsidR="00CE7A4D" w:rsidRPr="00CE7A4D" w:rsidRDefault="00CE7A4D" w:rsidP="00CE7A4D">
      <w:pPr>
        <w:rPr>
          <w:rFonts w:hint="eastAsia"/>
          <w:b/>
          <w:bCs/>
        </w:rPr>
      </w:pPr>
      <w:r w:rsidRPr="00CE7A4D">
        <w:rPr>
          <w:rFonts w:ascii="MS Gothic" w:eastAsia="MS Gothic" w:hAnsi="MS Gothic" w:cs="MS Gothic" w:hint="eastAsia"/>
          <w:b/>
          <w:bCs/>
        </w:rPr>
        <w:lastRenderedPageBreak/>
        <w:t>第二節　子どものための現金給付</w:t>
      </w:r>
    </w:p>
    <w:p w:rsidR="00CE7A4D" w:rsidRPr="00CE7A4D" w:rsidRDefault="00CE7A4D" w:rsidP="00CE7A4D">
      <w:pPr>
        <w:rPr>
          <w:rFonts w:hint="eastAsia"/>
        </w:rPr>
      </w:pPr>
      <w:r w:rsidRPr="00CE7A4D">
        <w:rPr>
          <w:rFonts w:ascii="MS Gothic" w:eastAsia="MS Gothic" w:hAnsi="MS Gothic" w:cs="MS Gothic" w:hint="eastAsia"/>
          <w:b/>
          <w:bCs/>
        </w:rPr>
        <w:t xml:space="preserve">第九条　</w:t>
      </w:r>
      <w:r w:rsidRPr="00CE7A4D">
        <w:rPr>
          <w:rFonts w:ascii="MS Gothic" w:eastAsia="MS Gothic" w:hAnsi="MS Gothic" w:cs="MS Gothic" w:hint="eastAsia"/>
        </w:rPr>
        <w:t>子どものための現金給付は、児童手当（児童手当法（昭和四十六年法律第七十三号）に規定する児童手当をいう。以下同じ。）の支給とする。</w:t>
      </w:r>
    </w:p>
    <w:p w:rsidR="00CE7A4D" w:rsidRPr="00CE7A4D" w:rsidRDefault="00CE7A4D" w:rsidP="00CE7A4D">
      <w:pPr>
        <w:rPr>
          <w:rFonts w:hint="eastAsia"/>
        </w:rPr>
      </w:pPr>
      <w:r w:rsidRPr="00CE7A4D">
        <w:rPr>
          <w:rFonts w:ascii="MS Gothic" w:eastAsia="MS Gothic" w:hAnsi="MS Gothic" w:cs="MS Gothic" w:hint="eastAsia"/>
          <w:b/>
          <w:bCs/>
        </w:rPr>
        <w:t xml:space="preserve">第十条　</w:t>
      </w:r>
      <w:r w:rsidRPr="00CE7A4D">
        <w:rPr>
          <w:rFonts w:ascii="MS Gothic" w:eastAsia="MS Gothic" w:hAnsi="MS Gothic" w:cs="MS Gothic" w:hint="eastAsia"/>
        </w:rPr>
        <w:t>子どものための現金給付については、この法律に別段の定めがあるものを除き、児童手当法の定めるところによる。</w:t>
      </w:r>
    </w:p>
    <w:p w:rsidR="00CE7A4D" w:rsidRPr="00CE7A4D" w:rsidRDefault="00CE7A4D" w:rsidP="00CE7A4D">
      <w:pPr>
        <w:rPr>
          <w:rFonts w:hint="eastAsia"/>
          <w:b/>
          <w:bCs/>
        </w:rPr>
      </w:pPr>
      <w:r w:rsidRPr="00CE7A4D">
        <w:rPr>
          <w:rFonts w:ascii="MS Gothic" w:eastAsia="MS Gothic" w:hAnsi="MS Gothic" w:cs="MS Gothic" w:hint="eastAsia"/>
          <w:b/>
          <w:bCs/>
        </w:rPr>
        <w:t>第三節　子どものための教育・保育給付</w:t>
      </w:r>
    </w:p>
    <w:p w:rsidR="00CE7A4D" w:rsidRPr="00CE7A4D" w:rsidRDefault="00CE7A4D" w:rsidP="00CE7A4D">
      <w:pPr>
        <w:rPr>
          <w:rFonts w:hint="eastAsia"/>
          <w:b/>
          <w:bCs/>
        </w:rPr>
      </w:pPr>
      <w:r w:rsidRPr="00CE7A4D">
        <w:rPr>
          <w:rFonts w:ascii="MS Gothic" w:eastAsia="MS Gothic" w:hAnsi="MS Gothic" w:cs="MS Gothic" w:hint="eastAsia"/>
          <w:b/>
          <w:bCs/>
        </w:rPr>
        <w:t>第一款　通則</w:t>
      </w:r>
    </w:p>
    <w:p w:rsidR="00CE7A4D" w:rsidRPr="00CE7A4D" w:rsidRDefault="00CE7A4D" w:rsidP="00CE7A4D">
      <w:pPr>
        <w:rPr>
          <w:rFonts w:hint="eastAsia"/>
        </w:rPr>
      </w:pPr>
      <w:r w:rsidRPr="00CE7A4D">
        <w:rPr>
          <w:rFonts w:ascii="MS Gothic" w:eastAsia="MS Gothic" w:hAnsi="MS Gothic" w:cs="MS Gothic" w:hint="eastAsia"/>
        </w:rPr>
        <w:t>（子どものための教育・保育給付）</w:t>
      </w:r>
    </w:p>
    <w:p w:rsidR="00CE7A4D" w:rsidRPr="00CE7A4D" w:rsidRDefault="00CE7A4D" w:rsidP="00CE7A4D">
      <w:pPr>
        <w:rPr>
          <w:rFonts w:hint="eastAsia"/>
        </w:rPr>
      </w:pPr>
      <w:r w:rsidRPr="00CE7A4D">
        <w:rPr>
          <w:rFonts w:ascii="MS Gothic" w:eastAsia="MS Gothic" w:hAnsi="MS Gothic" w:cs="MS Gothic" w:hint="eastAsia"/>
          <w:b/>
          <w:bCs/>
        </w:rPr>
        <w:t xml:space="preserve">第十一条　</w:t>
      </w:r>
      <w:r w:rsidRPr="00CE7A4D">
        <w:rPr>
          <w:rFonts w:ascii="MS Gothic" w:eastAsia="MS Gothic" w:hAnsi="MS Gothic" w:cs="MS Gothic" w:hint="eastAsia"/>
        </w:rPr>
        <w:t>子どものための教育・保育給付は、施設型給付費、特例施設型給付費、地域型保育給付費及び特例地域型保育給付費の支給とする。</w:t>
      </w:r>
    </w:p>
    <w:p w:rsidR="00CE7A4D" w:rsidRPr="00CE7A4D" w:rsidRDefault="00CE7A4D" w:rsidP="00CE7A4D">
      <w:pPr>
        <w:rPr>
          <w:rFonts w:hint="eastAsia"/>
        </w:rPr>
      </w:pPr>
      <w:r w:rsidRPr="00CE7A4D">
        <w:rPr>
          <w:rFonts w:ascii="MS Gothic" w:eastAsia="MS Gothic" w:hAnsi="MS Gothic" w:cs="MS Gothic" w:hint="eastAsia"/>
        </w:rPr>
        <w:t>（不正利得の徴収）</w:t>
      </w:r>
    </w:p>
    <w:p w:rsidR="00CE7A4D" w:rsidRPr="00CE7A4D" w:rsidRDefault="00CE7A4D" w:rsidP="00CE7A4D">
      <w:pPr>
        <w:rPr>
          <w:rFonts w:hint="eastAsia"/>
        </w:rPr>
      </w:pPr>
      <w:r w:rsidRPr="00CE7A4D">
        <w:rPr>
          <w:rFonts w:ascii="MS Gothic" w:eastAsia="MS Gothic" w:hAnsi="MS Gothic" w:cs="MS Gothic" w:hint="eastAsia"/>
          <w:b/>
          <w:bCs/>
        </w:rPr>
        <w:t xml:space="preserve">第十二条　</w:t>
      </w:r>
      <w:r w:rsidRPr="00CE7A4D">
        <w:rPr>
          <w:rFonts w:ascii="MS Gothic" w:eastAsia="MS Gothic" w:hAnsi="MS Gothic" w:cs="MS Gothic" w:hint="eastAsia"/>
        </w:rPr>
        <w:t>市町村は、偽りその他不正の手段により子どものための教育・保育給付を受けた者があるときは、その者から、その子どものための教育・保育給付の額に相当する金額の全部又は一部を徴収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は、第二十七条第一項に規定する特定教育・保育施設又は第二十九条第一項に規定する特定地域型保育事業者が、偽りその他不正の行為により第二十七条第五項（第二十八条第四項において準用する場合を含む。）又は第二十九条第五項（第三十条第四項において準用する場合を含む。）の規定による支払を受けたときは、当該特定教育・保育施設又は特定地域型保育事業者から、その支払った額につき返還させるべき額を徴収するほか、その返還させるべき額に百分の四十を乗じて得た額を徴収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前二項の規定による徴収金は、地方自治法（昭和二十二年法律第六十七号）第二百三十一条の三第三項に規定する法律で定める歳入とする。</w:t>
      </w:r>
    </w:p>
    <w:p w:rsidR="00CE7A4D" w:rsidRPr="00CE7A4D" w:rsidRDefault="00CE7A4D" w:rsidP="00CE7A4D">
      <w:pPr>
        <w:rPr>
          <w:rFonts w:hint="eastAsia"/>
        </w:rPr>
      </w:pPr>
      <w:r w:rsidRPr="00CE7A4D">
        <w:rPr>
          <w:rFonts w:ascii="MS Gothic" w:eastAsia="MS Gothic" w:hAnsi="MS Gothic" w:cs="MS Gothic" w:hint="eastAsia"/>
        </w:rPr>
        <w:t>（報告等）</w:t>
      </w:r>
    </w:p>
    <w:p w:rsidR="00CE7A4D" w:rsidRPr="00CE7A4D" w:rsidRDefault="00CE7A4D" w:rsidP="00CE7A4D">
      <w:pPr>
        <w:rPr>
          <w:rFonts w:hint="eastAsia"/>
        </w:rPr>
      </w:pPr>
      <w:r w:rsidRPr="00CE7A4D">
        <w:rPr>
          <w:rFonts w:ascii="MS Gothic" w:eastAsia="MS Gothic" w:hAnsi="MS Gothic" w:cs="MS Gothic" w:hint="eastAsia"/>
          <w:b/>
          <w:bCs/>
        </w:rPr>
        <w:t xml:space="preserve">第十三条　</w:t>
      </w:r>
      <w:r w:rsidRPr="00CE7A4D">
        <w:rPr>
          <w:rFonts w:ascii="MS Gothic" w:eastAsia="MS Gothic" w:hAnsi="MS Gothic" w:cs="MS Gothic" w:hint="eastAsia"/>
        </w:rPr>
        <w:t>市町村は、子どものための教育・保育給付に関して必要があると認めるときは、この法律の施行に必要な限度において、小学校就学前子ども、小学校就学前子どもの保護者若しくは小学校就学前子どもの属する世帯の世帯主その他その世帯に属する者又はこれらの者であった者に対し、報告若しくは文書その他の物件の提出若しくは提示を命じ、又は当該職員に質問さ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前項の規定による質問を行う場合においては、当該職員は、その身分を示す証明書を携帯し、かつ、関係人の請求があるときは、これを提示しなければならない。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第一項の規定による権限は、犯罪捜査のために認められたものと解釈してはならない。</w:t>
      </w:r>
    </w:p>
    <w:p w:rsidR="00CE7A4D" w:rsidRPr="00CE7A4D" w:rsidRDefault="00CE7A4D" w:rsidP="00CE7A4D">
      <w:pPr>
        <w:rPr>
          <w:rFonts w:hint="eastAsia"/>
        </w:rPr>
      </w:pPr>
      <w:r w:rsidRPr="00CE7A4D">
        <w:rPr>
          <w:rFonts w:ascii="MS Gothic" w:eastAsia="MS Gothic" w:hAnsi="MS Gothic" w:cs="MS Gothic" w:hint="eastAsia"/>
          <w:b/>
          <w:bCs/>
        </w:rPr>
        <w:t xml:space="preserve">第十四条　</w:t>
      </w:r>
      <w:r w:rsidRPr="00CE7A4D">
        <w:rPr>
          <w:rFonts w:ascii="MS Gothic" w:eastAsia="MS Gothic" w:hAnsi="MS Gothic" w:cs="MS Gothic" w:hint="eastAsia"/>
        </w:rPr>
        <w:t>市町村は、子どものための教育・保育給付に関して必要があると認めるときは、この法律の施行に必要な限度において、当該子どものための教育・保育給付に係る教育・保育（教育又は保育をいう。以下同じ。）を行う者若しくはこれを使用する者若しくはこれらの者であった者に対し、報告若しくは文書その他の物件の提出若しくは提示を命じ、又は当該職員に関係者に対して質問させ、若しくは当該教育・保育を行う施設若しくは事業所に立ち入り、その設備若しくは帳簿書類その他の物件を検査さ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前条第二項の規定は前項の規定による質問又は検査について、同条第三項の規定は前項の規定による権限について準用する。</w:t>
      </w:r>
    </w:p>
    <w:p w:rsidR="00CE7A4D" w:rsidRPr="00CE7A4D" w:rsidRDefault="00CE7A4D" w:rsidP="00CE7A4D">
      <w:pPr>
        <w:rPr>
          <w:rFonts w:hint="eastAsia"/>
        </w:rPr>
      </w:pPr>
      <w:r w:rsidRPr="00CE7A4D">
        <w:rPr>
          <w:rFonts w:ascii="MS Gothic" w:eastAsia="MS Gothic" w:hAnsi="MS Gothic" w:cs="MS Gothic" w:hint="eastAsia"/>
        </w:rPr>
        <w:lastRenderedPageBreak/>
        <w:t>（内閣総理大臣又は都道府県知事の教育・保育に関する調査等）</w:t>
      </w:r>
    </w:p>
    <w:p w:rsidR="00CE7A4D" w:rsidRPr="00CE7A4D" w:rsidRDefault="00CE7A4D" w:rsidP="00CE7A4D">
      <w:pPr>
        <w:rPr>
          <w:rFonts w:hint="eastAsia"/>
        </w:rPr>
      </w:pPr>
      <w:r w:rsidRPr="00CE7A4D">
        <w:rPr>
          <w:rFonts w:ascii="MS Gothic" w:eastAsia="MS Gothic" w:hAnsi="MS Gothic" w:cs="MS Gothic" w:hint="eastAsia"/>
          <w:b/>
          <w:bCs/>
        </w:rPr>
        <w:t xml:space="preserve">第十五条　</w:t>
      </w:r>
      <w:r w:rsidRPr="00CE7A4D">
        <w:rPr>
          <w:rFonts w:ascii="MS Gothic" w:eastAsia="MS Gothic" w:hAnsi="MS Gothic" w:cs="MS Gothic" w:hint="eastAsia"/>
        </w:rPr>
        <w:t>内閣総理大臣又は都道府県知事は、子どものための教育・保育給付に関して必要があると認めるときは、この法律の施行に必要な限度において、子どものための教育・保育給付に係る小学校就学前子ども若しくは小学校就学前子どもの保護者又はこれらの者であった者に対し、当該子どものための教育・保育給付に係る教育・保育の内容に関し、報告若しくは文書その他の物件の提出若しくは提示を命じ、又は当該職員に質問さ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内閣総理大臣又は都道府県知事は、子どものための教育・保育給付に関して必要があると認めるときは、この法律の施行に必要な限度において、教育・保育を行った者若しくはこれを使用した者に対し、その行った教育・保育に関し、報告若しくは当該教育・保育の提供の記録、帳簿書類その他の物件の提出若しくは提示を命じ、又は当該職員に関係者に対して質問さ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第十三条第二項の規定は前二項の規定による質問について、同条第三項の規定は前二項の規定による権限について準用する。</w:t>
      </w:r>
    </w:p>
    <w:p w:rsidR="00CE7A4D" w:rsidRPr="00CE7A4D" w:rsidRDefault="00CE7A4D" w:rsidP="00CE7A4D">
      <w:pPr>
        <w:rPr>
          <w:rFonts w:hint="eastAsia"/>
        </w:rPr>
      </w:pPr>
      <w:r w:rsidRPr="00CE7A4D">
        <w:rPr>
          <w:rFonts w:ascii="MS Gothic" w:eastAsia="MS Gothic" w:hAnsi="MS Gothic" w:cs="MS Gothic" w:hint="eastAsia"/>
        </w:rPr>
        <w:t>（資料の提供等）</w:t>
      </w:r>
    </w:p>
    <w:p w:rsidR="00CE7A4D" w:rsidRPr="00CE7A4D" w:rsidRDefault="00CE7A4D" w:rsidP="00CE7A4D">
      <w:pPr>
        <w:rPr>
          <w:rFonts w:hint="eastAsia"/>
        </w:rPr>
      </w:pPr>
      <w:r w:rsidRPr="00CE7A4D">
        <w:rPr>
          <w:rFonts w:ascii="MS Gothic" w:eastAsia="MS Gothic" w:hAnsi="MS Gothic" w:cs="MS Gothic" w:hint="eastAsia"/>
          <w:b/>
          <w:bCs/>
        </w:rPr>
        <w:t xml:space="preserve">第十六条　</w:t>
      </w:r>
      <w:r w:rsidRPr="00CE7A4D">
        <w:rPr>
          <w:rFonts w:ascii="MS Gothic" w:eastAsia="MS Gothic" w:hAnsi="MS Gothic" w:cs="MS Gothic" w:hint="eastAsia"/>
        </w:rPr>
        <w:t>市町村は、子どものための教育・保育給付に関して必要があると認めるときは、この法律の施行に必要な限度において、小学校就学前子ども、小学校就学前子どもの保護者又は小学校就学前子どもの扶養義務者（民法（明治二十九年法律第八十九号）に規定する扶養義務者をいう。附則第六条において同じ。）の資産又は収入の状況につき、官公署に対し必要な文書の閲覧若しくは資料の提供を求め、又は銀行、信託会社その他の機関若しくは小学校就学前子どもの保護者の雇用主その他の関係人に報告を求めることができる。</w:t>
      </w:r>
    </w:p>
    <w:p w:rsidR="00CE7A4D" w:rsidRPr="00CE7A4D" w:rsidRDefault="00CE7A4D" w:rsidP="00CE7A4D">
      <w:pPr>
        <w:rPr>
          <w:rFonts w:hint="eastAsia"/>
        </w:rPr>
      </w:pPr>
      <w:r w:rsidRPr="00CE7A4D">
        <w:rPr>
          <w:rFonts w:ascii="MS Gothic" w:eastAsia="MS Gothic" w:hAnsi="MS Gothic" w:cs="MS Gothic" w:hint="eastAsia"/>
        </w:rPr>
        <w:t>（受給権の保護）</w:t>
      </w:r>
    </w:p>
    <w:p w:rsidR="00CE7A4D" w:rsidRPr="00CE7A4D" w:rsidRDefault="00CE7A4D" w:rsidP="00CE7A4D">
      <w:pPr>
        <w:rPr>
          <w:rFonts w:hint="eastAsia"/>
        </w:rPr>
      </w:pPr>
      <w:r w:rsidRPr="00CE7A4D">
        <w:rPr>
          <w:rFonts w:ascii="MS Gothic" w:eastAsia="MS Gothic" w:hAnsi="MS Gothic" w:cs="MS Gothic" w:hint="eastAsia"/>
          <w:b/>
          <w:bCs/>
        </w:rPr>
        <w:t xml:space="preserve">第十七条　</w:t>
      </w:r>
      <w:r w:rsidRPr="00CE7A4D">
        <w:rPr>
          <w:rFonts w:ascii="MS Gothic" w:eastAsia="MS Gothic" w:hAnsi="MS Gothic" w:cs="MS Gothic" w:hint="eastAsia"/>
        </w:rPr>
        <w:t>子どものための教育・保育給付を受ける権利は、譲り渡し、担保に供し、又は差し押さえることができない。</w:t>
      </w:r>
    </w:p>
    <w:p w:rsidR="00CE7A4D" w:rsidRPr="00CE7A4D" w:rsidRDefault="00CE7A4D" w:rsidP="00CE7A4D">
      <w:pPr>
        <w:rPr>
          <w:rFonts w:hint="eastAsia"/>
        </w:rPr>
      </w:pPr>
      <w:r w:rsidRPr="00CE7A4D">
        <w:rPr>
          <w:rFonts w:ascii="MS Gothic" w:eastAsia="MS Gothic" w:hAnsi="MS Gothic" w:cs="MS Gothic" w:hint="eastAsia"/>
        </w:rPr>
        <w:t>（租税その他の公課の禁止）</w:t>
      </w:r>
    </w:p>
    <w:p w:rsidR="00CE7A4D" w:rsidRPr="00CE7A4D" w:rsidRDefault="00CE7A4D" w:rsidP="00CE7A4D">
      <w:pPr>
        <w:rPr>
          <w:rFonts w:hint="eastAsia"/>
        </w:rPr>
      </w:pPr>
      <w:r w:rsidRPr="00CE7A4D">
        <w:rPr>
          <w:rFonts w:ascii="MS Gothic" w:eastAsia="MS Gothic" w:hAnsi="MS Gothic" w:cs="MS Gothic" w:hint="eastAsia"/>
          <w:b/>
          <w:bCs/>
        </w:rPr>
        <w:t xml:space="preserve">第十八条　</w:t>
      </w:r>
      <w:r w:rsidRPr="00CE7A4D">
        <w:rPr>
          <w:rFonts w:ascii="MS Gothic" w:eastAsia="MS Gothic" w:hAnsi="MS Gothic" w:cs="MS Gothic" w:hint="eastAsia"/>
        </w:rPr>
        <w:t>租税その他の公課は、子どものための教育・保育給付として支給を受けた金品を標準として、課することができない。</w:t>
      </w:r>
    </w:p>
    <w:p w:rsidR="00CE7A4D" w:rsidRPr="00CE7A4D" w:rsidRDefault="00CE7A4D" w:rsidP="00CE7A4D">
      <w:pPr>
        <w:rPr>
          <w:rFonts w:hint="eastAsia"/>
          <w:b/>
          <w:bCs/>
        </w:rPr>
      </w:pPr>
      <w:r w:rsidRPr="00CE7A4D">
        <w:rPr>
          <w:rFonts w:ascii="MS Gothic" w:eastAsia="MS Gothic" w:hAnsi="MS Gothic" w:cs="MS Gothic" w:hint="eastAsia"/>
          <w:b/>
          <w:bCs/>
        </w:rPr>
        <w:t>第二款　支給認定等</w:t>
      </w:r>
    </w:p>
    <w:p w:rsidR="00CE7A4D" w:rsidRPr="00CE7A4D" w:rsidRDefault="00CE7A4D" w:rsidP="00CE7A4D">
      <w:pPr>
        <w:rPr>
          <w:rFonts w:hint="eastAsia"/>
        </w:rPr>
      </w:pPr>
      <w:r w:rsidRPr="00CE7A4D">
        <w:rPr>
          <w:rFonts w:ascii="MS Gothic" w:eastAsia="MS Gothic" w:hAnsi="MS Gothic" w:cs="MS Gothic" w:hint="eastAsia"/>
        </w:rPr>
        <w:t>（支給要件）</w:t>
      </w:r>
    </w:p>
    <w:p w:rsidR="00CE7A4D" w:rsidRPr="00CE7A4D" w:rsidRDefault="00CE7A4D" w:rsidP="00CE7A4D">
      <w:pPr>
        <w:rPr>
          <w:rFonts w:hint="eastAsia"/>
        </w:rPr>
      </w:pPr>
      <w:r w:rsidRPr="00CE7A4D">
        <w:rPr>
          <w:rFonts w:ascii="MS Gothic" w:eastAsia="MS Gothic" w:hAnsi="MS Gothic" w:cs="MS Gothic" w:hint="eastAsia"/>
          <w:b/>
          <w:bCs/>
        </w:rPr>
        <w:t xml:space="preserve">第十九条　</w:t>
      </w:r>
      <w:r w:rsidRPr="00CE7A4D">
        <w:rPr>
          <w:rFonts w:ascii="MS Gothic" w:eastAsia="MS Gothic" w:hAnsi="MS Gothic" w:cs="MS Gothic" w:hint="eastAsia"/>
        </w:rPr>
        <w:t>子どものための教育・保育給付は、次に掲げる小学校就学前子どもの保護者に対し、その小学校就学前子どもの第二十七条第一項に規定する特定教育・保育、第二十八条第一項第二号に規定する特別利用保育、同項第三号に規定する特別利用教育、第二十九条第一項に規定する特定地域型保育又は第三十条第一項第四号に規定する特例保育の利用について行う。</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満三歳以上の小学校就学前子ども（次号に掲げる小学校就学前子どもに該当するものを除く。）</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満三歳以上の小学校就学前子どもであって、保護者の労働又は疾病その他の内閣府令で定める事由により家庭において必要な保育を受けることが困難であるもの</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満三歳未満の小学校就学前子どもであって、前号の内閣府令で定める事由により家庭において必要な保育を受けることが困難であるもの</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２　</w:t>
      </w:r>
      <w:r w:rsidRPr="00CE7A4D">
        <w:rPr>
          <w:rFonts w:ascii="MS Gothic" w:eastAsia="MS Gothic" w:hAnsi="MS Gothic" w:cs="MS Gothic" w:hint="eastAsia"/>
        </w:rPr>
        <w:t>内閣総理大臣は、前項第二号の内閣府令を定め、又は変更しようとするときは、あらかじめ、厚生労働大臣に協議しなければならない。</w:t>
      </w:r>
    </w:p>
    <w:p w:rsidR="00CE7A4D" w:rsidRPr="00CE7A4D" w:rsidRDefault="00CE7A4D" w:rsidP="00CE7A4D">
      <w:pPr>
        <w:rPr>
          <w:rFonts w:hint="eastAsia"/>
        </w:rPr>
      </w:pPr>
      <w:r w:rsidRPr="00CE7A4D">
        <w:rPr>
          <w:rFonts w:ascii="MS Gothic" w:eastAsia="MS Gothic" w:hAnsi="MS Gothic" w:cs="MS Gothic" w:hint="eastAsia"/>
        </w:rPr>
        <w:t>（市町村の認定等）</w:t>
      </w:r>
    </w:p>
    <w:p w:rsidR="00CE7A4D" w:rsidRPr="00CE7A4D" w:rsidRDefault="00CE7A4D" w:rsidP="00CE7A4D">
      <w:pPr>
        <w:rPr>
          <w:rFonts w:hint="eastAsia"/>
        </w:rPr>
      </w:pPr>
      <w:r w:rsidRPr="00CE7A4D">
        <w:rPr>
          <w:rFonts w:ascii="MS Gothic" w:eastAsia="MS Gothic" w:hAnsi="MS Gothic" w:cs="MS Gothic" w:hint="eastAsia"/>
          <w:b/>
          <w:bCs/>
        </w:rPr>
        <w:t xml:space="preserve">第二十条　</w:t>
      </w:r>
      <w:r w:rsidRPr="00CE7A4D">
        <w:rPr>
          <w:rFonts w:ascii="MS Gothic" w:eastAsia="MS Gothic" w:hAnsi="MS Gothic" w:cs="MS Gothic" w:hint="eastAsia"/>
        </w:rPr>
        <w:t>前条第一項各号に掲げる小学校就学前子どもの保護者は、子どものための教育・保育給付を受けようとするときは、内閣府令で定めるところにより、市町村に対し、その小学校就学前子どもごとに、子どものための教育・保育給付を受ける資格を有すること及びその該当する同項各号に掲げる小学校就学前子どもの区分についての認定を申請し、その認定を受け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認定は、小学校就学前子どもの保護者の居住地の市町村が行うものとする。ただし、小学校就学前子どもの保護者が居住地を有しないとき、又は明らかでないときは、その小学校就学前子どもの保護者の現在地の市町村が行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は、第一項の規定による申請があった場合において、当該申請に係る小学校就学前子どもが前条第一項第二号又は第三号に掲げる小学校就学前子どもに該当すると認めるときは、政令で定めるところにより、当該小学校就学前子どもに係る保育必要量（月を単位として内閣府令で定める期間において施設型給付費、特例施設型給付費、地域型保育給付費又は特例地域型保育給付費を支給する保育の量をいう。以下同じ。）の認定を行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市町村は、第一項及び前項の認定（以下「支給認定」という。）を行ったときは、その結果を当該支給認定に係る保護者（以下「支給認定保護者」という。）に通知しなければならない。この場合において、市町村は、内閣府令で定めるところにより、当該支給認定に係る小学校就学前子ども（以下「支給認定子ども」という。）の該当する前条第一項各号に掲げる小学校就学前子どもの区分、保育必要量その他の内閣府令で定める事項を記載した認定証（以下「支給認定証」という。）を交付す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市町村は、第一項の規定による申請について、当該保護者が子どものための教育・保育給付を受ける資格を有すると認められないときは、理由を付して、その旨を当該申請に係る保護者に通知す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第一項の規定による申請に対する処分は、当該申請のあった日から三十日以内にしなければならない。ただし、当該申請に係る保護者の労働又は疾病の状況の調査に日時を要することその他の特別な理由がある場合には、当該申請のあった日から三十日以内に、当該保護者に対し、当該申請に対する処分をするためになお要する期間（次項において「処理見込期間」という。）及びその理由を通知し、これを延期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７　</w:t>
      </w:r>
      <w:r w:rsidRPr="00CE7A4D">
        <w:rPr>
          <w:rFonts w:ascii="MS Gothic" w:eastAsia="MS Gothic" w:hAnsi="MS Gothic" w:cs="MS Gothic" w:hint="eastAsia"/>
        </w:rPr>
        <w:t>第一項の規定による申請をした日から三十日以内に当該申請に対する処分がされないとき、若しくは前項ただし書の通知がないとき、又は処理見込期間が経過した日までに当該申請に対する処分がされないときは、当該申請に係る保護者は、市町村が当該申請を却下したものとみなすことができる。</w:t>
      </w:r>
    </w:p>
    <w:p w:rsidR="00CE7A4D" w:rsidRPr="00CE7A4D" w:rsidRDefault="00CE7A4D" w:rsidP="00CE7A4D">
      <w:pPr>
        <w:rPr>
          <w:rFonts w:hint="eastAsia"/>
        </w:rPr>
      </w:pPr>
      <w:r w:rsidRPr="00CE7A4D">
        <w:rPr>
          <w:rFonts w:ascii="MS Gothic" w:eastAsia="MS Gothic" w:hAnsi="MS Gothic" w:cs="MS Gothic" w:hint="eastAsia"/>
        </w:rPr>
        <w:t>（支給認定の有効期間）</w:t>
      </w:r>
    </w:p>
    <w:p w:rsidR="00CE7A4D" w:rsidRPr="00CE7A4D" w:rsidRDefault="00CE7A4D" w:rsidP="00CE7A4D">
      <w:pPr>
        <w:rPr>
          <w:rFonts w:hint="eastAsia"/>
        </w:rPr>
      </w:pPr>
      <w:r w:rsidRPr="00CE7A4D">
        <w:rPr>
          <w:rFonts w:ascii="MS Gothic" w:eastAsia="MS Gothic" w:hAnsi="MS Gothic" w:cs="MS Gothic" w:hint="eastAsia"/>
          <w:b/>
          <w:bCs/>
        </w:rPr>
        <w:t xml:space="preserve">第二十一条　</w:t>
      </w:r>
      <w:r w:rsidRPr="00CE7A4D">
        <w:rPr>
          <w:rFonts w:ascii="MS Gothic" w:eastAsia="MS Gothic" w:hAnsi="MS Gothic" w:cs="MS Gothic" w:hint="eastAsia"/>
        </w:rPr>
        <w:t>支給認定は、内閣府令で定める期間（以下「支給認定の有効期間」という。）内に限り、その効力を有する。</w:t>
      </w:r>
    </w:p>
    <w:p w:rsidR="00CE7A4D" w:rsidRPr="00CE7A4D" w:rsidRDefault="00CE7A4D" w:rsidP="00CE7A4D">
      <w:pPr>
        <w:rPr>
          <w:rFonts w:hint="eastAsia"/>
        </w:rPr>
      </w:pPr>
      <w:r w:rsidRPr="00CE7A4D">
        <w:rPr>
          <w:rFonts w:ascii="MS Gothic" w:eastAsia="MS Gothic" w:hAnsi="MS Gothic" w:cs="MS Gothic" w:hint="eastAsia"/>
        </w:rPr>
        <w:t>（届出）</w:t>
      </w:r>
    </w:p>
    <w:p w:rsidR="00CE7A4D" w:rsidRPr="00CE7A4D" w:rsidRDefault="00CE7A4D" w:rsidP="00CE7A4D">
      <w:pPr>
        <w:rPr>
          <w:rFonts w:hint="eastAsia"/>
        </w:rPr>
      </w:pPr>
      <w:r w:rsidRPr="00CE7A4D">
        <w:rPr>
          <w:rFonts w:ascii="MS Gothic" w:eastAsia="MS Gothic" w:hAnsi="MS Gothic" w:cs="MS Gothic" w:hint="eastAsia"/>
          <w:b/>
          <w:bCs/>
        </w:rPr>
        <w:t xml:space="preserve">第二十二条　</w:t>
      </w:r>
      <w:r w:rsidRPr="00CE7A4D">
        <w:rPr>
          <w:rFonts w:ascii="MS Gothic" w:eastAsia="MS Gothic" w:hAnsi="MS Gothic" w:cs="MS Gothic" w:hint="eastAsia"/>
        </w:rPr>
        <w:t>支給認定保護者は、支給認定の有効期間内において、内閣府令で定めるところにより、市町村に対し、その労働又は疾病の状況その他の内閣府令で定める事項を届け出、かつ、内閣府令で定める書類その他の物件を提出しなければならない。</w:t>
      </w:r>
    </w:p>
    <w:p w:rsidR="00CE7A4D" w:rsidRPr="00CE7A4D" w:rsidRDefault="00CE7A4D" w:rsidP="00CE7A4D">
      <w:pPr>
        <w:rPr>
          <w:rFonts w:hint="eastAsia"/>
        </w:rPr>
      </w:pPr>
      <w:r w:rsidRPr="00CE7A4D">
        <w:rPr>
          <w:rFonts w:ascii="MS Gothic" w:eastAsia="MS Gothic" w:hAnsi="MS Gothic" w:cs="MS Gothic" w:hint="eastAsia"/>
        </w:rPr>
        <w:lastRenderedPageBreak/>
        <w:t>（支給認定の変更）</w:t>
      </w:r>
    </w:p>
    <w:p w:rsidR="00CE7A4D" w:rsidRPr="00CE7A4D" w:rsidRDefault="00CE7A4D" w:rsidP="00CE7A4D">
      <w:pPr>
        <w:rPr>
          <w:rFonts w:hint="eastAsia"/>
        </w:rPr>
      </w:pPr>
      <w:r w:rsidRPr="00CE7A4D">
        <w:rPr>
          <w:rFonts w:ascii="MS Gothic" w:eastAsia="MS Gothic" w:hAnsi="MS Gothic" w:cs="MS Gothic" w:hint="eastAsia"/>
          <w:b/>
          <w:bCs/>
        </w:rPr>
        <w:t xml:space="preserve">第二十三条　</w:t>
      </w:r>
      <w:r w:rsidRPr="00CE7A4D">
        <w:rPr>
          <w:rFonts w:ascii="MS Gothic" w:eastAsia="MS Gothic" w:hAnsi="MS Gothic" w:cs="MS Gothic" w:hint="eastAsia"/>
        </w:rPr>
        <w:t>支給認定保護者は、現に受けている支給認定に係る当該支給認定子どもの該当する第十九条第一項各号に掲げる小学校就学前子どもの区分、保育必要量その他の内閣府令で定める事項を変更する必要があるときは、内閣府令で定めるところにより、市町村に対し、支給認定の変更の認定を申請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は、前項の規定による申請により、支給認定保護者につき、必要があると認めるときは、支給認定の変更の認定を行うことができる。この場合において、市町村は、当該変更の認定に係る支給認定保護者に対し、支給認定証の提出を求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第二十条第二項、第三項、第四項前段及び第五項から第七項までの規定は、前項の支給認定の変更の認定について準用する。この場合において、必要な技術的読替えは、政令で定める。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市町村は、職権により、支給認定保護者につき、第十九条第一項第三号に掲げる小学校就学前子どもに該当する支給認定子どもが満三歳に達したときその他必要があると認めるときは、内閣府令で定めるところにより、支給認定の変更の認定を行うことができる。この場合において、市町村は、内閣府令で定めるところにより、当該変更の認定に係る支給認定保護者に対し、支給認定証の提出を求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第二十条第二項、第三項及び第四項前段の規定は、前項の支給認定の変更の認定について準用する。この場合において、必要な技術的読替えは、政令で定める。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市町村は、第二項又は第四項の支給認定の変更の認定を行った場合には、内閣府令で定めるところにより、支給認定証に当該変更の認定に係る事項を記載し、これを返還するものとする。</w:t>
      </w:r>
    </w:p>
    <w:p w:rsidR="00CE7A4D" w:rsidRPr="00CE7A4D" w:rsidRDefault="00CE7A4D" w:rsidP="00CE7A4D">
      <w:pPr>
        <w:rPr>
          <w:rFonts w:hint="eastAsia"/>
        </w:rPr>
      </w:pPr>
      <w:r w:rsidRPr="00CE7A4D">
        <w:rPr>
          <w:rFonts w:ascii="MS Gothic" w:eastAsia="MS Gothic" w:hAnsi="MS Gothic" w:cs="MS Gothic" w:hint="eastAsia"/>
        </w:rPr>
        <w:t>（支給認定の取消し）</w:t>
      </w:r>
    </w:p>
    <w:p w:rsidR="00CE7A4D" w:rsidRPr="00CE7A4D" w:rsidRDefault="00CE7A4D" w:rsidP="00CE7A4D">
      <w:pPr>
        <w:rPr>
          <w:rFonts w:hint="eastAsia"/>
        </w:rPr>
      </w:pPr>
      <w:r w:rsidRPr="00CE7A4D">
        <w:rPr>
          <w:rFonts w:ascii="MS Gothic" w:eastAsia="MS Gothic" w:hAnsi="MS Gothic" w:cs="MS Gothic" w:hint="eastAsia"/>
          <w:b/>
          <w:bCs/>
        </w:rPr>
        <w:t xml:space="preserve">第二十四条　</w:t>
      </w:r>
      <w:r w:rsidRPr="00CE7A4D">
        <w:rPr>
          <w:rFonts w:ascii="MS Gothic" w:eastAsia="MS Gothic" w:hAnsi="MS Gothic" w:cs="MS Gothic" w:hint="eastAsia"/>
        </w:rPr>
        <w:t>支給認定を行った市町村は、次に掲げる場合には、当該支給認定を取り消すことができる。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当該支給認定に係る満三歳未満の小学校就学前子どもが、支給認定の有効期間内に、第十九条第一項第三号に掲げる小学校就学前子どもに該当しなくなったとき。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当該支給認定保護者が、支給認定の有効期間内に、当該市町村以外の市町村の区域内に居住地を有するに至ったと認めるとき。</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その他政令で定めるとき。</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前項の規定により支給認定の取消しを行った市町村は、内閣府令で定めるところにより、当該取消しに係る支給認定保護者に対し支給認定証の返還を求めるものとする。</w:t>
      </w:r>
    </w:p>
    <w:p w:rsidR="00CE7A4D" w:rsidRPr="00CE7A4D" w:rsidRDefault="00CE7A4D" w:rsidP="00CE7A4D">
      <w:pPr>
        <w:rPr>
          <w:rFonts w:hint="eastAsia"/>
        </w:rPr>
      </w:pPr>
      <w:r w:rsidRPr="00CE7A4D">
        <w:rPr>
          <w:rFonts w:ascii="MS Gothic" w:eastAsia="MS Gothic" w:hAnsi="MS Gothic" w:cs="MS Gothic" w:hint="eastAsia"/>
        </w:rPr>
        <w:t>（都道府県による援助等）</w:t>
      </w:r>
    </w:p>
    <w:p w:rsidR="00CE7A4D" w:rsidRPr="00CE7A4D" w:rsidRDefault="00CE7A4D" w:rsidP="00CE7A4D">
      <w:pPr>
        <w:rPr>
          <w:rFonts w:hint="eastAsia"/>
        </w:rPr>
      </w:pPr>
      <w:r w:rsidRPr="00CE7A4D">
        <w:rPr>
          <w:rFonts w:ascii="MS Gothic" w:eastAsia="MS Gothic" w:hAnsi="MS Gothic" w:cs="MS Gothic" w:hint="eastAsia"/>
          <w:b/>
          <w:bCs/>
        </w:rPr>
        <w:t xml:space="preserve">第二十五条　</w:t>
      </w:r>
      <w:r w:rsidRPr="00CE7A4D">
        <w:rPr>
          <w:rFonts w:ascii="MS Gothic" w:eastAsia="MS Gothic" w:hAnsi="MS Gothic" w:cs="MS Gothic" w:hint="eastAsia"/>
        </w:rPr>
        <w:t>都道府県は、市町村が行う第二十条、第二十三条及び前条の規定による業務に関し、その設置する福祉事務所（社会福祉法（昭和二十六年法律第四十五号）に定める福祉に関する事務所をいう。）、児童相談所又は保健所による技術的事項についての協力その他市町村に対する必要な援助を行うことができる。</w:t>
      </w:r>
    </w:p>
    <w:p w:rsidR="00CE7A4D" w:rsidRPr="00CE7A4D" w:rsidRDefault="00CE7A4D" w:rsidP="00CE7A4D">
      <w:pPr>
        <w:rPr>
          <w:rFonts w:hint="eastAsia"/>
        </w:rPr>
      </w:pPr>
      <w:r w:rsidRPr="00CE7A4D">
        <w:rPr>
          <w:rFonts w:ascii="MS Gothic" w:eastAsia="MS Gothic" w:hAnsi="MS Gothic" w:cs="MS Gothic" w:hint="eastAsia"/>
        </w:rPr>
        <w:t>（内閣府令への委任）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第二十六条　</w:t>
      </w:r>
      <w:r w:rsidRPr="00CE7A4D">
        <w:rPr>
          <w:rFonts w:ascii="MS Gothic" w:eastAsia="MS Gothic" w:hAnsi="MS Gothic" w:cs="MS Gothic" w:hint="eastAsia"/>
        </w:rPr>
        <w:t>この款に定めるもののほか、支給認定の申請その他の手続に関し必要な事項は、内閣府令で定める。</w:t>
      </w:r>
    </w:p>
    <w:p w:rsidR="00CE7A4D" w:rsidRPr="00CE7A4D" w:rsidRDefault="00CE7A4D" w:rsidP="00CE7A4D">
      <w:pPr>
        <w:rPr>
          <w:rFonts w:hint="eastAsia"/>
          <w:b/>
          <w:bCs/>
        </w:rPr>
      </w:pPr>
      <w:r w:rsidRPr="00CE7A4D">
        <w:rPr>
          <w:rFonts w:ascii="MS Gothic" w:eastAsia="MS Gothic" w:hAnsi="MS Gothic" w:cs="MS Gothic" w:hint="eastAsia"/>
          <w:b/>
          <w:bCs/>
        </w:rPr>
        <w:lastRenderedPageBreak/>
        <w:t>第三款　施設型給付費及び地域型保育給付費等の支給</w:t>
      </w:r>
    </w:p>
    <w:p w:rsidR="00CE7A4D" w:rsidRPr="00CE7A4D" w:rsidRDefault="00CE7A4D" w:rsidP="00CE7A4D">
      <w:pPr>
        <w:rPr>
          <w:rFonts w:hint="eastAsia"/>
        </w:rPr>
      </w:pPr>
      <w:r w:rsidRPr="00CE7A4D">
        <w:rPr>
          <w:rFonts w:ascii="MS Gothic" w:eastAsia="MS Gothic" w:hAnsi="MS Gothic" w:cs="MS Gothic" w:hint="eastAsia"/>
        </w:rPr>
        <w:t>（施設型給付費の支給）</w:t>
      </w:r>
    </w:p>
    <w:p w:rsidR="00CE7A4D" w:rsidRPr="00CE7A4D" w:rsidRDefault="00CE7A4D" w:rsidP="00CE7A4D">
      <w:pPr>
        <w:rPr>
          <w:rFonts w:hint="eastAsia"/>
        </w:rPr>
      </w:pPr>
      <w:r w:rsidRPr="00CE7A4D">
        <w:rPr>
          <w:rFonts w:ascii="MS Gothic" w:eastAsia="MS Gothic" w:hAnsi="MS Gothic" w:cs="MS Gothic" w:hint="eastAsia"/>
          <w:b/>
          <w:bCs/>
        </w:rPr>
        <w:t xml:space="preserve">第二十七条　</w:t>
      </w:r>
      <w:r w:rsidRPr="00CE7A4D">
        <w:rPr>
          <w:rFonts w:ascii="MS Gothic" w:eastAsia="MS Gothic" w:hAnsi="MS Gothic" w:cs="MS Gothic" w:hint="eastAsia"/>
        </w:rPr>
        <w:t>市町村は、支給認定子どもが、支給認定の有効期間内において、市町村長（特別区の区長を含む。以下同じ。）が施設型給付費の支給に係る施設として確認する教育・保育施設（以下「特定教育・保育施設」という。）から当該確認に係る教育・保育（地域型保育を除き、第十九条第一項第一号に掲げる小学校就学前子どもに該当する支給認定子どもにあっては認定こども園において受ける教育・保育（保育にあっては、同号に掲げる小学校就学前子どもに該当する支給認定子どもに対して提供される教育に係る標準的な一日当たりの時間及び期間を勘案して内閣府令で定める一日当たりの時間及び期間の範囲内において行われるものに限る。）又は幼稚園において受ける教育に限り、同項第二号に掲げる小学校就学前子どもに該当する支給認定子どもにあっては認定こども園において受ける教育・保育又は保育所において受ける保育に限り、同項第三号に掲げる小学校就学前子どもに該当する支給認定子どもにあっては認定こども園又は保育所において受ける保育に限る。以下「特定教育・保育」という。）を受けたときは、内閣府令で定めるところにより、当該支給認定子どもに係る支給認定保護者に対し、当該特定教育・保育（保育にあっては、保育必要量の範囲内のものに限る。以下「支給認定教育・保育」という。）に要した費用について、施設型給付費を支給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教育・保育施設から支給認定教育・保育を受けようとする支給認定子どもに係る支給認定保護者は、内閣府令で定めるところにより、特定教育・保育施設に支給認定証を提示して当該支給認定教育・保育を当該支給認定子どもに受けさせるものとする。ただし、緊急の場合その他やむを得ない事由のある場合については、この限りで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施設型給付費の額は、一月につき、第一号に掲げる額から第二号に掲げる額を控除して得た額（当該額が零を下回る場合には、零とする。）とする。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第十九条第一項各号に掲げる小学校就学前子どもの区分、保育必要量、当該特定教育・保育施設の所在する地域等を勘案して算定される特定教育・保育に通常要する費用の額を勘案して内閣総理大臣が定める基準により算定した費用の額（その額が現に当該支給認定教育・保育に要した費用の額を超えるときは、当該現に支給認定教育・保育に要した費用の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政令で定める額を限度として当該支給認定保護者の属する世帯の所得の状況その他の事情を勘案して市町村が定める額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内閣総理大臣は、第一項の一日当たりの時間及び期間を定める内閣府令を定め、又は変更しようとするとき、及び前項第一号の基準を定め、又は変更しようとするときは、あらかじめ、第一項の一日当たりの時間及び期間を定める内閣府令については文部科学大臣に、前項第一号の基準については文部科学大臣及び厚生労働大臣に協議するとともに、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支給認定子どもが特定教育・保育施設から支給認定教育・保育を受けたときは、市町村は、当該支給認定子どもに係る支給認定保護者が当該特定教育・保育施設に支払うべき当該支給認定教育・保育に要した費用について、施設型給付費として当該支給認定保護者に支給すべき額の限度において、当該支給認定保護者に代わり、当該特定教育・保育施設に支払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前項の規定による支払があったときは、支給認定保護者に対し施設型給付費の支給があったものとみなす。</w:t>
      </w:r>
    </w:p>
    <w:p w:rsidR="00CE7A4D" w:rsidRPr="00CE7A4D" w:rsidRDefault="00CE7A4D" w:rsidP="00CE7A4D">
      <w:pPr>
        <w:rPr>
          <w:rFonts w:hint="eastAsia"/>
        </w:rPr>
      </w:pPr>
      <w:r w:rsidRPr="00CE7A4D">
        <w:rPr>
          <w:rFonts w:ascii="MS Gothic" w:eastAsia="MS Gothic" w:hAnsi="MS Gothic" w:cs="MS Gothic" w:hint="eastAsia"/>
          <w:b/>
          <w:bCs/>
        </w:rPr>
        <w:t xml:space="preserve">７　</w:t>
      </w:r>
      <w:r w:rsidRPr="00CE7A4D">
        <w:rPr>
          <w:rFonts w:ascii="MS Gothic" w:eastAsia="MS Gothic" w:hAnsi="MS Gothic" w:cs="MS Gothic" w:hint="eastAsia"/>
        </w:rPr>
        <w:t>市町村は、特定教育・保育施設から施設型給付費の請求があったときは、第三項第一号の内閣総理大臣が定める基準及び第三十四条第二項の市町村の条例で定める特定教育・保育施設</w:t>
      </w:r>
      <w:r w:rsidRPr="00CE7A4D">
        <w:rPr>
          <w:rFonts w:ascii="MS Gothic" w:eastAsia="MS Gothic" w:hAnsi="MS Gothic" w:cs="MS Gothic" w:hint="eastAsia"/>
        </w:rPr>
        <w:lastRenderedPageBreak/>
        <w:t>の運営に関する基準（特定教育・保育の取扱いに関する部分に限る。）に照らして審査の上、支払うものとする。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８　</w:t>
      </w:r>
      <w:r w:rsidRPr="00CE7A4D">
        <w:rPr>
          <w:rFonts w:ascii="MS Gothic" w:eastAsia="MS Gothic" w:hAnsi="MS Gothic" w:cs="MS Gothic" w:hint="eastAsia"/>
        </w:rPr>
        <w:t>前各項に定めるもののほか、施設型給付費の支給及び特定教育・保育施設の施設型給付費の請求に関し必要な事項は、内閣府令で定める。</w:t>
      </w:r>
    </w:p>
    <w:p w:rsidR="00CE7A4D" w:rsidRPr="00CE7A4D" w:rsidRDefault="00CE7A4D" w:rsidP="00CE7A4D">
      <w:pPr>
        <w:rPr>
          <w:rFonts w:hint="eastAsia"/>
        </w:rPr>
      </w:pPr>
      <w:r w:rsidRPr="00CE7A4D">
        <w:rPr>
          <w:rFonts w:ascii="MS Gothic" w:eastAsia="MS Gothic" w:hAnsi="MS Gothic" w:cs="MS Gothic" w:hint="eastAsia"/>
        </w:rPr>
        <w:t>（特例施設型給付費の支給）</w:t>
      </w:r>
    </w:p>
    <w:p w:rsidR="00CE7A4D" w:rsidRPr="00CE7A4D" w:rsidRDefault="00CE7A4D" w:rsidP="00CE7A4D">
      <w:pPr>
        <w:rPr>
          <w:rFonts w:hint="eastAsia"/>
        </w:rPr>
      </w:pPr>
      <w:r w:rsidRPr="00CE7A4D">
        <w:rPr>
          <w:rFonts w:ascii="MS Gothic" w:eastAsia="MS Gothic" w:hAnsi="MS Gothic" w:cs="MS Gothic" w:hint="eastAsia"/>
          <w:b/>
          <w:bCs/>
        </w:rPr>
        <w:t xml:space="preserve">第二十八条　</w:t>
      </w:r>
      <w:r w:rsidRPr="00CE7A4D">
        <w:rPr>
          <w:rFonts w:ascii="MS Gothic" w:eastAsia="MS Gothic" w:hAnsi="MS Gothic" w:cs="MS Gothic" w:hint="eastAsia"/>
        </w:rPr>
        <w:t>市町村は、次に掲げる場合において、必要があると認めるときは、内閣府令で定めるところにより、第一号に規定する特定教育・保育に要した費用、第二号に規定する特別利用保育に要した費用又は第三号に規定する特別利用教育に要した費用について、特例施設型給付費を支給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支給認定子どもが、当該支給認定子どもに係る支給認定保護者が第二十条第一項の規定による申請をした日から当該支給認定の効力が生じた日の前日までの間に、緊急その他やむを得ない理由により特定教育・保育を受けたと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十九条第一項第一号に掲げる小学校就学前子どもに該当する支給認定子どもが、特定教育・保育施設（保育所に限る。）から特別利用保育（同号に掲げる小学校就学前子どもに該当する支給認定子どもに対して提供される教育に係る標準的な一日当たりの時間及び期間を勘案して内閣府令で定める一日当たりの時間及び期間の範囲内において行われる保育（地域型保育を除く。）をいう。以下同じ。）を受けたとき（地域における教育の体制の整備の状況その他の事情を勘案して必要があると市町村が認めるときに限る。）。</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第十九条第一項第二号に掲げる小学校就学前子どもに該当する支給認定子どもが、特定教育・保育施設（幼稚園に限る。）から特別利用教育（教育のうち同号に掲げる小学校就学前子どもに該当する支給認定子どもに対して提供されるものをいい、特定教育・保育を除く。以下同じ。）を受けたとき。</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特例施設型給付費の額は、一月につき、次の各号に掲げる区分に応じ、当該各号に定める額とする。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特定教育・保育　前条第三項第一号の内閣総理大臣が定める基準により算定した費用の額（その額が現に当該特定教育・保育に要した費用の額を超えるときは、当該現に特定教育・保育に要した費用の額）から政令で定める額を限度として当該支給認定保護者の属する世帯の所得の状況その他の事情を勘案して市町村が定める額を控除して得た額（当該額が零を下回る場合には、零とする。）を基準と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特別利用保育　特別利用保育に通常要する費用の額を勘案して内閣総理大臣が定める基準により算定した費用の額（その額が現に当該特別利用保育に要した費用の額を超えるときは、当該現に特別利用保育に要した費用の額）から政令で定める額を限度として当該支給認定保護者の属する世帯の所得の状況その他の事情を勘案して市町村が定める額を控除して得た額（当該額が零を下回る場合には、零とする。）</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特別利用教育　特別利用教育に通常要する費用の額を勘案して内閣総理大臣が定める基準により算定した費用の額（その額が現に当該特別利用教育に要した費用の額を超えるときは、当該現に特別利用教育に要した費用の額）から政令で定める額を限度として当該支給認定保護者の属する世帯の所得の状況その他の事情を勘案して市町村が定める額を控除して得た額（当該額が零を下回る場合には、零とす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内閣総理大臣は、第一項第二号の内閣府令を定め、又は変更しようとするとき、並びに前項第二号及び第三号の基準を定め、又は変更しようとするときは、あらかじめ、第一項第二号</w:t>
      </w:r>
      <w:r w:rsidRPr="00CE7A4D">
        <w:rPr>
          <w:rFonts w:ascii="MS Gothic" w:eastAsia="MS Gothic" w:hAnsi="MS Gothic" w:cs="MS Gothic" w:hint="eastAsia"/>
        </w:rPr>
        <w:lastRenderedPageBreak/>
        <w:t>の内閣府令については文部科学大臣に、前項第二号及び第三号の基準については文部科学大臣及び厚生労働大臣に協議するとともに、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前条第二項及び第五項から第七項までの規定は、特例施設型給付費（第一項第一号に係るものを除く。第四十条第一項第四号において同じ。）の支給について準用する。この場合において、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前各項に定めるもののほか、特例施設型給付費の支給及び特定教育・保育施設の特例施設型給付費の請求に関し必要な事項は、内閣府令で定める。</w:t>
      </w:r>
    </w:p>
    <w:p w:rsidR="00CE7A4D" w:rsidRPr="00CE7A4D" w:rsidRDefault="00CE7A4D" w:rsidP="00CE7A4D">
      <w:pPr>
        <w:rPr>
          <w:rFonts w:hint="eastAsia"/>
        </w:rPr>
      </w:pPr>
      <w:r w:rsidRPr="00CE7A4D">
        <w:rPr>
          <w:rFonts w:ascii="MS Gothic" w:eastAsia="MS Gothic" w:hAnsi="MS Gothic" w:cs="MS Gothic" w:hint="eastAsia"/>
        </w:rPr>
        <w:t>（地域型保育給付費の支給）</w:t>
      </w:r>
    </w:p>
    <w:p w:rsidR="00CE7A4D" w:rsidRPr="00CE7A4D" w:rsidRDefault="00CE7A4D" w:rsidP="00CE7A4D">
      <w:pPr>
        <w:rPr>
          <w:rFonts w:hint="eastAsia"/>
        </w:rPr>
      </w:pPr>
      <w:r w:rsidRPr="00CE7A4D">
        <w:rPr>
          <w:rFonts w:ascii="MS Gothic" w:eastAsia="MS Gothic" w:hAnsi="MS Gothic" w:cs="MS Gothic" w:hint="eastAsia"/>
          <w:b/>
          <w:bCs/>
        </w:rPr>
        <w:t xml:space="preserve">第二十九条　</w:t>
      </w:r>
      <w:r w:rsidRPr="00CE7A4D">
        <w:rPr>
          <w:rFonts w:ascii="MS Gothic" w:eastAsia="MS Gothic" w:hAnsi="MS Gothic" w:cs="MS Gothic" w:hint="eastAsia"/>
        </w:rPr>
        <w:t>市町村は、支給認定子ども（第十九条第一項第三号に掲げる小学校就学前子どもに該当する支給認定子どもに限る。以下「満三歳未満保育認定子ども」という。）が、支給認定の有効期間内において、当該市町村の長が地域型保育給付費の支給に係る事業を行う者として確認する地域型保育を行う事業者（以下「特定地域型保育事業者」という。）から当該確認に係る地域型保育（以下「特定地域型保育」という。）を受けたときは、内閣府令で定めるところにより、当該満三歳未満保育認定子どもに係る支給認定保護者に対し、当該特定地域型保育（保育必要量の範囲内のものに限る。以下「満三歳未満保育認定地域型保育」という。）に要した費用について、地域型保育給付費を支給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地域型保育事業者から満三歳未満保育認定地域型保育を受けようとする満三歳未満保育認定子どもに係る支給認定保護者は、内閣府令で定めるところにより、特定地域型保育事業者に支給認定証を提示して当該満三歳未満保育認定地域型保育を当該満三歳未満保育認定子どもに受けさせるものとする。ただし、緊急の場合その他やむを得ない事由のある場合については、この限りで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地域型保育給付費の額は、一月につき、第一号に掲げる額から第二号に掲げる額を控除して得た額（当該額が零を下回る場合には、零とする。）とする。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地域型保育の種類ごとに、保育必要量、当該地域型保育の種類に係る特定地域型保育の事業を行う事業所（以下「特定地域型保育事業所」という。）の所在する地域等を勘案して算定される当該特定地域型保育に通常要する費用の額を勘案して内閣総理大臣が定める基準により算定した費用の額（その額が現に当該満三歳未満保育認定地域型保育に要した費用の額を超えるときは、当該現に満三歳未満保育認定地域型保育に要した費用の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政令で定める額を限度として当該支給認定保護者の属する世帯の所得の状況その他の事情を勘案して市町村が定める額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内閣総理大臣は、前項第一号の基準を定め、又は変更しようとするときは、あらかじめ、厚生労働大臣に協議するとともに、第七十二条に規定する子ども・子育て会議の意見を聴かなければならない。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満三歳未満保育認定子どもが特定地域型保育事業者から満三歳未満保育認定地域型保育を受けたときは、市町村は、当該満三歳未満保育認定子どもに係る支給認定保護者が当該特定地域型保育事業者に支払うべき当該満三歳未満保育認定地域型保育に要した費用について、地域型保育給付費として当該支給認定保護者に支給すべき額の限度において、当該支給認定保護者に代わり、当該特定地域型保育事業者に支払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前項の規定による支払があったときは、支給認定保護者に対し地域型保育給付費の支給があったものとみなす。</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７　</w:t>
      </w:r>
      <w:r w:rsidRPr="00CE7A4D">
        <w:rPr>
          <w:rFonts w:ascii="MS Gothic" w:eastAsia="MS Gothic" w:hAnsi="MS Gothic" w:cs="MS Gothic" w:hint="eastAsia"/>
        </w:rPr>
        <w:t>市町村は、特定地域型保育事業者から地域型保育給付費の請求があったときは、第三項第一号の内閣総理大臣が定める基準及び第四十六条第二項の市町村の条例で定める特定地域型保育事業の運営に関する基準（特定地域型保育の取扱いに関する部分に限る。）に照らして審査の上、支払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８　</w:t>
      </w:r>
      <w:r w:rsidRPr="00CE7A4D">
        <w:rPr>
          <w:rFonts w:ascii="MS Gothic" w:eastAsia="MS Gothic" w:hAnsi="MS Gothic" w:cs="MS Gothic" w:hint="eastAsia"/>
        </w:rPr>
        <w:t>前各項に定めるもののほか、地域型保育給付費の支給及び特定地域型保育事業者の地域型保育給付費の請求に関し必要な事項は、内閣府令で定める。</w:t>
      </w:r>
    </w:p>
    <w:p w:rsidR="00CE7A4D" w:rsidRPr="00CE7A4D" w:rsidRDefault="00CE7A4D" w:rsidP="00CE7A4D">
      <w:pPr>
        <w:rPr>
          <w:rFonts w:hint="eastAsia"/>
        </w:rPr>
      </w:pPr>
      <w:r w:rsidRPr="00CE7A4D">
        <w:rPr>
          <w:rFonts w:ascii="MS Gothic" w:eastAsia="MS Gothic" w:hAnsi="MS Gothic" w:cs="MS Gothic" w:hint="eastAsia"/>
        </w:rPr>
        <w:t>（特例地域型保育給付費の支給）</w:t>
      </w:r>
    </w:p>
    <w:p w:rsidR="00CE7A4D" w:rsidRPr="00CE7A4D" w:rsidRDefault="00CE7A4D" w:rsidP="00CE7A4D">
      <w:pPr>
        <w:rPr>
          <w:rFonts w:hint="eastAsia"/>
        </w:rPr>
      </w:pPr>
      <w:r w:rsidRPr="00CE7A4D">
        <w:rPr>
          <w:rFonts w:ascii="MS Gothic" w:eastAsia="MS Gothic" w:hAnsi="MS Gothic" w:cs="MS Gothic" w:hint="eastAsia"/>
          <w:b/>
          <w:bCs/>
        </w:rPr>
        <w:t xml:space="preserve">第三十条　</w:t>
      </w:r>
      <w:r w:rsidRPr="00CE7A4D">
        <w:rPr>
          <w:rFonts w:ascii="MS Gothic" w:eastAsia="MS Gothic" w:hAnsi="MS Gothic" w:cs="MS Gothic" w:hint="eastAsia"/>
        </w:rPr>
        <w:t>市町村は、次に掲げる場合において、必要があると認めるときは、内閣府令で定めるところにより、当該特定地域型保育（第三号に規定する特定利用地域型保育にあっては、保育必要量の範囲内のものに限る。）に要した費用又は第四号に規定する特例保育（第十九条第一項第二号又は第三号に掲げる小学校就学前子どもに該当する支給認定子どもに係るものにあっては、保育必要量の範囲内のものに限る。）に要した費用について、特例地域型保育給付費を支給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満三歳未満保育認定子どもが、当該満三歳未満保育認定子どもに係る支給認定保護者が第二十条第一項の規定による申請をした日から当該支給認定の効力が生じた日の前日までの間に、緊急その他やむを得ない理由により特定地域型保育を受けたと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十九条第一項第一号に掲げる小学校就学前子どもに該当する支給認定子どもが、特定地域型保育事業者から特定地域型保育（同号に掲げる小学校就学前子どもに該当する支給認定子どもに対して提供される教育に係る標準的な一日当たりの時間及び期間を勘案して内閣府令で定める一日当たりの時間及び期間の範囲内において行われるものに限る。次項及び附則第九条第一項第三号イにおいて「特別利用地域型保育」という。）を受けたとき（地域における教育の体制の整備の状況その他の事情を勘案して必要があると市町村が認めるときに限る。）。</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第十九条第一項第二号に掲げる小学校就学前子どもに該当する支給認定子どもが、特定地域型保育事業者から特定利用地域型保育（特定地域型保育のうち同号に掲げる小学校就学前子どもに該当する支給認定子どもに対して提供されるものをいう。次項において同じ。）を受けたとき（地域における同号に掲げる小学校就学前子どもに該当する支給認定子どもに係る教育・保育の体制の整備の状況その他の事情を勘案して必要があると市町村が認めるときに限る。）。</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特定教育・保育及び特定地域型保育の確保が著しく困難である離島その他の地域であって内閣総理大臣が定める基準に該当するものに居住地を有する支給認定保護者に係る支給認定子どもが、特例保育（特定教育・保育及び特定地域型保育以外の保育をいい、第十九条第一項第一号に掲げる小学校就学前子どもに該当する支給認定子どもに係るものにあっては、同号に掲げる小学校就学前子どもに該当する支給認定子どもに対して提供される教育に係る標準的な一日当たりの時間及び期間を勘案して内閣府令で定める一日当たりの時間及び期間の範囲内において行われるものに限る。以下同じ。）を受けたとき。</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特例地域型保育給付費の額は、一月につき、次の各号に掲げる区分に応じ、当該各号に定める額とする。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特定地域型保育（特別利用地域型保育及び特定利用地域型保育を除く。以下この号において同じ。）　前条第三項第一号の内閣総理大臣が定める基準により算定した費用の額（その額が現に当該特定地域型保育に要した費用の額を超えるときは、当該現に特定地域型保育に要した費用の額）から政令で定める額を限度として当該支給認定保護者の属する世帯の所得の状況</w:t>
      </w:r>
      <w:r w:rsidRPr="00CE7A4D">
        <w:rPr>
          <w:rFonts w:ascii="MS Gothic" w:eastAsia="MS Gothic" w:hAnsi="MS Gothic" w:cs="MS Gothic" w:hint="eastAsia"/>
        </w:rPr>
        <w:lastRenderedPageBreak/>
        <w:t>その他の事情を勘案して市町村が定める額を控除して得た額（当該額が零を下回る場合には、零とする。）を基準として市町村が定める額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特別利用地域型保育　特別利用地域型保育に通常要する費用の額を勘案して内閣総理大臣が定める基準により算定した費用の額（その額が現に当該特別利用地域型保育に要した費用の額を超えるときは、当該現に特別利用地域型保育に要した費用の額）から政令で定める額を限度として当該支給認定保護者の属する世帯の所得の状況その他の事情を勘案して市町村が定める額を控除して得た額（当該額が零を下回る場合には、零とする。）</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特定利用地域型保育　特定利用地域型保育に通常要する費用の額を勘案して内閣総理大臣が定める基準により算定した費用の額（その額が現に当該特定利用地域型保育に要した費用の額を超えるときは、当該現に特定利用地域型保育に要した費用の額）から政令で定める額を限度として当該支給認定保護者の属する世帯の所得の状況その他の事情を勘案して市町村が定める額を控除して得た額（当該額が零を下回る場合には、零とする。）</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特例保育　特例保育に通常要する費用の額を勘案して内閣総理大臣が定める基準により算定した費用の額（その額が現に当該特例保育に要した費用の額を超えるときは、当該現に特例保育に要した費用の額）から政令で定める額を限度として当該支給認定保護者の属する世帯の所得の状況その他の事情を勘案して市町村が定める額を控除して得た額（当該額が零を下回る場合には、零とする。）を基準と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第一項第二号及び第四号の内閣府令を定め、又は変更しようとするとき、並びに前項第二号から第四号までの基準を定め、又は変更しようとするときは、あらかじめ、第一項第二号及び第四号の内閣府令については文部科学大臣に、前項第三号の基準については厚生労働大臣に、同項第二号及び第四号の基準については文部科学大臣及び厚生労働大臣に協議するとともに、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前条第二項及び第五項から第七項までの規定は、特例地域型保育給付費（第一項第二号及び第三号に係るものに限る。第五十二条第一項第四号において同じ。）の支給について準用する。この場合において、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前各項に定めるもののほか、特例地域型保育給付費の支給及び特定地域型保育事業者の特例地域型保育給付費の請求に関し必要な事項は、内閣府令で定める。</w:t>
      </w:r>
    </w:p>
    <w:p w:rsidR="00CE7A4D" w:rsidRPr="00CE7A4D" w:rsidRDefault="00CE7A4D" w:rsidP="00CE7A4D">
      <w:pPr>
        <w:rPr>
          <w:rFonts w:hint="eastAsia"/>
          <w:b/>
          <w:bCs/>
        </w:rPr>
      </w:pPr>
      <w:r w:rsidRPr="00CE7A4D">
        <w:rPr>
          <w:rFonts w:ascii="MS Gothic" w:eastAsia="MS Gothic" w:hAnsi="MS Gothic" w:cs="MS Gothic" w:hint="eastAsia"/>
          <w:b/>
          <w:bCs/>
        </w:rPr>
        <w:t>第三章　特定教育・保育施設及び特定地域型保育事業者</w:t>
      </w:r>
    </w:p>
    <w:p w:rsidR="00CE7A4D" w:rsidRPr="00CE7A4D" w:rsidRDefault="00CE7A4D" w:rsidP="00CE7A4D">
      <w:pPr>
        <w:rPr>
          <w:rFonts w:hint="eastAsia"/>
          <w:b/>
          <w:bCs/>
        </w:rPr>
      </w:pPr>
      <w:r w:rsidRPr="00CE7A4D">
        <w:rPr>
          <w:rFonts w:ascii="MS Gothic" w:eastAsia="MS Gothic" w:hAnsi="MS Gothic" w:cs="MS Gothic" w:hint="eastAsia"/>
          <w:b/>
          <w:bCs/>
        </w:rPr>
        <w:t>第一節　特定教育・保育施設</w:t>
      </w:r>
    </w:p>
    <w:p w:rsidR="00CE7A4D" w:rsidRPr="00CE7A4D" w:rsidRDefault="00CE7A4D" w:rsidP="00CE7A4D">
      <w:pPr>
        <w:rPr>
          <w:rFonts w:hint="eastAsia"/>
        </w:rPr>
      </w:pPr>
      <w:r w:rsidRPr="00CE7A4D">
        <w:rPr>
          <w:rFonts w:ascii="MS Gothic" w:eastAsia="MS Gothic" w:hAnsi="MS Gothic" w:cs="MS Gothic" w:hint="eastAsia"/>
        </w:rPr>
        <w:t>（特定教育・保育施設の確認）</w:t>
      </w:r>
    </w:p>
    <w:p w:rsidR="00CE7A4D" w:rsidRPr="00CE7A4D" w:rsidRDefault="00CE7A4D" w:rsidP="00CE7A4D">
      <w:pPr>
        <w:rPr>
          <w:rFonts w:hint="eastAsia"/>
        </w:rPr>
      </w:pPr>
      <w:r w:rsidRPr="00CE7A4D">
        <w:rPr>
          <w:rFonts w:ascii="MS Gothic" w:eastAsia="MS Gothic" w:hAnsi="MS Gothic" w:cs="MS Gothic" w:hint="eastAsia"/>
          <w:b/>
          <w:bCs/>
        </w:rPr>
        <w:t xml:space="preserve">第三十一条　</w:t>
      </w:r>
      <w:r w:rsidRPr="00CE7A4D">
        <w:rPr>
          <w:rFonts w:ascii="MS Gothic" w:eastAsia="MS Gothic" w:hAnsi="MS Gothic" w:cs="MS Gothic" w:hint="eastAsia"/>
        </w:rPr>
        <w:t>第二十七条第一項の確認は、内閣府令で定めるところにより、教育・保育施設の設置者（国（国立大学法人法（平成十五年法律第百十二号）第二条第一項に規定する国立大学法人を含む。附則第七条において同じ。）及び公立大学法人（地方独立行政法人法（平成十五年法律第百十八号）第六十八条第一項に規定する公立大学法人をいう。）を除き、法人に限る。以下同じ。）の申請により、次の各号に掲げる教育・保育施設の区分に応じ、当該各号に定める小学校就学前子どもの区分ごとの利用定員を定めて、市町村長が行う。</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認定こども園　第十九条第一項各号に掲げる小学校就学前子どもの区分</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幼稚園　第十九条第一項第一号に掲げる小学校就学前子どもの区分</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三　</w:t>
      </w:r>
      <w:r w:rsidRPr="00CE7A4D">
        <w:rPr>
          <w:rFonts w:ascii="MS Gothic" w:eastAsia="MS Gothic" w:hAnsi="MS Gothic" w:cs="MS Gothic" w:hint="eastAsia"/>
        </w:rPr>
        <w:t>保育所　第十九条第一項第二号に掲げる小学校就学前子どもの区分及び同項第三号に掲げる小学校就学前子どもの区分</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長は、前項の規定により特定教育・保育施設の利用定員を定めようとするときは、あらかじめ、第七十七条第一項の審議会その他の合議制の機関を設置している場合にあってはその意見を、その他の場合にあっては子どもの保護者その他子ども・子育て支援に係る当事者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市町村長は、第一項の規定により特定教育・保育施設の利用定員を定めたときは、内閣府令で定めるところにより、都道府県知事に届け出なければならない。</w:t>
      </w:r>
    </w:p>
    <w:p w:rsidR="00CE7A4D" w:rsidRPr="00CE7A4D" w:rsidRDefault="00CE7A4D" w:rsidP="00CE7A4D">
      <w:pPr>
        <w:rPr>
          <w:rFonts w:hint="eastAsia"/>
        </w:rPr>
      </w:pPr>
      <w:r w:rsidRPr="00CE7A4D">
        <w:rPr>
          <w:rFonts w:ascii="MS Gothic" w:eastAsia="MS Gothic" w:hAnsi="MS Gothic" w:cs="MS Gothic" w:hint="eastAsia"/>
        </w:rPr>
        <w:t>（特定教育・保育施設の確認の変更）</w:t>
      </w:r>
    </w:p>
    <w:p w:rsidR="00CE7A4D" w:rsidRPr="00CE7A4D" w:rsidRDefault="00CE7A4D" w:rsidP="00CE7A4D">
      <w:pPr>
        <w:rPr>
          <w:rFonts w:hint="eastAsia"/>
        </w:rPr>
      </w:pPr>
      <w:r w:rsidRPr="00CE7A4D">
        <w:rPr>
          <w:rFonts w:ascii="MS Gothic" w:eastAsia="MS Gothic" w:hAnsi="MS Gothic" w:cs="MS Gothic" w:hint="eastAsia"/>
          <w:b/>
          <w:bCs/>
        </w:rPr>
        <w:t xml:space="preserve">第三十二条　</w:t>
      </w:r>
      <w:r w:rsidRPr="00CE7A4D">
        <w:rPr>
          <w:rFonts w:ascii="MS Gothic" w:eastAsia="MS Gothic" w:hAnsi="MS Gothic" w:cs="MS Gothic" w:hint="eastAsia"/>
        </w:rPr>
        <w:t>特定教育・保育施設の設置者は、利用定員（第二十七条第一項の確認において定められた利用定員をいう。第三十四条第三項第一号を除き、以下この節において同じ。）を増加しようとするときは、あらかじめ、内閣府令で定めるところにより、当該特定教育・保育施設に係る第二十七条第一項の確認の変更を申請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前条第三項の規定は、前項の確認の変更の申請があった場合について準用する。この場合において、必要な技術的読替えは、政令で定める。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市町村長は、前項の規定により前条第三項の規定を準用する場合のほか、利用定員を変更したときは、内閣府令で定めるところにより、都道府県知事に届け出なければならない。</w:t>
      </w:r>
    </w:p>
    <w:p w:rsidR="00CE7A4D" w:rsidRPr="00CE7A4D" w:rsidRDefault="00CE7A4D" w:rsidP="00CE7A4D">
      <w:pPr>
        <w:rPr>
          <w:rFonts w:hint="eastAsia"/>
        </w:rPr>
      </w:pPr>
      <w:r w:rsidRPr="00CE7A4D">
        <w:rPr>
          <w:rFonts w:ascii="MS Gothic" w:eastAsia="MS Gothic" w:hAnsi="MS Gothic" w:cs="MS Gothic" w:hint="eastAsia"/>
        </w:rPr>
        <w:t>（特定教育・保育施設の設置者の責務）</w:t>
      </w:r>
    </w:p>
    <w:p w:rsidR="00CE7A4D" w:rsidRPr="00CE7A4D" w:rsidRDefault="00CE7A4D" w:rsidP="00CE7A4D">
      <w:pPr>
        <w:rPr>
          <w:rFonts w:hint="eastAsia"/>
        </w:rPr>
      </w:pPr>
      <w:r w:rsidRPr="00CE7A4D">
        <w:rPr>
          <w:rFonts w:ascii="MS Gothic" w:eastAsia="MS Gothic" w:hAnsi="MS Gothic" w:cs="MS Gothic" w:hint="eastAsia"/>
          <w:b/>
          <w:bCs/>
        </w:rPr>
        <w:t xml:space="preserve">第三十三条　</w:t>
      </w:r>
      <w:r w:rsidRPr="00CE7A4D">
        <w:rPr>
          <w:rFonts w:ascii="MS Gothic" w:eastAsia="MS Gothic" w:hAnsi="MS Gothic" w:cs="MS Gothic" w:hint="eastAsia"/>
        </w:rPr>
        <w:t>特定教育・保育施設の設置者は、支給認定保護者から利用の申込みを受けたときは、正当な理由がなければ、これを拒んではならない。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教育・保育施設の設置者は、第十九条第一項各号に掲げる小学校就学前子どもの区分ごとの当該特定教育・保育施設における前項の申込みに係る支給認定子ども及び当該特定教育・保育施設を現に利用している支給認定子どもの総数が、当該区分に応ずる当該特定教育・保育施設の利用定員の総数を超える場合においては、内閣府令で定めるところにより、同項の申込みに係る支給認定子どもを公正な方法で選考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内閣総理大臣は、前項の内閣府令を定め、又は変更しようとするときは、あらかじめ、文部科学大臣及び厚生労働大臣に協議しなければならない。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特定教育・保育施設の設置者は、支給認定子どもに対し適切な教育・保育（地域型保育を除く。以下この項及び次項において同じ。）を提供するとともに、市町村、児童相談所、児童福祉法第七条第一項に規定する児童福祉施設（第四十五条第四項において「児童福祉施設」という。）、教育機関その他の関係機関との緊密な連携を図りつつ、良質な教育・保育を小学校就学前子どもの置かれている状況その他の事情に応じ、効果的に行うように努め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特定教育・保育施設の設置者は、その提供する教育・保育の質の評価を行うことその他の措置を講ずることにより、教育・保育の質の向上に努めなければならない。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特定教育・保育施設の設置者は、小学校就学前子どもの人格を尊重するとともに、この法律又はこの法律に基づく命令を遵守し、誠実にその職務を遂行しなければならない。</w:t>
      </w:r>
    </w:p>
    <w:p w:rsidR="00CE7A4D" w:rsidRPr="00CE7A4D" w:rsidRDefault="00CE7A4D" w:rsidP="00CE7A4D">
      <w:pPr>
        <w:rPr>
          <w:rFonts w:hint="eastAsia"/>
        </w:rPr>
      </w:pPr>
      <w:r w:rsidRPr="00CE7A4D">
        <w:rPr>
          <w:rFonts w:ascii="MS Gothic" w:eastAsia="MS Gothic" w:hAnsi="MS Gothic" w:cs="MS Gothic" w:hint="eastAsia"/>
        </w:rPr>
        <w:t>（特定教育・保育施設の基準）</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第三十四条　</w:t>
      </w:r>
      <w:r w:rsidRPr="00CE7A4D">
        <w:rPr>
          <w:rFonts w:ascii="MS Gothic" w:eastAsia="MS Gothic" w:hAnsi="MS Gothic" w:cs="MS Gothic" w:hint="eastAsia"/>
        </w:rPr>
        <w:t>特定教育・保育施設の設置者は、次の各号に掲げる教育・保育施設の区分に応じ、当該各号に定める基準（以下「教育・保育施設の認可基準」という。）を遵守しなければならない。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認定こども園　認定こども園法第三条第一項の規定により都道府県（地方自治法第二百五十二条の十九第一項の指定都市又は同法第二百五十二条の二十二第一項の中核市（以下「指定都市等」という。）の区域内に所在する認定こども園（都道府県が設置するものを除く。以下「指定都市等所在認定こども園」という。）については、当該指定都市等。以下この号において同じ。）の条例で定める要件（当該認定こども園が認定こども園法第三条第一項の認定を受けたものである場合又は同項の規定により都道府県の条例で定める要件に適合しているものとして同条第十一項の規定による公示がされたものである場合に限る。）、認定こども園法第三条第三項の規定により都道府県の条例で定める要件（当該認定こども園が同項の認定を受けたものである場合又は同項の規定により都道府県の条例で定める要件に適合しているものとして同条第十一項の規定による公示がされたものである場合に限る。）又は認定こども園法第十三条第一項の規定により都道府県の条例で定める設備及び運営についての基準（当該認定こども園が幼保連携型認定こども園（認定こども園法第二条第七項に規定する幼保連携型認定こども園をいう。）である場合に限る。）</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幼稚園　学校教育法第三条に規定する学校の設備、編制その他に関する設置基準（幼稚園に係るものに限る。）</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保育所　児童福祉法第四十五条第一項の規定により都道府県（指定都市等又は同法第五十九条の四第一項に規定する児童相談所設置市（以下「児童相談所設置市」という。）の区域内に所在する保育所（都道府県が設置するものを除く。第三十九条第二項及び第四十条第一項第二号において「指定都市等所在保育所」という。）については、当該指定都市等又は児童相談所設置市）の条例で定める児童福祉施設の設備及び運営についての基準（保育所に係るものに限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教育・保育施設の設置者は、市町村の条例で定める特定教育・保育施設の運営に関する基準に従い、特定教育・保育（特定教育・保育施設が特別利用保育又は特別利用教育を行う場合にあっては、特別利用保育又は特別利用教育を含む。以下この節において同じ。）を提供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市町村が前項の条例を定めるに当たっては、次に掲げる事項については内閣府令で定める基準に従い定めるものとし、その他の事項については内閣府令で定める基準を参酌するものとする。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特定教育・保育施設に係る利用定員（第二十七条第一項の確認において定める利用定員をいう。第七十七条第一項第一号において同じ。）</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特定教育・保育施設の運営に関する事項であって、小学校就学前子どもの適切な処遇の確保及び秘密の保持並びに小学校就学前子どもの健全な発達に密接に関連するものとして内閣府令で定めるもの</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内閣総理大臣は、前項に規定する内閣府令で定める基準を定め、又は変更しようとするとき、及び同項第二号の内閣府令を定め、又は変更しようとするときは、あらかじめ、文部科学大臣及び厚生労働大臣に協議するとともに、特定教育・保育の取扱いに関する部分について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特定教育・保育施設の設置者は、次条第二項の規定による利用定員の減少の届出をしたとき又は第三十六条の規定による確認の辞退をするときは、当該届出の日又は同条に規定する予</w:t>
      </w:r>
      <w:r w:rsidRPr="00CE7A4D">
        <w:rPr>
          <w:rFonts w:ascii="MS Gothic" w:eastAsia="MS Gothic" w:hAnsi="MS Gothic" w:cs="MS Gothic" w:hint="eastAsia"/>
        </w:rPr>
        <w:lastRenderedPageBreak/>
        <w:t>告期間の開始日の前一月以内に当該特定教育・保育を受けていた者であって、当該利用定員の減少又は確認の辞退の日以後においても引き続き当該特定教育・保育に相当する教育・保育の提供を希望する者に対し、必要な教育・保育が継続的に提供されるよう、他の特定教育・保育施設の設置者その他関係者との連絡調整その他の便宜の提供を行わなければならない。</w:t>
      </w:r>
    </w:p>
    <w:p w:rsidR="00CE7A4D" w:rsidRPr="00CE7A4D" w:rsidRDefault="00CE7A4D" w:rsidP="00CE7A4D">
      <w:pPr>
        <w:rPr>
          <w:rFonts w:hint="eastAsia"/>
        </w:rPr>
      </w:pPr>
      <w:r w:rsidRPr="00CE7A4D">
        <w:rPr>
          <w:rFonts w:ascii="MS Gothic" w:eastAsia="MS Gothic" w:hAnsi="MS Gothic" w:cs="MS Gothic" w:hint="eastAsia"/>
        </w:rPr>
        <w:t>（変更の届出等）</w:t>
      </w:r>
    </w:p>
    <w:p w:rsidR="00CE7A4D" w:rsidRPr="00CE7A4D" w:rsidRDefault="00CE7A4D" w:rsidP="00CE7A4D">
      <w:pPr>
        <w:rPr>
          <w:rFonts w:hint="eastAsia"/>
        </w:rPr>
      </w:pPr>
      <w:r w:rsidRPr="00CE7A4D">
        <w:rPr>
          <w:rFonts w:ascii="MS Gothic" w:eastAsia="MS Gothic" w:hAnsi="MS Gothic" w:cs="MS Gothic" w:hint="eastAsia"/>
          <w:b/>
          <w:bCs/>
        </w:rPr>
        <w:t xml:space="preserve">第三十五条　</w:t>
      </w:r>
      <w:r w:rsidRPr="00CE7A4D">
        <w:rPr>
          <w:rFonts w:ascii="MS Gothic" w:eastAsia="MS Gothic" w:hAnsi="MS Gothic" w:cs="MS Gothic" w:hint="eastAsia"/>
        </w:rPr>
        <w:t>特定教育・保育施設の設置者は、設置者の住所その他の内閣府令で定める事項に変更があったときは、内閣府令で定めるところにより、十日以内に、その旨を市町村長に届け出なければならない。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特定教育・保育施設の設置者は、当該利用定員の減少をしようとするときは、内閣府令で定めるところにより、その利用定員の減少の日の三月前までに、その旨を市町村長に届け出なければならない。</w:t>
      </w:r>
    </w:p>
    <w:p w:rsidR="00CE7A4D" w:rsidRPr="00CE7A4D" w:rsidRDefault="00CE7A4D" w:rsidP="00CE7A4D">
      <w:pPr>
        <w:rPr>
          <w:rFonts w:hint="eastAsia"/>
        </w:rPr>
      </w:pPr>
      <w:r w:rsidRPr="00CE7A4D">
        <w:rPr>
          <w:rFonts w:ascii="MS Gothic" w:eastAsia="MS Gothic" w:hAnsi="MS Gothic" w:cs="MS Gothic" w:hint="eastAsia"/>
        </w:rPr>
        <w:t>（確認の辞退）</w:t>
      </w:r>
    </w:p>
    <w:p w:rsidR="00CE7A4D" w:rsidRPr="00CE7A4D" w:rsidRDefault="00CE7A4D" w:rsidP="00CE7A4D">
      <w:pPr>
        <w:rPr>
          <w:rFonts w:hint="eastAsia"/>
        </w:rPr>
      </w:pPr>
      <w:r w:rsidRPr="00CE7A4D">
        <w:rPr>
          <w:rFonts w:ascii="MS Gothic" w:eastAsia="MS Gothic" w:hAnsi="MS Gothic" w:cs="MS Gothic" w:hint="eastAsia"/>
          <w:b/>
          <w:bCs/>
        </w:rPr>
        <w:t xml:space="preserve">第三十六条　</w:t>
      </w:r>
      <w:r w:rsidRPr="00CE7A4D">
        <w:rPr>
          <w:rFonts w:ascii="MS Gothic" w:eastAsia="MS Gothic" w:hAnsi="MS Gothic" w:cs="MS Gothic" w:hint="eastAsia"/>
        </w:rPr>
        <w:t>特定教育・保育施設は、三月以上の予告期間を設けて、その確認を辞退することができる。</w:t>
      </w:r>
    </w:p>
    <w:p w:rsidR="00CE7A4D" w:rsidRPr="00CE7A4D" w:rsidRDefault="00CE7A4D" w:rsidP="00CE7A4D">
      <w:pPr>
        <w:rPr>
          <w:rFonts w:hint="eastAsia"/>
        </w:rPr>
      </w:pPr>
      <w:r w:rsidRPr="00CE7A4D">
        <w:rPr>
          <w:rFonts w:ascii="MS Gothic" w:eastAsia="MS Gothic" w:hAnsi="MS Gothic" w:cs="MS Gothic" w:hint="eastAsia"/>
        </w:rPr>
        <w:t>（市町村長等による連絡調整又は援助）</w:t>
      </w:r>
    </w:p>
    <w:p w:rsidR="00CE7A4D" w:rsidRPr="00CE7A4D" w:rsidRDefault="00CE7A4D" w:rsidP="00CE7A4D">
      <w:pPr>
        <w:rPr>
          <w:rFonts w:hint="eastAsia"/>
        </w:rPr>
      </w:pPr>
      <w:r w:rsidRPr="00CE7A4D">
        <w:rPr>
          <w:rFonts w:ascii="MS Gothic" w:eastAsia="MS Gothic" w:hAnsi="MS Gothic" w:cs="MS Gothic" w:hint="eastAsia"/>
          <w:b/>
          <w:bCs/>
        </w:rPr>
        <w:t xml:space="preserve">第三十七条　</w:t>
      </w:r>
      <w:r w:rsidRPr="00CE7A4D">
        <w:rPr>
          <w:rFonts w:ascii="MS Gothic" w:eastAsia="MS Gothic" w:hAnsi="MS Gothic" w:cs="MS Gothic" w:hint="eastAsia"/>
        </w:rPr>
        <w:t>市町村長は、特定教育・保育施設の設置者による第三十四条第五項に規定する便宜の提供が円滑に行われるため必要があると認めるときは、当該特定教育・保育施設の設置者及び他の特定教育・保育施設の設置者その他の関係者相互間の連絡調整又は当該特定教育・保育施設の設置者及び当該関係者に対する助言その他の援助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都道府県知事は、同一の特定教育・保育施設の設置者について二以上の市町村長が前項の規定による連絡調整又は援助を行う場合において、当該特定教育・保育施設の設置者による第三十四条第五項に規定する便宜の提供が円滑に行われるため必要があると認めるときは、当該市町村長相互間の連絡調整又は当該特定教育・保育施設の設置者に対する市町村の区域を超えた広域的な見地からの助言その他の援助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同一の特定教育・保育施設の設置者について二以上の都道府県知事が前項の規定による連絡調整又は援助を行う場合において、当該特定教育・保育施設の設置者による第三十四条第五項に規定する便宜の提供が円滑に行われるため必要があると認めるときは、当該都道府県知事相互間の連絡調整又は当該特定教育・保育施設の設置者に対する都道府県の区域を超えた広域的な見地からの助言その他の援助を行うことができる。</w:t>
      </w:r>
    </w:p>
    <w:p w:rsidR="00CE7A4D" w:rsidRPr="00CE7A4D" w:rsidRDefault="00CE7A4D" w:rsidP="00CE7A4D">
      <w:pPr>
        <w:rPr>
          <w:rFonts w:hint="eastAsia"/>
        </w:rPr>
      </w:pPr>
      <w:r w:rsidRPr="00CE7A4D">
        <w:rPr>
          <w:rFonts w:ascii="MS Gothic" w:eastAsia="MS Gothic" w:hAnsi="MS Gothic" w:cs="MS Gothic" w:hint="eastAsia"/>
        </w:rPr>
        <w:t>（報告等）</w:t>
      </w:r>
    </w:p>
    <w:p w:rsidR="00CE7A4D" w:rsidRPr="00CE7A4D" w:rsidRDefault="00CE7A4D" w:rsidP="00CE7A4D">
      <w:pPr>
        <w:rPr>
          <w:rFonts w:hint="eastAsia"/>
        </w:rPr>
      </w:pPr>
      <w:r w:rsidRPr="00CE7A4D">
        <w:rPr>
          <w:rFonts w:ascii="MS Gothic" w:eastAsia="MS Gothic" w:hAnsi="MS Gothic" w:cs="MS Gothic" w:hint="eastAsia"/>
          <w:b/>
          <w:bCs/>
        </w:rPr>
        <w:t xml:space="preserve">第三十八条　</w:t>
      </w:r>
      <w:r w:rsidRPr="00CE7A4D">
        <w:rPr>
          <w:rFonts w:ascii="MS Gothic" w:eastAsia="MS Gothic" w:hAnsi="MS Gothic" w:cs="MS Gothic" w:hint="eastAsia"/>
        </w:rPr>
        <w:t>市町村長は、必要があると認めるときは、この法律の施行に必要な限度において、特定教育・保育施設又は特定教育・保育施設の設置者若しくは特定教育・保育施設の設置者であった者若しくは特定教育・保育施設の職員であった者（以下この項において「特定教育・保育施設の設置者であった者等」という。）に対し、報告若しくは帳簿書類その他の物件の提出若しくは提示を命じ、特定教育・保育施設の設置者若しくは特定教育・保育施設の職員若しくは特定教育・保育施設の設置者であった者等に対し出頭を求め、又は当該市町村の職員に関係者に対して質問させ、若しくは特定教育・保育施設、特定教育・保育施設の設置者の事務所その他特定教育・保育施設の運営に関係のある場所に立ち入り、その設備若しくは帳簿書類その他の物件を検査さ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第十三条第二項の規定は前項の規定による質問又は検査について、同条第三項の規定は前項の規定による権限について準用する。</w:t>
      </w:r>
    </w:p>
    <w:p w:rsidR="00CE7A4D" w:rsidRPr="00CE7A4D" w:rsidRDefault="00CE7A4D" w:rsidP="00CE7A4D">
      <w:pPr>
        <w:rPr>
          <w:rFonts w:hint="eastAsia"/>
        </w:rPr>
      </w:pPr>
      <w:r w:rsidRPr="00CE7A4D">
        <w:rPr>
          <w:rFonts w:ascii="MS Gothic" w:eastAsia="MS Gothic" w:hAnsi="MS Gothic" w:cs="MS Gothic" w:hint="eastAsia"/>
        </w:rPr>
        <w:lastRenderedPageBreak/>
        <w:t>（勧告、命令等）</w:t>
      </w:r>
    </w:p>
    <w:p w:rsidR="00CE7A4D" w:rsidRPr="00CE7A4D" w:rsidRDefault="00CE7A4D" w:rsidP="00CE7A4D">
      <w:pPr>
        <w:rPr>
          <w:rFonts w:hint="eastAsia"/>
        </w:rPr>
      </w:pPr>
      <w:r w:rsidRPr="00CE7A4D">
        <w:rPr>
          <w:rFonts w:ascii="MS Gothic" w:eastAsia="MS Gothic" w:hAnsi="MS Gothic" w:cs="MS Gothic" w:hint="eastAsia"/>
          <w:b/>
          <w:bCs/>
        </w:rPr>
        <w:t xml:space="preserve">第三十九条　</w:t>
      </w:r>
      <w:r w:rsidRPr="00CE7A4D">
        <w:rPr>
          <w:rFonts w:ascii="MS Gothic" w:eastAsia="MS Gothic" w:hAnsi="MS Gothic" w:cs="MS Gothic" w:hint="eastAsia"/>
        </w:rPr>
        <w:t>市町村長は、特定教育・保育施設の設置者が、次の各号に掲げる場合に該当すると認めるときは、当該特定教育・保育施設の設置者に対し、期限を定めて、当該各号に定める措置をとるべきことを勧告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第三十四条第二項の市町村の条例で定める特定教育・保育施設の運営に関する基準に従って施設型給付費の支給に係る施設として適正な特定教育・保育施設の運営をしていない場合　当該基準を遵守すること。</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第三十四条第五項に規定する便宜の提供を施設型給付費の支給に係る施設として適正に行っていない場合　当該便宜の提供を適正に行うこと。</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長（指定都市等所在認定こども園については当該指定都市等の長を除き、指定都市等所在保育所については当該指定都市等又は児童相談所設置市の長を除く。第五項において同じ。）は、特定教育・保育施設（指定都市等所在認定こども園及び指定都市等所在保育所を除く。以下この項及び第五項において同じ。）の設置者が教育・保育施設の認可基準に従って施設型給付費の支給に係る施設として適正な教育・保育施設の運営をしていないと認めるときは、遅滞なく、その旨を、当該特定教育・保育施設に係る教育・保育施設の認可等（教育・保育施設に係る認定こども園法第十七条第一項、学校教育法第四条第一項若しくは児童福祉法第三十五条第四項の認可又は認定こども園法第三条第一項若しくは第三項の認定をいう。第五項及び次条第一項第二号において同じ。）を行った都道府県知事に通知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市町村長は、第一項の規定による勧告をした場合において、その勧告を受けた特定教育・保育施設の設置者が、同項の期限内にこれに従わなかったときは、その旨を公表することができる。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市町村長は、第一項の規定による勧告を受けた特定教育・保育施設の設置者が、正当な理由がなくてその勧告に係る措置をとらなかったときは、当該特定教育・保育施設の設置者に対し、期限を定めて、その勧告に係る措置をとるべきことを命ず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市町村長は、前項の規定による命令をしたときは、その旨を公示するとともに、遅滞なく、その旨を、当該特定教育・保育施設に係る教育・保育施設の認可等を行った都道府県知事に通知しなければならない。</w:t>
      </w:r>
    </w:p>
    <w:p w:rsidR="00CE7A4D" w:rsidRPr="00CE7A4D" w:rsidRDefault="00CE7A4D" w:rsidP="00CE7A4D">
      <w:pPr>
        <w:rPr>
          <w:rFonts w:hint="eastAsia"/>
        </w:rPr>
      </w:pPr>
      <w:r w:rsidRPr="00CE7A4D">
        <w:rPr>
          <w:rFonts w:ascii="MS Gothic" w:eastAsia="MS Gothic" w:hAnsi="MS Gothic" w:cs="MS Gothic" w:hint="eastAsia"/>
        </w:rPr>
        <w:t>（確認の取消し等）</w:t>
      </w:r>
    </w:p>
    <w:p w:rsidR="00CE7A4D" w:rsidRPr="00CE7A4D" w:rsidRDefault="00CE7A4D" w:rsidP="00CE7A4D">
      <w:pPr>
        <w:rPr>
          <w:rFonts w:hint="eastAsia"/>
        </w:rPr>
      </w:pPr>
      <w:r w:rsidRPr="00CE7A4D">
        <w:rPr>
          <w:rFonts w:ascii="MS Gothic" w:eastAsia="MS Gothic" w:hAnsi="MS Gothic" w:cs="MS Gothic" w:hint="eastAsia"/>
          <w:b/>
          <w:bCs/>
        </w:rPr>
        <w:t xml:space="preserve">第四十条　</w:t>
      </w:r>
      <w:r w:rsidRPr="00CE7A4D">
        <w:rPr>
          <w:rFonts w:ascii="MS Gothic" w:eastAsia="MS Gothic" w:hAnsi="MS Gothic" w:cs="MS Gothic" w:hint="eastAsia"/>
        </w:rPr>
        <w:t>市町村長は、次の各号のいずれかに該当する場合においては、当該特定教育・保育施設に係る第二十七条第一項の確認を取り消し、又は期間を定めてその確認の全部若しくは一部の効力を停止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特定教育・保育施設の設置者が、第三十三条第六項の規定に違反したと認められるとき。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指定都市等所在認定こども園については当該指定都市等の長とし、指定都市等所在保育所については当該指定都市等又は児童相談所設置市の長とする。）が認めたとき。</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特定教育・保育施設の設置者が、第三十四条第二項の市町村の条例で定める特定教育・保育施設の運営に関する基準に従って施設型給付費の支給に係る施設として適正な特定教育・保育施設の運営をすることができなくなったとき。</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四　</w:t>
      </w:r>
      <w:r w:rsidRPr="00CE7A4D">
        <w:rPr>
          <w:rFonts w:ascii="MS Gothic" w:eastAsia="MS Gothic" w:hAnsi="MS Gothic" w:cs="MS Gothic" w:hint="eastAsia"/>
        </w:rPr>
        <w:t>施設型給付費又は特例施設型給付費の請求に関し不正があったとき。</w:t>
      </w:r>
    </w:p>
    <w:p w:rsidR="00CE7A4D" w:rsidRPr="00CE7A4D" w:rsidRDefault="00CE7A4D" w:rsidP="00CE7A4D">
      <w:pPr>
        <w:rPr>
          <w:rFonts w:hint="eastAsia"/>
        </w:rPr>
      </w:pPr>
      <w:r w:rsidRPr="00CE7A4D">
        <w:rPr>
          <w:rFonts w:ascii="MS Gothic" w:eastAsia="MS Gothic" w:hAnsi="MS Gothic" w:cs="MS Gothic" w:hint="eastAsia"/>
          <w:b/>
          <w:bCs/>
        </w:rPr>
        <w:t xml:space="preserve">五　</w:t>
      </w:r>
      <w:r w:rsidRPr="00CE7A4D">
        <w:rPr>
          <w:rFonts w:ascii="MS Gothic" w:eastAsia="MS Gothic" w:hAnsi="MS Gothic" w:cs="MS Gothic" w:hint="eastAsia"/>
        </w:rPr>
        <w:t>特定教育・保育施設の設置者が、第三十八条第一項の規定により報告又は帳簿書類その他の物件の提出若しくは提示を命ぜられてこれに従わず、又は虚偽の報告をしたとき。</w:t>
      </w:r>
    </w:p>
    <w:p w:rsidR="00CE7A4D" w:rsidRPr="00CE7A4D" w:rsidRDefault="00CE7A4D" w:rsidP="00CE7A4D">
      <w:pPr>
        <w:rPr>
          <w:rFonts w:hint="eastAsia"/>
        </w:rPr>
      </w:pPr>
      <w:r w:rsidRPr="00CE7A4D">
        <w:rPr>
          <w:rFonts w:ascii="MS Gothic" w:eastAsia="MS Gothic" w:hAnsi="MS Gothic" w:cs="MS Gothic" w:hint="eastAsia"/>
          <w:b/>
          <w:bCs/>
        </w:rPr>
        <w:t xml:space="preserve">六　</w:t>
      </w:r>
      <w:r w:rsidRPr="00CE7A4D">
        <w:rPr>
          <w:rFonts w:ascii="MS Gothic" w:eastAsia="MS Gothic" w:hAnsi="MS Gothic" w:cs="MS Gothic" w:hint="eastAsia"/>
        </w:rPr>
        <w:t>特定教育・保育施設の設置者又はその職員が、第三十八条第一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をした場合において、その行為を防止するため、当該特定教育・保育施設の設置者が相当の注意及び監督を尽くしたときを除く。</w:t>
      </w:r>
    </w:p>
    <w:p w:rsidR="00CE7A4D" w:rsidRPr="00CE7A4D" w:rsidRDefault="00CE7A4D" w:rsidP="00CE7A4D">
      <w:pPr>
        <w:rPr>
          <w:rFonts w:hint="eastAsia"/>
        </w:rPr>
      </w:pPr>
      <w:r w:rsidRPr="00CE7A4D">
        <w:rPr>
          <w:rFonts w:ascii="MS Gothic" w:eastAsia="MS Gothic" w:hAnsi="MS Gothic" w:cs="MS Gothic" w:hint="eastAsia"/>
          <w:b/>
          <w:bCs/>
        </w:rPr>
        <w:t xml:space="preserve">七　</w:t>
      </w:r>
      <w:r w:rsidRPr="00CE7A4D">
        <w:rPr>
          <w:rFonts w:ascii="MS Gothic" w:eastAsia="MS Gothic" w:hAnsi="MS Gothic" w:cs="MS Gothic" w:hint="eastAsia"/>
        </w:rPr>
        <w:t>特定教育・保育施設の設置者が、不正の手段により第二十七条第一項の確認を受けたとき。</w:t>
      </w:r>
    </w:p>
    <w:p w:rsidR="00CE7A4D" w:rsidRPr="00CE7A4D" w:rsidRDefault="00CE7A4D" w:rsidP="00CE7A4D">
      <w:pPr>
        <w:rPr>
          <w:rFonts w:hint="eastAsia"/>
        </w:rPr>
      </w:pPr>
      <w:r w:rsidRPr="00CE7A4D">
        <w:rPr>
          <w:rFonts w:ascii="MS Gothic" w:eastAsia="MS Gothic" w:hAnsi="MS Gothic" w:cs="MS Gothic" w:hint="eastAsia"/>
          <w:b/>
          <w:bCs/>
        </w:rPr>
        <w:t xml:space="preserve">八　</w:t>
      </w:r>
      <w:r w:rsidRPr="00CE7A4D">
        <w:rPr>
          <w:rFonts w:ascii="MS Gothic" w:eastAsia="MS Gothic" w:hAnsi="MS Gothic" w:cs="MS Gothic" w:hint="eastAsia"/>
        </w:rPr>
        <w:t>前各号に掲げる場合のほか、特定教育・保育施設の設置者が、この法律その他国民の福祉若しくは学校教育に関する法律で政令で定めるもの又はこれらの法律に基づく命令若しくは処分に違反したとき。</w:t>
      </w:r>
    </w:p>
    <w:p w:rsidR="00CE7A4D" w:rsidRPr="00CE7A4D" w:rsidRDefault="00CE7A4D" w:rsidP="00CE7A4D">
      <w:pPr>
        <w:rPr>
          <w:rFonts w:hint="eastAsia"/>
        </w:rPr>
      </w:pPr>
      <w:r w:rsidRPr="00CE7A4D">
        <w:rPr>
          <w:rFonts w:ascii="MS Gothic" w:eastAsia="MS Gothic" w:hAnsi="MS Gothic" w:cs="MS Gothic" w:hint="eastAsia"/>
          <w:b/>
          <w:bCs/>
        </w:rPr>
        <w:t xml:space="preserve">九　</w:t>
      </w:r>
      <w:r w:rsidRPr="00CE7A4D">
        <w:rPr>
          <w:rFonts w:ascii="MS Gothic" w:eastAsia="MS Gothic" w:hAnsi="MS Gothic" w:cs="MS Gothic" w:hint="eastAsia"/>
        </w:rPr>
        <w:t>前各号に掲げる場合のほか、特定教育・保育施設の設置者が、教育・保育に関し不正又は著しく不当な行為をしたとき。</w:t>
      </w:r>
    </w:p>
    <w:p w:rsidR="00CE7A4D" w:rsidRPr="00CE7A4D" w:rsidRDefault="00CE7A4D" w:rsidP="00CE7A4D">
      <w:pPr>
        <w:rPr>
          <w:rFonts w:hint="eastAsia"/>
        </w:rPr>
      </w:pPr>
      <w:r w:rsidRPr="00CE7A4D">
        <w:rPr>
          <w:rFonts w:ascii="MS Gothic" w:eastAsia="MS Gothic" w:hAnsi="MS Gothic" w:cs="MS Gothic" w:hint="eastAsia"/>
          <w:b/>
          <w:bCs/>
        </w:rPr>
        <w:t xml:space="preserve">十　</w:t>
      </w:r>
      <w:r w:rsidRPr="00CE7A4D">
        <w:rPr>
          <w:rFonts w:ascii="MS Gothic" w:eastAsia="MS Gothic" w:hAnsi="MS Gothic" w:cs="MS Gothic" w:hint="eastAsia"/>
        </w:rPr>
        <w:t>特定教育・保育施設の設置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その長のうちに過去五年以内に教育・保育に関し不正又は著しく不当な行為をした者があるとき。</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規定により第二十七条第一項の確認を取り消された教育・保育施設の設置者（政令で定める者を除く。）及びこれに準ずる者として政令で定める者は、その取消しの日又はこれに準ずる日として政令で定める日から起算して五年を経過するまでの間は、第三十一条第一項の申請をすることができない。</w:t>
      </w:r>
    </w:p>
    <w:p w:rsidR="00CE7A4D" w:rsidRPr="00CE7A4D" w:rsidRDefault="00CE7A4D" w:rsidP="00CE7A4D">
      <w:pPr>
        <w:rPr>
          <w:rFonts w:hint="eastAsia"/>
        </w:rPr>
      </w:pPr>
      <w:r w:rsidRPr="00CE7A4D">
        <w:rPr>
          <w:rFonts w:ascii="MS Gothic" w:eastAsia="MS Gothic" w:hAnsi="MS Gothic" w:cs="MS Gothic" w:hint="eastAsia"/>
        </w:rPr>
        <w:t>（公示）</w:t>
      </w:r>
    </w:p>
    <w:p w:rsidR="00CE7A4D" w:rsidRPr="00CE7A4D" w:rsidRDefault="00CE7A4D" w:rsidP="00CE7A4D">
      <w:pPr>
        <w:rPr>
          <w:rFonts w:hint="eastAsia"/>
        </w:rPr>
      </w:pPr>
      <w:r w:rsidRPr="00CE7A4D">
        <w:rPr>
          <w:rFonts w:ascii="MS Gothic" w:eastAsia="MS Gothic" w:hAnsi="MS Gothic" w:cs="MS Gothic" w:hint="eastAsia"/>
          <w:b/>
          <w:bCs/>
        </w:rPr>
        <w:t xml:space="preserve">第四十一条　</w:t>
      </w:r>
      <w:r w:rsidRPr="00CE7A4D">
        <w:rPr>
          <w:rFonts w:ascii="MS Gothic" w:eastAsia="MS Gothic" w:hAnsi="MS Gothic" w:cs="MS Gothic" w:hint="eastAsia"/>
        </w:rPr>
        <w:t>市町村長は、次に掲げる場合には、遅滞なく、当該特定教育・保育施設の設置者の名称、当該特定教育・保育施設の所在地その他の内閣府令で定める事項を都道府県知事に届け出るとともに、これを公示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第二十七条第一項の確認をしたとき。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第三十六条の規定による第二十七条第一項の確認の辞退があったとき。</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前条第一項の規定により第二十七条第一項の確認を取り消し、又は確認の全部若しくは一部の効力を停止したとき。</w:t>
      </w:r>
    </w:p>
    <w:p w:rsidR="00CE7A4D" w:rsidRPr="00CE7A4D" w:rsidRDefault="00CE7A4D" w:rsidP="00CE7A4D">
      <w:pPr>
        <w:rPr>
          <w:rFonts w:hint="eastAsia"/>
        </w:rPr>
      </w:pPr>
      <w:r w:rsidRPr="00CE7A4D">
        <w:rPr>
          <w:rFonts w:ascii="MS Gothic" w:eastAsia="MS Gothic" w:hAnsi="MS Gothic" w:cs="MS Gothic" w:hint="eastAsia"/>
        </w:rPr>
        <w:t>（市町村によるあっせん及び要請）</w:t>
      </w:r>
    </w:p>
    <w:p w:rsidR="00CE7A4D" w:rsidRPr="00CE7A4D" w:rsidRDefault="00CE7A4D" w:rsidP="00CE7A4D">
      <w:pPr>
        <w:rPr>
          <w:rFonts w:hint="eastAsia"/>
        </w:rPr>
      </w:pPr>
      <w:r w:rsidRPr="00CE7A4D">
        <w:rPr>
          <w:rFonts w:ascii="MS Gothic" w:eastAsia="MS Gothic" w:hAnsi="MS Gothic" w:cs="MS Gothic" w:hint="eastAsia"/>
          <w:b/>
          <w:bCs/>
        </w:rPr>
        <w:t xml:space="preserve">第四十二条　</w:t>
      </w:r>
      <w:r w:rsidRPr="00CE7A4D">
        <w:rPr>
          <w:rFonts w:ascii="MS Gothic" w:eastAsia="MS Gothic" w:hAnsi="MS Gothic" w:cs="MS Gothic" w:hint="eastAsia"/>
        </w:rPr>
        <w:t>市町村は、特定教育・保育施設に関し必要な情報の提供を行うとともに、支給認定保護者から求めがあった場合その他必要と認められる場合には、特定教育・保育施設を利用しようとする支給認定子どもに係る支給認定保護者の教育・保育に係る希望、当該支給認定子どもの養育の状況、当該支給認定保護者に必要な支援の内容その他の事情を勘案し、当該支給認定子どもが適切に特定教育・保育施設を利用できるよう、相談に応じ、必要な助言又は特定教育・保育施設の利用についてのあっせんを行うとともに、必要に応じて、特定教育・保育施設の設置者に対し、当該支給認定子どもの利用の要請を行うものとする。</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２　</w:t>
      </w:r>
      <w:r w:rsidRPr="00CE7A4D">
        <w:rPr>
          <w:rFonts w:ascii="MS Gothic" w:eastAsia="MS Gothic" w:hAnsi="MS Gothic" w:cs="MS Gothic" w:hint="eastAsia"/>
        </w:rPr>
        <w:t>特定教育・保育施設の設置者は、前項の規定により行われるあっせん及び要請に対し、協力しなければならない。</w:t>
      </w:r>
    </w:p>
    <w:p w:rsidR="00CE7A4D" w:rsidRPr="00CE7A4D" w:rsidRDefault="00CE7A4D" w:rsidP="00CE7A4D">
      <w:pPr>
        <w:rPr>
          <w:rFonts w:hint="eastAsia"/>
          <w:b/>
          <w:bCs/>
        </w:rPr>
      </w:pPr>
      <w:r w:rsidRPr="00CE7A4D">
        <w:rPr>
          <w:rFonts w:ascii="MS Gothic" w:eastAsia="MS Gothic" w:hAnsi="MS Gothic" w:cs="MS Gothic" w:hint="eastAsia"/>
          <w:b/>
          <w:bCs/>
        </w:rPr>
        <w:t>第二節　特定地域型保育事業者</w:t>
      </w:r>
    </w:p>
    <w:p w:rsidR="00CE7A4D" w:rsidRPr="00CE7A4D" w:rsidRDefault="00CE7A4D" w:rsidP="00CE7A4D">
      <w:pPr>
        <w:rPr>
          <w:rFonts w:hint="eastAsia"/>
        </w:rPr>
      </w:pPr>
      <w:r w:rsidRPr="00CE7A4D">
        <w:rPr>
          <w:rFonts w:ascii="MS Gothic" w:eastAsia="MS Gothic" w:hAnsi="MS Gothic" w:cs="MS Gothic" w:hint="eastAsia"/>
        </w:rPr>
        <w:t>（特定地域型保育事業者の確認）</w:t>
      </w:r>
    </w:p>
    <w:p w:rsidR="00CE7A4D" w:rsidRPr="00CE7A4D" w:rsidRDefault="00CE7A4D" w:rsidP="00CE7A4D">
      <w:pPr>
        <w:rPr>
          <w:rFonts w:hint="eastAsia"/>
        </w:rPr>
      </w:pPr>
      <w:r w:rsidRPr="00CE7A4D">
        <w:rPr>
          <w:rFonts w:ascii="MS Gothic" w:eastAsia="MS Gothic" w:hAnsi="MS Gothic" w:cs="MS Gothic" w:hint="eastAsia"/>
          <w:b/>
          <w:bCs/>
        </w:rPr>
        <w:t xml:space="preserve">第四十三条　</w:t>
      </w:r>
      <w:r w:rsidRPr="00CE7A4D">
        <w:rPr>
          <w:rFonts w:ascii="MS Gothic" w:eastAsia="MS Gothic" w:hAnsi="MS Gothic" w:cs="MS Gothic" w:hint="eastAsia"/>
        </w:rPr>
        <w:t>第二十九条第一項の確認は、内閣府令で定めるところにより、地域型保育事業を行う者の申請により、地域型保育の種類及び当該地域型保育の種類に係る地域型保育事業を行う事業所（以下「地域型保育事業所」という。）ごとに、第十九条第一項第三号に掲げる小学校就学前子どもに係る利用定員（事業所内保育の事業を行う事業所（以下「事業所内保育事業所」という。）にあっては、その雇用する労働者の監護する小学校就学前子どもを保育するため当該事業所内保育の事業を自ら施設を設置し、又は委託して行う事業主に係る当該小学校就学前子ども（当該事業所内保育の事業が、事業主団体に係るものにあっては事業主団体の構成員である事業主の雇用する労働者の監護する小学校就学前子どもとし、共済組合等（児童福祉法第六条の三第十二項第一号ハに規定する共済組合等をいう。）に係るものにあっては共済組合等の構成員（同号ハに規定する共済組合等の構成員をいう。）の監護する小学校就学前子どもとする。以下「労働者等の監護する小学校就学前子ども」という。）及びその他の小学校就学前子どもごとに定める第十九条第一項第三号に掲げる小学校就学前子どもに係る利用定員とする。）を定めて、市町村長が行う。</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前項の確認は、当該確認をする市町村長がその長である市町村の区域に居住地を有する者に対する地域型保育給付費及び特例地域型保育給付費の支給について、その効力を有する。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長は、第一項の規定により特定地域型保育事業（特定地域型保育を行う事業をいう。以下同じ。）の利用定員を定めようとするときは、あらかじめ、第七十七条第一項の審議会その他の合議制の機関を設置している場合にあってはその意見を、その他の場合にあっては子どもの保護者その他子ども・子育て支援に係る当事者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市町村長は、第一項の申請があった場合において、当該申請に係る地域型保育事業所が当該市町村の区域の外にある場合であって、その所在地の市町村長（以下この条において「所在地市町村長」という。）の同意を得ていないときは、第二十九条第一項の確認をしてはならない。ただし、第一項の申請を受けた市町村長（以下この条において「被申請市町村長」という。）と所在地市町村長との協議により、この項本文の規定による同意を要しないことについて所在地市町村長の同意があるときは、この限りで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前項ただし書の規定により同項本文の規定が適用されない場合であって、第一項の申請に係る地域型保育事業所（所在地市町村長の管轄する区域にあるものに限る。）について、次の各号に掲げるときは、それぞれ当該各号に定める時に、当該申請者について、被申請市町村長による第二十九条第一項の確認があったものとみなす。</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所在地市町村長が第二十九条第一項の確認をしたとき　当該確認がされた時</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所在地市町村長による第二十九条第一項の確認がされているとき　被申請市町村長が当該地域型保育事業所に係る地域型保育事業を行う者から第一項の申請を受けた時</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所在地市町村長による第二十九条第一項の確認についての第五十二条第一項の規定による取消し又は効力の停止は、前項の規定により受けたものとみなされた被申請市町村長による第二十九条第一項の確認の効力に影響を及ぼさない。</w:t>
      </w:r>
    </w:p>
    <w:p w:rsidR="00CE7A4D" w:rsidRPr="00CE7A4D" w:rsidRDefault="00CE7A4D" w:rsidP="00CE7A4D">
      <w:pPr>
        <w:rPr>
          <w:rFonts w:hint="eastAsia"/>
        </w:rPr>
      </w:pPr>
      <w:r w:rsidRPr="00CE7A4D">
        <w:rPr>
          <w:rFonts w:ascii="MS Gothic" w:eastAsia="MS Gothic" w:hAnsi="MS Gothic" w:cs="MS Gothic" w:hint="eastAsia"/>
        </w:rPr>
        <w:t>（特定地域型保育事業者の確認の変更）</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第四十四条　</w:t>
      </w:r>
      <w:r w:rsidRPr="00CE7A4D">
        <w:rPr>
          <w:rFonts w:ascii="MS Gothic" w:eastAsia="MS Gothic" w:hAnsi="MS Gothic" w:cs="MS Gothic" w:hint="eastAsia"/>
        </w:rPr>
        <w:t>特定地域型保育事業者は、利用定員（第二十九条第一項の確認において定められた利用定員をいう。第四十六条第三項第一号を除き、以下この節において同じ。）を増加しようとするときは、あらかじめ、内閣府令で定めるところにより、当該特定地域型保育事業者に係る第二十九条第一項の確認の変更を申請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前条第四項から第六項までの規定は、前項の確認の変更の申請があった場合について準用する。この場合において、必要な技術的読替えは、政令で定める。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rPr>
        <w:t>（特定地域型保育事業者の責務）</w:t>
      </w:r>
    </w:p>
    <w:p w:rsidR="00CE7A4D" w:rsidRPr="00CE7A4D" w:rsidRDefault="00CE7A4D" w:rsidP="00CE7A4D">
      <w:pPr>
        <w:rPr>
          <w:rFonts w:hint="eastAsia"/>
        </w:rPr>
      </w:pPr>
      <w:r w:rsidRPr="00CE7A4D">
        <w:rPr>
          <w:rFonts w:ascii="MS Gothic" w:eastAsia="MS Gothic" w:hAnsi="MS Gothic" w:cs="MS Gothic" w:hint="eastAsia"/>
          <w:b/>
          <w:bCs/>
        </w:rPr>
        <w:t xml:space="preserve">第四十五条　</w:t>
      </w:r>
      <w:r w:rsidRPr="00CE7A4D">
        <w:rPr>
          <w:rFonts w:ascii="MS Gothic" w:eastAsia="MS Gothic" w:hAnsi="MS Gothic" w:cs="MS Gothic" w:hint="eastAsia"/>
        </w:rPr>
        <w:t>特定地域型保育事業者は、支給認定保護者から利用の申込みを受けたときは、正当な理由がなければ、これを拒んではならない。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地域型保育事業者は、前項の申込みに係る満三歳未満保育認定子ども及び当該特定地域型保育事業者に係る特定地域型保育事業を現に利用している満三歳未満保育認定子どもの総数が、その利用定員の総数を超える場合においては、内閣府令で定めるところにより、同項の申込みに係る満三歳未満保育認定子どもを公正な方法で選考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内閣総理大臣は、前項の内閣府令を定め、又は変更しようとするときは、あらかじめ、厚生労働大臣に協議しなければならない。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特定地域型保育事業者は、満三歳未満保育認定子どもに対し適切な地域型保育を提供するとともに、市町村、教育・保育施設、児童相談所、児童福祉施設、教育機関その他の関係機関との緊密な連携を図りつつ、良質な地域型保育を小学校就学前子どもの置かれている状況その他の事情に応じ、効果的に行うように努め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特定地域型保育事業者は、その提供する地域型保育の質の評価を行うことその他の措置を講ずることにより、地域型保育の質の向上に努めなければならない。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特定地域型保育事業者は、小学校就学前子どもの人格を尊重するとともに、この法律又はこの法律に基づく命令を遵守し、誠実にその職務を遂行しなければならない。</w:t>
      </w:r>
    </w:p>
    <w:p w:rsidR="00CE7A4D" w:rsidRPr="00CE7A4D" w:rsidRDefault="00CE7A4D" w:rsidP="00CE7A4D">
      <w:pPr>
        <w:rPr>
          <w:rFonts w:hint="eastAsia"/>
        </w:rPr>
      </w:pPr>
      <w:r w:rsidRPr="00CE7A4D">
        <w:rPr>
          <w:rFonts w:ascii="MS Gothic" w:eastAsia="MS Gothic" w:hAnsi="MS Gothic" w:cs="MS Gothic" w:hint="eastAsia"/>
        </w:rPr>
        <w:t>（特定地域型保育事業の基準）</w:t>
      </w:r>
    </w:p>
    <w:p w:rsidR="00CE7A4D" w:rsidRPr="00CE7A4D" w:rsidRDefault="00CE7A4D" w:rsidP="00CE7A4D">
      <w:pPr>
        <w:rPr>
          <w:rFonts w:hint="eastAsia"/>
        </w:rPr>
      </w:pPr>
      <w:r w:rsidRPr="00CE7A4D">
        <w:rPr>
          <w:rFonts w:ascii="MS Gothic" w:eastAsia="MS Gothic" w:hAnsi="MS Gothic" w:cs="MS Gothic" w:hint="eastAsia"/>
          <w:b/>
          <w:bCs/>
        </w:rPr>
        <w:t xml:space="preserve">第四十六条　</w:t>
      </w:r>
      <w:r w:rsidRPr="00CE7A4D">
        <w:rPr>
          <w:rFonts w:ascii="MS Gothic" w:eastAsia="MS Gothic" w:hAnsi="MS Gothic" w:cs="MS Gothic" w:hint="eastAsia"/>
        </w:rPr>
        <w:t>特定地域型保育事業者は、地域型保育の種類に応じ、児童福祉法第三十四条の十六第一項の規定により市町村の条例で定める設備及び運営についての基準（以下「地域型保育事業の認可基準」という。）を遵守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特定地域型保育事業者は、市町村の条例で定める特定地域型保育事業の運営に関する基準に従い、特定地域型保育を提供しなければならない。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市町村が前項の条例を定めるに当たっては、次に掲げる事項については内閣府令で定める基準に従い定めるものとし、その他の事項については内閣府令で定める基準を参酌するものとする。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特定地域型保育事業に係る利用定員（第二十九条第一項の確認において定める利用定員をいう。第七十七条第一項第二号において同じ。）</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特定地域型保育事業の運営に関する事項であって、小学校就学前子どもの適切な処遇の確保及び秘密の保持等並びに小学校就学前子どもの健全な発達に密接に関連するものとして内閣府令で定めるもの</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内閣総理大臣は、前項に規定する内閣府令で定める基準を定め、又は変更しようとするとき、及び同項第二号の内閣府令を定め、又は変更しようとするときは、あらかじめ、厚生労働</w:t>
      </w:r>
      <w:r w:rsidRPr="00CE7A4D">
        <w:rPr>
          <w:rFonts w:ascii="MS Gothic" w:eastAsia="MS Gothic" w:hAnsi="MS Gothic" w:cs="MS Gothic" w:hint="eastAsia"/>
        </w:rPr>
        <w:lastRenderedPageBreak/>
        <w:t>大臣に協議するとともに、特定地域型保育の取扱いに関する部分について第七十二条に規定する子ども・子育て会議の意見を聴かなければならない。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特定地域型保育事業者は、次条第二項の規定による利用定員の減少の届出をしたとき又は第四十八条の規定による確認の辞退をするときは、当該届出の日又は同条に規定する予告期間の開始日の前一月以内に当該特定地域型保育を受けていた者であって、当該利用定員の減少又は確認の辞退の日以後においても引き続き当該特定地域型保育に相当する地域型保育の提供を希望する者に対し、必要な地域型保育が継続的に提供されるよう、他の特定地域型保育事業者その他関係者との連絡調整その他の便宜の提供を行わなければならない。</w:t>
      </w:r>
    </w:p>
    <w:p w:rsidR="00CE7A4D" w:rsidRPr="00CE7A4D" w:rsidRDefault="00CE7A4D" w:rsidP="00CE7A4D">
      <w:pPr>
        <w:rPr>
          <w:rFonts w:hint="eastAsia"/>
        </w:rPr>
      </w:pPr>
      <w:r w:rsidRPr="00CE7A4D">
        <w:rPr>
          <w:rFonts w:ascii="MS Gothic" w:eastAsia="MS Gothic" w:hAnsi="MS Gothic" w:cs="MS Gothic" w:hint="eastAsia"/>
        </w:rPr>
        <w:t>（変更の届出等）</w:t>
      </w:r>
    </w:p>
    <w:p w:rsidR="00CE7A4D" w:rsidRPr="00CE7A4D" w:rsidRDefault="00CE7A4D" w:rsidP="00CE7A4D">
      <w:pPr>
        <w:rPr>
          <w:rFonts w:hint="eastAsia"/>
        </w:rPr>
      </w:pPr>
      <w:r w:rsidRPr="00CE7A4D">
        <w:rPr>
          <w:rFonts w:ascii="MS Gothic" w:eastAsia="MS Gothic" w:hAnsi="MS Gothic" w:cs="MS Gothic" w:hint="eastAsia"/>
          <w:b/>
          <w:bCs/>
        </w:rPr>
        <w:t xml:space="preserve">第四十七条　</w:t>
      </w:r>
      <w:r w:rsidRPr="00CE7A4D">
        <w:rPr>
          <w:rFonts w:ascii="MS Gothic" w:eastAsia="MS Gothic" w:hAnsi="MS Gothic" w:cs="MS Gothic" w:hint="eastAsia"/>
        </w:rPr>
        <w:t>特定地域型保育事業者は、当該特定地域型保育事業所の名称及び所在地その他内閣府令で定める事項に変更があったときは、内閣府令で定めるところにより、十日以内に、その旨を市町村長に届け出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地域型保育事業者は、当該特定地域型保育事業の利用定員の減少をしようとするときは、内閣府令で定めるところにより、その利用定員の減少の日の三月前までに、その旨を市町村長に届け出なければならない。</w:t>
      </w:r>
    </w:p>
    <w:p w:rsidR="00CE7A4D" w:rsidRPr="00CE7A4D" w:rsidRDefault="00CE7A4D" w:rsidP="00CE7A4D">
      <w:pPr>
        <w:rPr>
          <w:rFonts w:hint="eastAsia"/>
        </w:rPr>
      </w:pPr>
      <w:r w:rsidRPr="00CE7A4D">
        <w:rPr>
          <w:rFonts w:ascii="MS Gothic" w:eastAsia="MS Gothic" w:hAnsi="MS Gothic" w:cs="MS Gothic" w:hint="eastAsia"/>
        </w:rPr>
        <w:t>（確認の辞退）</w:t>
      </w:r>
    </w:p>
    <w:p w:rsidR="00CE7A4D" w:rsidRPr="00CE7A4D" w:rsidRDefault="00CE7A4D" w:rsidP="00CE7A4D">
      <w:pPr>
        <w:rPr>
          <w:rFonts w:hint="eastAsia"/>
        </w:rPr>
      </w:pPr>
      <w:r w:rsidRPr="00CE7A4D">
        <w:rPr>
          <w:rFonts w:ascii="MS Gothic" w:eastAsia="MS Gothic" w:hAnsi="MS Gothic" w:cs="MS Gothic" w:hint="eastAsia"/>
          <w:b/>
          <w:bCs/>
        </w:rPr>
        <w:t xml:space="preserve">第四十八条　</w:t>
      </w:r>
      <w:r w:rsidRPr="00CE7A4D">
        <w:rPr>
          <w:rFonts w:ascii="MS Gothic" w:eastAsia="MS Gothic" w:hAnsi="MS Gothic" w:cs="MS Gothic" w:hint="eastAsia"/>
        </w:rPr>
        <w:t>特定地域型保育事業者は、三月以上の予告期間を設けて、その確認を辞退することができる。</w:t>
      </w:r>
    </w:p>
    <w:p w:rsidR="00CE7A4D" w:rsidRPr="00CE7A4D" w:rsidRDefault="00CE7A4D" w:rsidP="00CE7A4D">
      <w:pPr>
        <w:rPr>
          <w:rFonts w:hint="eastAsia"/>
        </w:rPr>
      </w:pPr>
      <w:r w:rsidRPr="00CE7A4D">
        <w:rPr>
          <w:rFonts w:ascii="MS Gothic" w:eastAsia="MS Gothic" w:hAnsi="MS Gothic" w:cs="MS Gothic" w:hint="eastAsia"/>
        </w:rPr>
        <w:t>（市町村長等による連絡調整又は援助）</w:t>
      </w:r>
    </w:p>
    <w:p w:rsidR="00CE7A4D" w:rsidRPr="00CE7A4D" w:rsidRDefault="00CE7A4D" w:rsidP="00CE7A4D">
      <w:pPr>
        <w:rPr>
          <w:rFonts w:hint="eastAsia"/>
        </w:rPr>
      </w:pPr>
      <w:r w:rsidRPr="00CE7A4D">
        <w:rPr>
          <w:rFonts w:ascii="MS Gothic" w:eastAsia="MS Gothic" w:hAnsi="MS Gothic" w:cs="MS Gothic" w:hint="eastAsia"/>
          <w:b/>
          <w:bCs/>
        </w:rPr>
        <w:t xml:space="preserve">第四十九条　</w:t>
      </w:r>
      <w:r w:rsidRPr="00CE7A4D">
        <w:rPr>
          <w:rFonts w:ascii="MS Gothic" w:eastAsia="MS Gothic" w:hAnsi="MS Gothic" w:cs="MS Gothic" w:hint="eastAsia"/>
        </w:rPr>
        <w:t>市町村長は、特定地域型保育事業者による第四十六条第五項に規定する便宜の提供が円滑に行われるため必要があると認めるときは、当該特定地域型保育事業者及び他の特定地域型保育事業者その他の関係者相互間の連絡調整又は当該特定地域型保育事業者及び当該関係者に対する助言その他の援助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都道府県知事は、同一の特定地域型保育事業者について二以上の市町村長が前項の規定による連絡調整又は援助を行う場合において、当該特定地域型保育事業者による第四十六条第五項に規定する便宜の提供が円滑に行われるため必要があると認めるときは、当該市町村長相互間の連絡調整又は当該特定地域型保育事業者に対する市町村の区域を超えた広域的な見地からの助言その他の援助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同一の特定地域型保育事業者について二以上の都道府県知事が前項の規定による連絡調整又は援助を行う場合において、当該特定地域型保育事業者による第四十六条第五項に規定する便宜の提供が円滑に行われるため必要があると認めるときは、当該都道府県知事相互間の連絡調整又は当該特定地域型保育事業者に対する都道府県の区域を超えた広域的な見地からの助言その他の援助を行うことができる。</w:t>
      </w:r>
    </w:p>
    <w:p w:rsidR="00CE7A4D" w:rsidRPr="00CE7A4D" w:rsidRDefault="00CE7A4D" w:rsidP="00CE7A4D">
      <w:pPr>
        <w:rPr>
          <w:rFonts w:hint="eastAsia"/>
        </w:rPr>
      </w:pPr>
      <w:r w:rsidRPr="00CE7A4D">
        <w:rPr>
          <w:rFonts w:ascii="MS Gothic" w:eastAsia="MS Gothic" w:hAnsi="MS Gothic" w:cs="MS Gothic" w:hint="eastAsia"/>
        </w:rPr>
        <w:t>（報告等）</w:t>
      </w:r>
    </w:p>
    <w:p w:rsidR="00CE7A4D" w:rsidRPr="00CE7A4D" w:rsidRDefault="00CE7A4D" w:rsidP="00CE7A4D">
      <w:pPr>
        <w:rPr>
          <w:rFonts w:hint="eastAsia"/>
        </w:rPr>
      </w:pPr>
      <w:r w:rsidRPr="00CE7A4D">
        <w:rPr>
          <w:rFonts w:ascii="MS Gothic" w:eastAsia="MS Gothic" w:hAnsi="MS Gothic" w:cs="MS Gothic" w:hint="eastAsia"/>
          <w:b/>
          <w:bCs/>
        </w:rPr>
        <w:t xml:space="preserve">第五十条　</w:t>
      </w:r>
      <w:r w:rsidRPr="00CE7A4D">
        <w:rPr>
          <w:rFonts w:ascii="MS Gothic" w:eastAsia="MS Gothic" w:hAnsi="MS Gothic" w:cs="MS Gothic" w:hint="eastAsia"/>
        </w:rPr>
        <w:t>市町村長は、必要があると認めるときは、この法律の施行に必要な限度において、特定地域型保育事業者又は特定地域型保育事業者であった者若しくは特定地域型保育事業所の職員であった者（以下この項において「特定地域型保育事業者であった者等」という。）に対し、報告若しくは帳簿書類その他の物件の提出若しくは提示を命じ、特定地域型保育事業者若しくは特定地域型保育事業所の職員若しくは特定地域型保育事業者であった者等に対し出頭を求め、又は当該市町村の職員に関係者に対して質問させ、若しくは特定地域型保育事業者の特</w:t>
      </w:r>
      <w:r w:rsidRPr="00CE7A4D">
        <w:rPr>
          <w:rFonts w:ascii="MS Gothic" w:eastAsia="MS Gothic" w:hAnsi="MS Gothic" w:cs="MS Gothic" w:hint="eastAsia"/>
        </w:rPr>
        <w:lastRenderedPageBreak/>
        <w:t>定地域型保育事業所、事務所その他特定地域型保育事業に関係のある場所に立ち入り、その設備若しくは帳簿書類その他の物件を検査させることができる。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第十三条第二項の規定は前項の規定による質問又は検査について、同条第三項の規定は前項の規定による権限について準用する。</w:t>
      </w:r>
    </w:p>
    <w:p w:rsidR="00CE7A4D" w:rsidRPr="00CE7A4D" w:rsidRDefault="00CE7A4D" w:rsidP="00CE7A4D">
      <w:pPr>
        <w:rPr>
          <w:rFonts w:hint="eastAsia"/>
        </w:rPr>
      </w:pPr>
      <w:r w:rsidRPr="00CE7A4D">
        <w:rPr>
          <w:rFonts w:ascii="MS Gothic" w:eastAsia="MS Gothic" w:hAnsi="MS Gothic" w:cs="MS Gothic" w:hint="eastAsia"/>
        </w:rPr>
        <w:t>（勧告、命令等）</w:t>
      </w:r>
    </w:p>
    <w:p w:rsidR="00CE7A4D" w:rsidRPr="00CE7A4D" w:rsidRDefault="00CE7A4D" w:rsidP="00CE7A4D">
      <w:pPr>
        <w:rPr>
          <w:rFonts w:hint="eastAsia"/>
        </w:rPr>
      </w:pPr>
      <w:r w:rsidRPr="00CE7A4D">
        <w:rPr>
          <w:rFonts w:ascii="MS Gothic" w:eastAsia="MS Gothic" w:hAnsi="MS Gothic" w:cs="MS Gothic" w:hint="eastAsia"/>
          <w:b/>
          <w:bCs/>
        </w:rPr>
        <w:t xml:space="preserve">第五十一条　</w:t>
      </w:r>
      <w:r w:rsidRPr="00CE7A4D">
        <w:rPr>
          <w:rFonts w:ascii="MS Gothic" w:eastAsia="MS Gothic" w:hAnsi="MS Gothic" w:cs="MS Gothic" w:hint="eastAsia"/>
        </w:rPr>
        <w:t>市町村長は、特定地域型保育事業者が、次の各号に掲げる場合に該当すると認めるときは、当該特定地域型保育事業者に対し、期限を定めて、当該各号に定める措置をとるべきことを勧告することができる。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地域型保育事業の認可基準に従って地域型保育給付費の支給に係る事業を行う者として適正な地域型保育事業の運営をしていない場合　当該基準を遵守すること。</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第四十六条第二項の市町村の条例で定める特定地域型保育事業の運営に関する基準に従って地域型保育給付費の支給に係る事業を行う者として適正な特定地域型保育事業の運営をしていない場合　当該基準を遵守すること。</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第四十六条第五項に規定する便宜の提供を地域型保育給付費の支給に係る事業を行う者として適正に行っていない場合　当該便宜の提供を適正に行うこと。</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市町村長は、前項の規定による勧告をした場合において、その勧告を受けた特定地域型保育事業者が、同項の期限内にこれに従わなかったときは、その旨を公表することができる。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長は、第一項の規定による勧告を受けた特定地域型保育事業者が、正当な理由がなくてその勧告に係る措置をとらなかったときは、当該特定地域型保育事業者に対し、期限を定めて、その勧告に係る措置をとるべきことを命ず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市町村長は、前項の規定による命令をしたときは、その旨を公示しなければならない。</w:t>
      </w:r>
    </w:p>
    <w:p w:rsidR="00CE7A4D" w:rsidRPr="00CE7A4D" w:rsidRDefault="00CE7A4D" w:rsidP="00CE7A4D">
      <w:pPr>
        <w:rPr>
          <w:rFonts w:hint="eastAsia"/>
        </w:rPr>
      </w:pPr>
      <w:r w:rsidRPr="00CE7A4D">
        <w:rPr>
          <w:rFonts w:ascii="MS Gothic" w:eastAsia="MS Gothic" w:hAnsi="MS Gothic" w:cs="MS Gothic" w:hint="eastAsia"/>
        </w:rPr>
        <w:t>（確認の取消し等）</w:t>
      </w:r>
    </w:p>
    <w:p w:rsidR="00CE7A4D" w:rsidRPr="00CE7A4D" w:rsidRDefault="00CE7A4D" w:rsidP="00CE7A4D">
      <w:pPr>
        <w:rPr>
          <w:rFonts w:hint="eastAsia"/>
        </w:rPr>
      </w:pPr>
      <w:r w:rsidRPr="00CE7A4D">
        <w:rPr>
          <w:rFonts w:ascii="MS Gothic" w:eastAsia="MS Gothic" w:hAnsi="MS Gothic" w:cs="MS Gothic" w:hint="eastAsia"/>
          <w:b/>
          <w:bCs/>
        </w:rPr>
        <w:t xml:space="preserve">第五十二条　</w:t>
      </w:r>
      <w:r w:rsidRPr="00CE7A4D">
        <w:rPr>
          <w:rFonts w:ascii="MS Gothic" w:eastAsia="MS Gothic" w:hAnsi="MS Gothic" w:cs="MS Gothic" w:hint="eastAsia"/>
        </w:rPr>
        <w:t>市町村長は、次の各号のいずれかに該当する場合においては、当該特定地域型保育事業者に係る第二十九条第一項の確認を取り消し、又は期間を定めてその確認の全部若しくは一部の効力を停止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特定地域型保育事業者が、第四十五条第六項の規定に違反したと認められるとき。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特定地域型保育事業者が、地域型保育事業の認可基準に従って地域型保育給付費の支給に係る事業を行う者として適正な地域型保育事業の運営をすることができなくなったとき。</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特定地域型保育事業者が、第四十六条第二項の市町村の条例で定める特定地域型保育事業の運営に関する基準に従って地域型保育給付費の支給に係る事業を行う者として適正な特定地域型保育事業の運営をすることができなくなったとき。</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地域型保育給付費又は特例地域型保育給付費の請求に関し不正があったとき。</w:t>
      </w:r>
    </w:p>
    <w:p w:rsidR="00CE7A4D" w:rsidRPr="00CE7A4D" w:rsidRDefault="00CE7A4D" w:rsidP="00CE7A4D">
      <w:pPr>
        <w:rPr>
          <w:rFonts w:hint="eastAsia"/>
        </w:rPr>
      </w:pPr>
      <w:r w:rsidRPr="00CE7A4D">
        <w:rPr>
          <w:rFonts w:ascii="MS Gothic" w:eastAsia="MS Gothic" w:hAnsi="MS Gothic" w:cs="MS Gothic" w:hint="eastAsia"/>
          <w:b/>
          <w:bCs/>
        </w:rPr>
        <w:t xml:space="preserve">五　</w:t>
      </w:r>
      <w:r w:rsidRPr="00CE7A4D">
        <w:rPr>
          <w:rFonts w:ascii="MS Gothic" w:eastAsia="MS Gothic" w:hAnsi="MS Gothic" w:cs="MS Gothic" w:hint="eastAsia"/>
        </w:rPr>
        <w:t>特定地域型保育事業者が、第五十条第一項の規定により報告又は帳簿書類その他の物件の提出若しくは提示を命ぜられてこれに従わず、又は虚偽の報告をしたとき。</w:t>
      </w:r>
    </w:p>
    <w:p w:rsidR="00CE7A4D" w:rsidRPr="00CE7A4D" w:rsidRDefault="00CE7A4D" w:rsidP="00CE7A4D">
      <w:pPr>
        <w:rPr>
          <w:rFonts w:hint="eastAsia"/>
        </w:rPr>
      </w:pPr>
      <w:r w:rsidRPr="00CE7A4D">
        <w:rPr>
          <w:rFonts w:ascii="MS Gothic" w:eastAsia="MS Gothic" w:hAnsi="MS Gothic" w:cs="MS Gothic" w:hint="eastAsia"/>
          <w:b/>
          <w:bCs/>
        </w:rPr>
        <w:t xml:space="preserve">六　</w:t>
      </w:r>
      <w:r w:rsidRPr="00CE7A4D">
        <w:rPr>
          <w:rFonts w:ascii="MS Gothic" w:eastAsia="MS Gothic" w:hAnsi="MS Gothic" w:cs="MS Gothic" w:hint="eastAsia"/>
        </w:rPr>
        <w:t>特定地域型保育事業者又はその特定地域型保育事業所の職員が、第五十条第一項の規定により出頭を求められてこれに応ぜず、同項の規定による質問に対して答弁せず、若しくは虚偽の答弁をし、又は同項の規定による検査を拒み、妨げ、若しくは忌避したとき。ただし、当該</w:t>
      </w:r>
      <w:r w:rsidRPr="00CE7A4D">
        <w:rPr>
          <w:rFonts w:ascii="MS Gothic" w:eastAsia="MS Gothic" w:hAnsi="MS Gothic" w:cs="MS Gothic" w:hint="eastAsia"/>
        </w:rPr>
        <w:lastRenderedPageBreak/>
        <w:t>特定地域型保育事業所の職員がその行為をした場合において、その行為を防止するため、当該特定地域型保育事業者が相当の注意及び監督を尽くしたときを除く。</w:t>
      </w:r>
    </w:p>
    <w:p w:rsidR="00CE7A4D" w:rsidRPr="00CE7A4D" w:rsidRDefault="00CE7A4D" w:rsidP="00CE7A4D">
      <w:pPr>
        <w:rPr>
          <w:rFonts w:hint="eastAsia"/>
        </w:rPr>
      </w:pPr>
      <w:r w:rsidRPr="00CE7A4D">
        <w:rPr>
          <w:rFonts w:ascii="MS Gothic" w:eastAsia="MS Gothic" w:hAnsi="MS Gothic" w:cs="MS Gothic" w:hint="eastAsia"/>
          <w:b/>
          <w:bCs/>
        </w:rPr>
        <w:t xml:space="preserve">七　</w:t>
      </w:r>
      <w:r w:rsidRPr="00CE7A4D">
        <w:rPr>
          <w:rFonts w:ascii="MS Gothic" w:eastAsia="MS Gothic" w:hAnsi="MS Gothic" w:cs="MS Gothic" w:hint="eastAsia"/>
        </w:rPr>
        <w:t>特定地域型保育事業者が、不正の手段により第二十九条第一項の確認を受けたとき。</w:t>
      </w:r>
    </w:p>
    <w:p w:rsidR="00CE7A4D" w:rsidRPr="00CE7A4D" w:rsidRDefault="00CE7A4D" w:rsidP="00CE7A4D">
      <w:pPr>
        <w:rPr>
          <w:rFonts w:hint="eastAsia"/>
        </w:rPr>
      </w:pPr>
      <w:r w:rsidRPr="00CE7A4D">
        <w:rPr>
          <w:rFonts w:ascii="MS Gothic" w:eastAsia="MS Gothic" w:hAnsi="MS Gothic" w:cs="MS Gothic" w:hint="eastAsia"/>
          <w:b/>
          <w:bCs/>
        </w:rPr>
        <w:t xml:space="preserve">八　</w:t>
      </w:r>
      <w:r w:rsidRPr="00CE7A4D">
        <w:rPr>
          <w:rFonts w:ascii="MS Gothic" w:eastAsia="MS Gothic" w:hAnsi="MS Gothic" w:cs="MS Gothic" w:hint="eastAsia"/>
        </w:rPr>
        <w:t>前各号に掲げる場合のほか、特定地域型保育事業者が、この法律その他国民の福祉に関する法律で政令で定めるもの又はこれらの法律に基づく命令若しくは処分に違反したとき。</w:t>
      </w:r>
    </w:p>
    <w:p w:rsidR="00CE7A4D" w:rsidRPr="00CE7A4D" w:rsidRDefault="00CE7A4D" w:rsidP="00CE7A4D">
      <w:pPr>
        <w:rPr>
          <w:rFonts w:hint="eastAsia"/>
        </w:rPr>
      </w:pPr>
      <w:r w:rsidRPr="00CE7A4D">
        <w:rPr>
          <w:rFonts w:ascii="MS Gothic" w:eastAsia="MS Gothic" w:hAnsi="MS Gothic" w:cs="MS Gothic" w:hint="eastAsia"/>
          <w:b/>
          <w:bCs/>
        </w:rPr>
        <w:t xml:space="preserve">九　</w:t>
      </w:r>
      <w:r w:rsidRPr="00CE7A4D">
        <w:rPr>
          <w:rFonts w:ascii="MS Gothic" w:eastAsia="MS Gothic" w:hAnsi="MS Gothic" w:cs="MS Gothic" w:hint="eastAsia"/>
        </w:rPr>
        <w:t>前各号に掲げる場合のほか、特定地域型保育事業者が、保育に関し不正又は著しく不当な行為をしたとき。</w:t>
      </w:r>
    </w:p>
    <w:p w:rsidR="00CE7A4D" w:rsidRPr="00CE7A4D" w:rsidRDefault="00CE7A4D" w:rsidP="00CE7A4D">
      <w:pPr>
        <w:rPr>
          <w:rFonts w:hint="eastAsia"/>
        </w:rPr>
      </w:pPr>
      <w:r w:rsidRPr="00CE7A4D">
        <w:rPr>
          <w:rFonts w:ascii="MS Gothic" w:eastAsia="MS Gothic" w:hAnsi="MS Gothic" w:cs="MS Gothic" w:hint="eastAsia"/>
          <w:b/>
          <w:bCs/>
        </w:rPr>
        <w:t xml:space="preserve">十　</w:t>
      </w:r>
      <w:r w:rsidRPr="00CE7A4D">
        <w:rPr>
          <w:rFonts w:ascii="MS Gothic" w:eastAsia="MS Gothic" w:hAnsi="MS Gothic" w:cs="MS Gothic" w:hint="eastAsia"/>
        </w:rPr>
        <w:t>特定地域型保育事業者が法人である場合において、当該法人の役員又はその事業所を管理する者その他の政令で定める使用人のうちに過去五年以内に保育に関し不正又は著しく不当な行為をした者があるとき。</w:t>
      </w:r>
    </w:p>
    <w:p w:rsidR="00CE7A4D" w:rsidRPr="00CE7A4D" w:rsidRDefault="00CE7A4D" w:rsidP="00CE7A4D">
      <w:pPr>
        <w:rPr>
          <w:rFonts w:hint="eastAsia"/>
        </w:rPr>
      </w:pPr>
      <w:r w:rsidRPr="00CE7A4D">
        <w:rPr>
          <w:rFonts w:ascii="MS Gothic" w:eastAsia="MS Gothic" w:hAnsi="MS Gothic" w:cs="MS Gothic" w:hint="eastAsia"/>
          <w:b/>
          <w:bCs/>
        </w:rPr>
        <w:t xml:space="preserve">十一　</w:t>
      </w:r>
      <w:r w:rsidRPr="00CE7A4D">
        <w:rPr>
          <w:rFonts w:ascii="MS Gothic" w:eastAsia="MS Gothic" w:hAnsi="MS Gothic" w:cs="MS Gothic" w:hint="eastAsia"/>
        </w:rPr>
        <w:t>特定地域型保育事業者が法人でない場合において、その管理者が過去五年以内に保育に関し不正又は著しく不当な行為をした者であるとき。</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規定により第二十九条第一項の確認を取り消された地域型保育事業を行う者（政令で定める者を除く。）及びこれに準ずる者として政令で定める者は、その取消しの日又はこれに準ずる日として政令で定める日から起算して五年を経過するまでの間は、第四十三条第一項の申請をすることができない。</w:t>
      </w:r>
    </w:p>
    <w:p w:rsidR="00CE7A4D" w:rsidRPr="00CE7A4D" w:rsidRDefault="00CE7A4D" w:rsidP="00CE7A4D">
      <w:pPr>
        <w:rPr>
          <w:rFonts w:hint="eastAsia"/>
        </w:rPr>
      </w:pPr>
      <w:r w:rsidRPr="00CE7A4D">
        <w:rPr>
          <w:rFonts w:ascii="MS Gothic" w:eastAsia="MS Gothic" w:hAnsi="MS Gothic" w:cs="MS Gothic" w:hint="eastAsia"/>
        </w:rPr>
        <w:t>（公示）</w:t>
      </w:r>
    </w:p>
    <w:p w:rsidR="00CE7A4D" w:rsidRPr="00CE7A4D" w:rsidRDefault="00CE7A4D" w:rsidP="00CE7A4D">
      <w:pPr>
        <w:rPr>
          <w:rFonts w:hint="eastAsia"/>
        </w:rPr>
      </w:pPr>
      <w:r w:rsidRPr="00CE7A4D">
        <w:rPr>
          <w:rFonts w:ascii="MS Gothic" w:eastAsia="MS Gothic" w:hAnsi="MS Gothic" w:cs="MS Gothic" w:hint="eastAsia"/>
          <w:b/>
          <w:bCs/>
        </w:rPr>
        <w:t xml:space="preserve">第五十三条　</w:t>
      </w:r>
      <w:r w:rsidRPr="00CE7A4D">
        <w:rPr>
          <w:rFonts w:ascii="MS Gothic" w:eastAsia="MS Gothic" w:hAnsi="MS Gothic" w:cs="MS Gothic" w:hint="eastAsia"/>
        </w:rPr>
        <w:t>市町村長は、次に掲げる場合には、遅滞なく、当該特定地域型保育事業者の名称、当該特定地域型保育事業所の所在地その他の内閣府令で定める事項を都道府県知事に届け出るとともに、これを公示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第二十九条第一項の確認をしたとき。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第四十八条の規定による第二十九条第一項の確認の辞退があったとき。</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前条第一項の規定により第二十九条第一項の確認を取り消し、又は確認の全部若しくは一部の効力を停止したとき。</w:t>
      </w:r>
    </w:p>
    <w:p w:rsidR="00CE7A4D" w:rsidRPr="00CE7A4D" w:rsidRDefault="00CE7A4D" w:rsidP="00CE7A4D">
      <w:pPr>
        <w:rPr>
          <w:rFonts w:hint="eastAsia"/>
        </w:rPr>
      </w:pPr>
      <w:r w:rsidRPr="00CE7A4D">
        <w:rPr>
          <w:rFonts w:ascii="MS Gothic" w:eastAsia="MS Gothic" w:hAnsi="MS Gothic" w:cs="MS Gothic" w:hint="eastAsia"/>
        </w:rPr>
        <w:t>（市町村によるあっせん及び要請）</w:t>
      </w:r>
    </w:p>
    <w:p w:rsidR="00CE7A4D" w:rsidRPr="00CE7A4D" w:rsidRDefault="00CE7A4D" w:rsidP="00CE7A4D">
      <w:pPr>
        <w:rPr>
          <w:rFonts w:hint="eastAsia"/>
        </w:rPr>
      </w:pPr>
      <w:r w:rsidRPr="00CE7A4D">
        <w:rPr>
          <w:rFonts w:ascii="MS Gothic" w:eastAsia="MS Gothic" w:hAnsi="MS Gothic" w:cs="MS Gothic" w:hint="eastAsia"/>
          <w:b/>
          <w:bCs/>
        </w:rPr>
        <w:t xml:space="preserve">第五十四条　</w:t>
      </w:r>
      <w:r w:rsidRPr="00CE7A4D">
        <w:rPr>
          <w:rFonts w:ascii="MS Gothic" w:eastAsia="MS Gothic" w:hAnsi="MS Gothic" w:cs="MS Gothic" w:hint="eastAsia"/>
        </w:rPr>
        <w:t>市町村は、特定地域型保育事業に関し必要な情報の提供を行うとともに、支給認定保護者から求めがあった場合その他必要と認められる場合には、特定地域型保育事業を利用しようとする満三歳未満保育認定子どもに係る支給認定保護者の地域型保育に係る希望、当該満三歳未満保育認定子どもの養育の状況、当該支給認定保護者に必要な支援の内容その他の事情を勘案し、当該満三歳未満保育認定子どもが適切に特定地域型保育事業を利用できるよう、相談に応じ、必要な助言又は特定地域型保育事業の利用についてのあっせんを行うとともに、必要に応じて、特定地域型保育事業者に対し、当該満三歳未満保育認定子どもの利用の要請を行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特定地域型保育事業者は、前項の規定により行われるあっせん及び要請に対し、協力しなければならない。</w:t>
      </w:r>
    </w:p>
    <w:p w:rsidR="00CE7A4D" w:rsidRPr="00CE7A4D" w:rsidRDefault="00CE7A4D" w:rsidP="00CE7A4D">
      <w:pPr>
        <w:rPr>
          <w:rFonts w:hint="eastAsia"/>
          <w:b/>
          <w:bCs/>
        </w:rPr>
      </w:pPr>
      <w:r w:rsidRPr="00CE7A4D">
        <w:rPr>
          <w:rFonts w:ascii="MS Gothic" w:eastAsia="MS Gothic" w:hAnsi="MS Gothic" w:cs="MS Gothic" w:hint="eastAsia"/>
          <w:b/>
          <w:bCs/>
        </w:rPr>
        <w:t>第三節　業務管理体制の整備等</w:t>
      </w:r>
    </w:p>
    <w:p w:rsidR="00CE7A4D" w:rsidRPr="00CE7A4D" w:rsidRDefault="00CE7A4D" w:rsidP="00CE7A4D">
      <w:pPr>
        <w:rPr>
          <w:rFonts w:hint="eastAsia"/>
        </w:rPr>
      </w:pPr>
      <w:r w:rsidRPr="00CE7A4D">
        <w:rPr>
          <w:rFonts w:ascii="MS Gothic" w:eastAsia="MS Gothic" w:hAnsi="MS Gothic" w:cs="MS Gothic" w:hint="eastAsia"/>
        </w:rPr>
        <w:t>（業務管理体制の整備等）</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第五十五条　</w:t>
      </w:r>
      <w:r w:rsidRPr="00CE7A4D">
        <w:rPr>
          <w:rFonts w:ascii="MS Gothic" w:eastAsia="MS Gothic" w:hAnsi="MS Gothic" w:cs="MS Gothic" w:hint="eastAsia"/>
        </w:rPr>
        <w:t>特定教育・保育施設の設置者及び特定地域型保育事業者（以下「特定教育・保育提供者」という。）は、第三十三条第六項又は第四十五条第六項に規定する義務の履行が確保されるよう、内閣府令で定める基準に従い、業務管理体制を整備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特定教育・保育提供者は、次の各号に掲げる区分に応じ、当該各号に定める者に対し、内閣府令で定めるところにより、業務管理体制の整備に関する事項を届け出なければならない。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その確認に係る全ての教育・保育施設又は地域型保育事業所（その確認に係る地域型保育の種類が異なるものを含む。次号において同じ。）が一の市町村の区域に所在する特定教育・保育提供者　市町村長</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その確認に係る教育・保育施設又は地域型保育事業所が二以上の都道府県の区域に所在する特定教育・保育提供者　内閣総理大臣</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前二号に掲げる特定教育・保育提供者以外の特定教育・保育提供者　都道府県知事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前項の規定による届出を行った特定教育・保育提供者は、その届け出た事項に変更があったときは、内閣府令で定めるところにより、遅滞なく、その旨を当該届出を行った同項各号に定める者（以下この節において「市町村長等」という。）に届け出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第二項の規定による届出を行った特定教育・保育提供者は、同項各号に掲げる区分の変更により、同項の規定により当該届出を行った市町村長等以外の市町村長等に届出を行うときは、内閣府令で定めるところにより、その旨を当該届出を行った市町村長等にも届け出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市町村長等は、前三項の規定による届出が適正になされるよう、相互に密接な連携を図るものとする。</w:t>
      </w:r>
    </w:p>
    <w:p w:rsidR="00CE7A4D" w:rsidRPr="00CE7A4D" w:rsidRDefault="00CE7A4D" w:rsidP="00CE7A4D">
      <w:pPr>
        <w:rPr>
          <w:rFonts w:hint="eastAsia"/>
        </w:rPr>
      </w:pPr>
      <w:r w:rsidRPr="00CE7A4D">
        <w:rPr>
          <w:rFonts w:ascii="MS Gothic" w:eastAsia="MS Gothic" w:hAnsi="MS Gothic" w:cs="MS Gothic" w:hint="eastAsia"/>
        </w:rPr>
        <w:t>（報告等）</w:t>
      </w:r>
    </w:p>
    <w:p w:rsidR="00CE7A4D" w:rsidRPr="00CE7A4D" w:rsidRDefault="00CE7A4D" w:rsidP="00CE7A4D">
      <w:pPr>
        <w:rPr>
          <w:rFonts w:hint="eastAsia"/>
        </w:rPr>
      </w:pPr>
      <w:r w:rsidRPr="00CE7A4D">
        <w:rPr>
          <w:rFonts w:ascii="MS Gothic" w:eastAsia="MS Gothic" w:hAnsi="MS Gothic" w:cs="MS Gothic" w:hint="eastAsia"/>
          <w:b/>
          <w:bCs/>
        </w:rPr>
        <w:t xml:space="preserve">第五十六条　</w:t>
      </w:r>
      <w:r w:rsidRPr="00CE7A4D">
        <w:rPr>
          <w:rFonts w:ascii="MS Gothic" w:eastAsia="MS Gothic" w:hAnsi="MS Gothic" w:cs="MS Gothic" w:hint="eastAsia"/>
        </w:rPr>
        <w:t>前条第二項の規定による届出を受けた市町村長等は、当該届出を行った特定教育・保育提供者（同条第四項の規定による届出を受けた市町村長等にあっては、同項の規定による届出を行った特定教育・保育提供者を除く。）における同条第一項の規定による業務管理体制の整備に関して必要があると認めるときは、この法律の施行に必要な限度において、当該特定教育・保育提供者に対し、報告若しくは帳簿書類その他の物件の提出若しくは提示を命じ、当該特定教育・保育提供者若しくは当該特定教育・保育提供者の職員に対し出頭を求め、又は当該市町村長等の職員に関係者に対し質問させ、若しくは当該特定教育・保育提供者の当該確認に係る教育・保育施設若しくは地域型保育事業所、事務所その他の教育・保育の提供に関係のある場所に立ち入り、その設備若しくは帳簿書類その他の物件を検査さ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内閣総理大臣又は都道府県知事が前項の権限を行うときは、当該特定教育・保育提供者に係る確認を行った市町村長（次条第五項において「確認市町村長」という。）と密接な連携の下に行うものとする。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長は、その行った又はその行おうとする確認に係る特定教育・保育提供者における前条第一項の規定による業務管理体制の整備に関して必要があると認めるときは、内閣総理大臣又は都道府県知事に対し、第一項の権限を行うよう求め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内閣総理大臣又は都道府県知事は、前項の規定による市町村長の求めに応じて第一項の権限を行ったときは、内閣府令で定めるところにより、その結果を当該権限を行うよう求めた市町村長に通知しなければならない。</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５　</w:t>
      </w:r>
      <w:r w:rsidRPr="00CE7A4D">
        <w:rPr>
          <w:rFonts w:ascii="MS Gothic" w:eastAsia="MS Gothic" w:hAnsi="MS Gothic" w:cs="MS Gothic" w:hint="eastAsia"/>
        </w:rPr>
        <w:t>第十三条第二項の規定は第一項の規定による質問又は検査について、同条第三項の規定は第一項の規定による権限について準用する。</w:t>
      </w:r>
    </w:p>
    <w:p w:rsidR="00CE7A4D" w:rsidRPr="00CE7A4D" w:rsidRDefault="00CE7A4D" w:rsidP="00CE7A4D">
      <w:pPr>
        <w:rPr>
          <w:rFonts w:hint="eastAsia"/>
        </w:rPr>
      </w:pPr>
      <w:r w:rsidRPr="00CE7A4D">
        <w:rPr>
          <w:rFonts w:ascii="MS Gothic" w:eastAsia="MS Gothic" w:hAnsi="MS Gothic" w:cs="MS Gothic" w:hint="eastAsia"/>
        </w:rPr>
        <w:t>（勧告、命令等）</w:t>
      </w:r>
    </w:p>
    <w:p w:rsidR="00CE7A4D" w:rsidRPr="00CE7A4D" w:rsidRDefault="00CE7A4D" w:rsidP="00CE7A4D">
      <w:pPr>
        <w:rPr>
          <w:rFonts w:hint="eastAsia"/>
        </w:rPr>
      </w:pPr>
      <w:r w:rsidRPr="00CE7A4D">
        <w:rPr>
          <w:rFonts w:ascii="MS Gothic" w:eastAsia="MS Gothic" w:hAnsi="MS Gothic" w:cs="MS Gothic" w:hint="eastAsia"/>
          <w:b/>
          <w:bCs/>
        </w:rPr>
        <w:t xml:space="preserve">第五十七条　</w:t>
      </w:r>
      <w:r w:rsidRPr="00CE7A4D">
        <w:rPr>
          <w:rFonts w:ascii="MS Gothic" w:eastAsia="MS Gothic" w:hAnsi="MS Gothic" w:cs="MS Gothic" w:hint="eastAsia"/>
        </w:rPr>
        <w:t>第五十五条第二項の規定による届出を受けた市町村長等は、当該届出を行った特定教育・保育提供者（同条第四項の規定による届出を受けた市町村長等にあっては、同項の規定による届出を行った特定教育・保育提供者を除く。）が、同条第一項に規定する内閣府令で定める基準に従って施設型給付費の支給に係る施設又は地域型保育給付費の支給に係る事業を行う者として適正な業務管理体制の整備をしていないと認めるときは、当該特定教育・保育提供者に対し、期限を定めて、当該内閣府令で定める基準に従って適正な業務管理体制を整備すべきことを勧告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市町村長等は、前項の規定による勧告をした場合において、その勧告を受けた特定教育・保育提供者が同項の期限内にこれに従わなかったときは、その旨を公表することができる。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長等は、第一項の規定による勧告を受けた特定教育・保育提供者が、正当な理由がなくてその勧告に係る措置をとらなかったときは、当該特定教育・保育提供者に対し、期限を定めて、その勧告に係る措置をとるべきことを命ず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市町村長等は、前項の規定による命令をしたときは、その旨を公示しなければならない。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内閣総理大臣又は都道府県知事は、特定教育・保育提供者が第三項の規定による命令に違反したときは、内閣府令で定めるところにより、当該違反の内容を確認市町村長に通知しなければならない。</w:t>
      </w:r>
    </w:p>
    <w:p w:rsidR="00CE7A4D" w:rsidRPr="00CE7A4D" w:rsidRDefault="00CE7A4D" w:rsidP="00CE7A4D">
      <w:pPr>
        <w:rPr>
          <w:rFonts w:hint="eastAsia"/>
          <w:b/>
          <w:bCs/>
        </w:rPr>
      </w:pPr>
      <w:r w:rsidRPr="00CE7A4D">
        <w:rPr>
          <w:rFonts w:ascii="MS Gothic" w:eastAsia="MS Gothic" w:hAnsi="MS Gothic" w:cs="MS Gothic" w:hint="eastAsia"/>
          <w:b/>
          <w:bCs/>
        </w:rPr>
        <w:t>第四節　教育・保育に関する情報の報告及び公表</w:t>
      </w:r>
    </w:p>
    <w:p w:rsidR="00CE7A4D" w:rsidRPr="00CE7A4D" w:rsidRDefault="00CE7A4D" w:rsidP="00CE7A4D">
      <w:pPr>
        <w:rPr>
          <w:rFonts w:hint="eastAsia"/>
        </w:rPr>
      </w:pPr>
      <w:r w:rsidRPr="00CE7A4D">
        <w:rPr>
          <w:rFonts w:ascii="MS Gothic" w:eastAsia="MS Gothic" w:hAnsi="MS Gothic" w:cs="MS Gothic" w:hint="eastAsia"/>
          <w:b/>
          <w:bCs/>
        </w:rPr>
        <w:t xml:space="preserve">第五十八条　</w:t>
      </w:r>
      <w:r w:rsidRPr="00CE7A4D">
        <w:rPr>
          <w:rFonts w:ascii="MS Gothic" w:eastAsia="MS Gothic" w:hAnsi="MS Gothic" w:cs="MS Gothic" w:hint="eastAsia"/>
        </w:rPr>
        <w:t>特定教育・保育提供者は、特定教育・保育施設又は特定地域型保育事業者（以下「特定教育・保育施設等」という。）の確認を受け、教育・保育の提供を開始しようとするときその他内閣府令で定めるときは、政令で定めるところにより、その提供する教育・保育に係る教育・保育情報（教育・保育の内容及び教育・保育を提供する施設又は事業者の運営状況に関する情報であって、小学校就学前子どもに教育・保育を受けさせ、又は受けさせようとする小学校就学前子どもの保護者が適切かつ円滑に教育・保育を小学校就学前子どもに受けさせる機会を確保するために公表されることが必要なものとして内閣府令で定めるものをいう。以下同じ。）を、教育・保育を提供する施設又は事業所の所在地の都道府県知事に報告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都道府県知事は、前項の規定による報告を受けた後、内閣府令で定めるところにより、当該報告の内容を公表しなければならない。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都道府県知事は、第一項の規定による報告に関して必要があると認めるときは、この法律の施行に必要な限度において、当該報告をした特定教育・保育提供者に対し、教育・保育情報のうち内閣府令で定めるものについて、調査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都道府県知事は、特定教育・保育提供者が第一項の規定による報告をせず、若しくは虚偽の報告をし、又は前項の規定による調査を受けず、若しくは調査の実施を妨げたときは、期間を定めて、当該特定教育・保育提供者に対し、その報告を行い、若しくはその報告の内容を是正し、又はその調査を受けることを命ず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都道府県知事は、特定教育・保育提供者に対して前項の規定による処分をしたときは、遅滞なく、その旨を、当該特定教育・保育施設等の確認をした市町村長に通知しなければならない。</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６　</w:t>
      </w:r>
      <w:r w:rsidRPr="00CE7A4D">
        <w:rPr>
          <w:rFonts w:ascii="MS Gothic" w:eastAsia="MS Gothic" w:hAnsi="MS Gothic" w:cs="MS Gothic" w:hint="eastAsia"/>
        </w:rPr>
        <w:t>都道府県知事は、特定教育・保育提供者が、第四項の規定による命令に従わない場合において、当該特定教育・保育施設等の確認を取り消し、又は期間を定めてその確認の全部若しくは一部の効力を停止することが適当であると認めるときは、理由を付して、その旨をその確認をした市町村長に通知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７　</w:t>
      </w:r>
      <w:r w:rsidRPr="00CE7A4D">
        <w:rPr>
          <w:rFonts w:ascii="MS Gothic" w:eastAsia="MS Gothic" w:hAnsi="MS Gothic" w:cs="MS Gothic" w:hint="eastAsia"/>
        </w:rPr>
        <w:t>都道府県知事は、小学校就学前子どもに教育・保育を受けさせ、又は受けさせようとする小学校就学前子どもの保護者が適切かつ円滑に教育・保育を小学校就学前子どもに受けさせる機会の確保に資するため、教育・保育の質及び教育・保育を担当する職員に関する情報（教育・保育情報に該当するものを除く。）であって内閣府令で定めるものの提供を希望する特定教育・保育提供者から提供を受けた当該情報について、公表を行うよう配慮するものとする。</w:t>
      </w:r>
    </w:p>
    <w:p w:rsidR="00CE7A4D" w:rsidRPr="00CE7A4D" w:rsidRDefault="00CE7A4D" w:rsidP="00CE7A4D">
      <w:pPr>
        <w:rPr>
          <w:rFonts w:hint="eastAsia"/>
          <w:b/>
          <w:bCs/>
        </w:rPr>
      </w:pPr>
      <w:r w:rsidRPr="00CE7A4D">
        <w:rPr>
          <w:rFonts w:ascii="MS Gothic" w:eastAsia="MS Gothic" w:hAnsi="MS Gothic" w:cs="MS Gothic" w:hint="eastAsia"/>
          <w:b/>
          <w:bCs/>
        </w:rPr>
        <w:t>第四章　地域子ども・子育て支援事業</w:t>
      </w:r>
    </w:p>
    <w:p w:rsidR="00CE7A4D" w:rsidRPr="00CE7A4D" w:rsidRDefault="00CE7A4D" w:rsidP="00CE7A4D">
      <w:pPr>
        <w:rPr>
          <w:rFonts w:hint="eastAsia"/>
        </w:rPr>
      </w:pPr>
      <w:r w:rsidRPr="00CE7A4D">
        <w:rPr>
          <w:rFonts w:ascii="MS Gothic" w:eastAsia="MS Gothic" w:hAnsi="MS Gothic" w:cs="MS Gothic" w:hint="eastAsia"/>
          <w:b/>
          <w:bCs/>
        </w:rPr>
        <w:t xml:space="preserve">第五十九条　</w:t>
      </w:r>
      <w:r w:rsidRPr="00CE7A4D">
        <w:rPr>
          <w:rFonts w:ascii="MS Gothic" w:eastAsia="MS Gothic" w:hAnsi="MS Gothic" w:cs="MS Gothic" w:hint="eastAsia"/>
        </w:rPr>
        <w:t>市町村は、内閣府令で定めるところにより、第六十一条第一項に規定する市町村子ども・子育て支援事業計画に従って、地域子ども・子育て支援事業として、次に掲げる事業を行うものとする。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子ども及びその保護者が、確実に子ども・子育て支援給付を受け、及び地域子ども・子育て支援事業その他の子ども・子育て支援を円滑に利用できるよう、子ども及びその保護者の身近な場所において、地域の子ども・子育て支援に関する各般の問題につき、子ども又は子どもの保護者からの相談に応じ、必要な情報の提供及び助言を行うとともに、関係機関との連絡調整その他の内閣府令で定める便宜の提供を総合的に行う事業</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支給認定保護者であって、その支給認定子ども（第十九条第一項第一号に掲げる小学校就学前子どもに該当するものを除く。以下この号及び附則第六条において「保育認定子ども」という。）が、やむを得ない理由により利用日及び利用時間帯（当該支給認定保護者が特定教育・保育施設等又は特例保育を行う事業者と締結した特定保育（特定教育・保育（保育に限る。）、特定地域型保育又は特例保育をいう。以下この号において同じ。）の提供に関する契約において、当該保育認定子どもが当該特定教育・保育施設等又は特例保育を行う事業者による特定保育を受ける日及び時間帯として定められた日及び時間帯をいう。）以外の日及び時間において当該特定教育・保育施設等又は特例保育を行う事業者による保育（保育必要量の範囲内のものを除く。以下この号において「時間外保育」という。）を受けたものに対し、内閣府令で定めるところにより、当該支給認定保護者が支払うべき時間外保育の費用の全部又は一部の助成を行うことにより、必要な保育を確保する事業</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支給認定保護者のうち、当該支給認定保護者の属する世帯の所得の状況その他の事情を勘案して市町村が定める基準に該当するもの（以下この号において「特定支給認定保護者」という。）に係る支給認定子どもが特定教育・保育、特別利用保育、特別利用教育、特定地域型保育又は特例保育（以下この号において「特定教育・保育等」という。）を受けた場合において、当該特定支給認定保護者が支払うべき日用品、文房具その他の教育・保育に必要な物品の購入に要する費用又は特定教育・保育等に係る行事への参加に要する費用その他これらに類する費用として市町村が定めるものの全部又は一部を助成する事業</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特定教育・保育施設等への民間事業者の参入の促進に関する調査研究その他多様な事業者の能力を活用した特定教育・保育施設等の設置又は運営を促進するための事業</w:t>
      </w:r>
    </w:p>
    <w:p w:rsidR="00CE7A4D" w:rsidRPr="00CE7A4D" w:rsidRDefault="00CE7A4D" w:rsidP="00CE7A4D">
      <w:pPr>
        <w:rPr>
          <w:rFonts w:hint="eastAsia"/>
        </w:rPr>
      </w:pPr>
      <w:r w:rsidRPr="00CE7A4D">
        <w:rPr>
          <w:rFonts w:ascii="MS Gothic" w:eastAsia="MS Gothic" w:hAnsi="MS Gothic" w:cs="MS Gothic" w:hint="eastAsia"/>
          <w:b/>
          <w:bCs/>
        </w:rPr>
        <w:t xml:space="preserve">五　</w:t>
      </w:r>
      <w:r w:rsidRPr="00CE7A4D">
        <w:rPr>
          <w:rFonts w:ascii="MS Gothic" w:eastAsia="MS Gothic" w:hAnsi="MS Gothic" w:cs="MS Gothic" w:hint="eastAsia"/>
        </w:rPr>
        <w:t>児童福祉法第六条の三第二項に規定する放課後児童健全育成事業</w:t>
      </w:r>
    </w:p>
    <w:p w:rsidR="00CE7A4D" w:rsidRPr="00CE7A4D" w:rsidRDefault="00CE7A4D" w:rsidP="00CE7A4D">
      <w:pPr>
        <w:rPr>
          <w:rFonts w:hint="eastAsia"/>
        </w:rPr>
      </w:pPr>
      <w:r w:rsidRPr="00CE7A4D">
        <w:rPr>
          <w:rFonts w:ascii="MS Gothic" w:eastAsia="MS Gothic" w:hAnsi="MS Gothic" w:cs="MS Gothic" w:hint="eastAsia"/>
          <w:b/>
          <w:bCs/>
        </w:rPr>
        <w:t xml:space="preserve">六　</w:t>
      </w:r>
      <w:r w:rsidRPr="00CE7A4D">
        <w:rPr>
          <w:rFonts w:ascii="MS Gothic" w:eastAsia="MS Gothic" w:hAnsi="MS Gothic" w:cs="MS Gothic" w:hint="eastAsia"/>
        </w:rPr>
        <w:t>児童福祉法第六条の三第三項に規定する子育て短期支援事業</w:t>
      </w:r>
    </w:p>
    <w:p w:rsidR="00CE7A4D" w:rsidRPr="00CE7A4D" w:rsidRDefault="00CE7A4D" w:rsidP="00CE7A4D">
      <w:pPr>
        <w:rPr>
          <w:rFonts w:hint="eastAsia"/>
        </w:rPr>
      </w:pPr>
      <w:r w:rsidRPr="00CE7A4D">
        <w:rPr>
          <w:rFonts w:ascii="MS Gothic" w:eastAsia="MS Gothic" w:hAnsi="MS Gothic" w:cs="MS Gothic" w:hint="eastAsia"/>
          <w:b/>
          <w:bCs/>
        </w:rPr>
        <w:t xml:space="preserve">七　</w:t>
      </w:r>
      <w:r w:rsidRPr="00CE7A4D">
        <w:rPr>
          <w:rFonts w:ascii="MS Gothic" w:eastAsia="MS Gothic" w:hAnsi="MS Gothic" w:cs="MS Gothic" w:hint="eastAsia"/>
        </w:rPr>
        <w:t>児童福祉法第六条の三第四項に規定する乳児家庭全戸訪問事業</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八　</w:t>
      </w:r>
      <w:r w:rsidRPr="00CE7A4D">
        <w:rPr>
          <w:rFonts w:ascii="MS Gothic" w:eastAsia="MS Gothic" w:hAnsi="MS Gothic" w:cs="MS Gothic" w:hint="eastAsia"/>
        </w:rPr>
        <w:t>児童福祉法第六条の三第五項に規定する養育支援訪問事業その他同法第二十五条の二第一項に規定する要保護児童対策地域協議会その他の者による同法第二十五条の七第一項に規定する要保護児童等に対する支援に資する事業</w:t>
      </w:r>
    </w:p>
    <w:p w:rsidR="00CE7A4D" w:rsidRPr="00CE7A4D" w:rsidRDefault="00CE7A4D" w:rsidP="00CE7A4D">
      <w:pPr>
        <w:rPr>
          <w:rFonts w:hint="eastAsia"/>
        </w:rPr>
      </w:pPr>
      <w:r w:rsidRPr="00CE7A4D">
        <w:rPr>
          <w:rFonts w:ascii="MS Gothic" w:eastAsia="MS Gothic" w:hAnsi="MS Gothic" w:cs="MS Gothic" w:hint="eastAsia"/>
          <w:b/>
          <w:bCs/>
        </w:rPr>
        <w:t xml:space="preserve">九　</w:t>
      </w:r>
      <w:r w:rsidRPr="00CE7A4D">
        <w:rPr>
          <w:rFonts w:ascii="MS Gothic" w:eastAsia="MS Gothic" w:hAnsi="MS Gothic" w:cs="MS Gothic" w:hint="eastAsia"/>
        </w:rPr>
        <w:t>児童福祉法第六条の三第六項に規定する地域子育て支援拠点事業</w:t>
      </w:r>
    </w:p>
    <w:p w:rsidR="00CE7A4D" w:rsidRPr="00CE7A4D" w:rsidRDefault="00CE7A4D" w:rsidP="00CE7A4D">
      <w:pPr>
        <w:rPr>
          <w:rFonts w:hint="eastAsia"/>
        </w:rPr>
      </w:pPr>
      <w:r w:rsidRPr="00CE7A4D">
        <w:rPr>
          <w:rFonts w:ascii="MS Gothic" w:eastAsia="MS Gothic" w:hAnsi="MS Gothic" w:cs="MS Gothic" w:hint="eastAsia"/>
          <w:b/>
          <w:bCs/>
        </w:rPr>
        <w:t xml:space="preserve">十　</w:t>
      </w:r>
      <w:r w:rsidRPr="00CE7A4D">
        <w:rPr>
          <w:rFonts w:ascii="MS Gothic" w:eastAsia="MS Gothic" w:hAnsi="MS Gothic" w:cs="MS Gothic" w:hint="eastAsia"/>
        </w:rPr>
        <w:t>児童福祉法第六条の三第七項に規定する一時預かり事業</w:t>
      </w:r>
    </w:p>
    <w:p w:rsidR="00CE7A4D" w:rsidRPr="00CE7A4D" w:rsidRDefault="00CE7A4D" w:rsidP="00CE7A4D">
      <w:pPr>
        <w:rPr>
          <w:rFonts w:hint="eastAsia"/>
        </w:rPr>
      </w:pPr>
      <w:r w:rsidRPr="00CE7A4D">
        <w:rPr>
          <w:rFonts w:ascii="MS Gothic" w:eastAsia="MS Gothic" w:hAnsi="MS Gothic" w:cs="MS Gothic" w:hint="eastAsia"/>
          <w:b/>
          <w:bCs/>
        </w:rPr>
        <w:t xml:space="preserve">十一　</w:t>
      </w:r>
      <w:r w:rsidRPr="00CE7A4D">
        <w:rPr>
          <w:rFonts w:ascii="MS Gothic" w:eastAsia="MS Gothic" w:hAnsi="MS Gothic" w:cs="MS Gothic" w:hint="eastAsia"/>
        </w:rPr>
        <w:t>児童福祉法第六条の三第十三項に規定する病児保育事業</w:t>
      </w:r>
    </w:p>
    <w:p w:rsidR="00CE7A4D" w:rsidRPr="00CE7A4D" w:rsidRDefault="00CE7A4D" w:rsidP="00CE7A4D">
      <w:pPr>
        <w:rPr>
          <w:rFonts w:hint="eastAsia"/>
        </w:rPr>
      </w:pPr>
      <w:r w:rsidRPr="00CE7A4D">
        <w:rPr>
          <w:rFonts w:ascii="MS Gothic" w:eastAsia="MS Gothic" w:hAnsi="MS Gothic" w:cs="MS Gothic" w:hint="eastAsia"/>
          <w:b/>
          <w:bCs/>
        </w:rPr>
        <w:t xml:space="preserve">十二　</w:t>
      </w:r>
      <w:r w:rsidRPr="00CE7A4D">
        <w:rPr>
          <w:rFonts w:ascii="MS Gothic" w:eastAsia="MS Gothic" w:hAnsi="MS Gothic" w:cs="MS Gothic" w:hint="eastAsia"/>
        </w:rPr>
        <w:t>児童福祉法第六条の三第十四項に規定する子育て援助活動支援事業</w:t>
      </w:r>
    </w:p>
    <w:p w:rsidR="00CE7A4D" w:rsidRPr="00CE7A4D" w:rsidRDefault="00CE7A4D" w:rsidP="00CE7A4D">
      <w:pPr>
        <w:rPr>
          <w:rFonts w:hint="eastAsia"/>
        </w:rPr>
      </w:pPr>
      <w:r w:rsidRPr="00CE7A4D">
        <w:rPr>
          <w:rFonts w:ascii="MS Gothic" w:eastAsia="MS Gothic" w:hAnsi="MS Gothic" w:cs="MS Gothic" w:hint="eastAsia"/>
          <w:b/>
          <w:bCs/>
        </w:rPr>
        <w:t xml:space="preserve">十三　</w:t>
      </w:r>
      <w:r w:rsidRPr="00CE7A4D">
        <w:rPr>
          <w:rFonts w:ascii="MS Gothic" w:eastAsia="MS Gothic" w:hAnsi="MS Gothic" w:cs="MS Gothic" w:hint="eastAsia"/>
        </w:rPr>
        <w:t>母子保健法（昭和四十年法律第百四十一号）第十三条第一項の規定に基づき妊婦に対して健康診査を実施する事業</w:t>
      </w:r>
    </w:p>
    <w:p w:rsidR="00CE7A4D" w:rsidRPr="00CE7A4D" w:rsidRDefault="00CE7A4D" w:rsidP="00CE7A4D">
      <w:pPr>
        <w:rPr>
          <w:rFonts w:hint="eastAsia"/>
          <w:b/>
          <w:bCs/>
        </w:rPr>
      </w:pPr>
      <w:r w:rsidRPr="00CE7A4D">
        <w:rPr>
          <w:rFonts w:ascii="MS Gothic" w:eastAsia="MS Gothic" w:hAnsi="MS Gothic" w:cs="MS Gothic" w:hint="eastAsia"/>
          <w:b/>
          <w:bCs/>
        </w:rPr>
        <w:t>第四章の二　仕事・子育て両立支援事業</w:t>
      </w:r>
    </w:p>
    <w:p w:rsidR="00CE7A4D" w:rsidRPr="00CE7A4D" w:rsidRDefault="00CE7A4D" w:rsidP="00CE7A4D">
      <w:pPr>
        <w:rPr>
          <w:rFonts w:hint="eastAsia"/>
        </w:rPr>
      </w:pPr>
      <w:r w:rsidRPr="00CE7A4D">
        <w:rPr>
          <w:rFonts w:ascii="MS Gothic" w:eastAsia="MS Gothic" w:hAnsi="MS Gothic" w:cs="MS Gothic" w:hint="eastAsia"/>
          <w:b/>
          <w:bCs/>
        </w:rPr>
        <w:t xml:space="preserve">第五十九条の二　</w:t>
      </w:r>
      <w:r w:rsidRPr="00CE7A4D">
        <w:rPr>
          <w:rFonts w:ascii="MS Gothic" w:eastAsia="MS Gothic" w:hAnsi="MS Gothic" w:cs="MS Gothic" w:hint="eastAsia"/>
        </w:rPr>
        <w:t>政府は、仕事と子育てとの両立に資する子ども・子育て支援の提供体制の充実を図るため、仕事・子育て両立支援事業として、児童福祉法第五十九条の二第一項に規定する施設（同項の規定による届出がされたものに限る。）のうち同法第六条の三第十二項に規定する業務を目的とするものその他事業主と連携して当該事業主が雇用する労働者の監護する乳児又は幼児の保育を行う業務に係るものの設置者に対し、助成及び援助を行う事業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全国的な事業主の団体は、仕事・子育て両立支援事業の内容に関し、内閣総理大臣に対して意見を申し出ることができる。</w:t>
      </w:r>
    </w:p>
    <w:p w:rsidR="00CE7A4D" w:rsidRPr="00CE7A4D" w:rsidRDefault="00CE7A4D" w:rsidP="00CE7A4D">
      <w:pPr>
        <w:rPr>
          <w:rFonts w:hint="eastAsia"/>
          <w:b/>
          <w:bCs/>
        </w:rPr>
      </w:pPr>
      <w:r w:rsidRPr="00CE7A4D">
        <w:rPr>
          <w:rFonts w:ascii="MS Gothic" w:eastAsia="MS Gothic" w:hAnsi="MS Gothic" w:cs="MS Gothic" w:hint="eastAsia"/>
          <w:b/>
          <w:bCs/>
        </w:rPr>
        <w:t>第五章　子ども・子育て支援事業計画</w:t>
      </w:r>
    </w:p>
    <w:p w:rsidR="00CE7A4D" w:rsidRPr="00CE7A4D" w:rsidRDefault="00CE7A4D" w:rsidP="00CE7A4D">
      <w:pPr>
        <w:rPr>
          <w:rFonts w:hint="eastAsia"/>
        </w:rPr>
      </w:pPr>
      <w:r w:rsidRPr="00CE7A4D">
        <w:rPr>
          <w:rFonts w:ascii="MS Gothic" w:eastAsia="MS Gothic" w:hAnsi="MS Gothic" w:cs="MS Gothic" w:hint="eastAsia"/>
        </w:rPr>
        <w:t>（基本指針）</w:t>
      </w:r>
    </w:p>
    <w:p w:rsidR="00CE7A4D" w:rsidRPr="00CE7A4D" w:rsidRDefault="00CE7A4D" w:rsidP="00CE7A4D">
      <w:pPr>
        <w:rPr>
          <w:rFonts w:hint="eastAsia"/>
        </w:rPr>
      </w:pPr>
      <w:r w:rsidRPr="00CE7A4D">
        <w:rPr>
          <w:rFonts w:ascii="MS Gothic" w:eastAsia="MS Gothic" w:hAnsi="MS Gothic" w:cs="MS Gothic" w:hint="eastAsia"/>
          <w:b/>
          <w:bCs/>
        </w:rPr>
        <w:t xml:space="preserve">第六十条　</w:t>
      </w:r>
      <w:r w:rsidRPr="00CE7A4D">
        <w:rPr>
          <w:rFonts w:ascii="MS Gothic" w:eastAsia="MS Gothic" w:hAnsi="MS Gothic" w:cs="MS Gothic" w:hint="eastAsia"/>
        </w:rPr>
        <w:t>内閣総理大臣は、教育・保育及び地域子ども・子育て支援事業の提供体制を整備し、子ども・子育て支援給付並びに地域子ども・子育て支援事業及び仕事・子育て両立支援事業の円滑な実施の確保その他子ども・子育て支援のための施策を総合的に推進するための基本的な指針（以下「基本指針」という。）を定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基本指針においては、次に掲げる事項について定めるものとする。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子ども・子育て支援の意義並びに子ども・子育て支援給付に係る教育・保育を一体的に提供する体制その他の教育・保育を提供する体制の確保並びに地域子ども・子育て支援事業及び仕事・子育て両立支援事業の実施に関する基本的事項</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次条第一項に規定する市町村子ども・子育て支援事業計画において教育・保育及び地域子ども・子育て支援事業の量の見込みを定めるに当たって参酌すべき標準その他当該市町村子ども・子育て支援事業計画及び第六十二条第一項に規定する都道府県子ども・子育て支援事業支援計画の作成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児童福祉法その他の関係法律による専門的な知識及び技術を必要とする児童の福祉増進のための施策との連携に関する事項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労働者の職業生活と家庭生活との両立が図られるようにするために必要な雇用環境の整備に関する施策との連携に関する事項</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五　</w:t>
      </w:r>
      <w:r w:rsidRPr="00CE7A4D">
        <w:rPr>
          <w:rFonts w:ascii="MS Gothic" w:eastAsia="MS Gothic" w:hAnsi="MS Gothic" w:cs="MS Gothic" w:hint="eastAsia"/>
        </w:rPr>
        <w:t>前各号に掲げるもののほか、子ども・子育て支援給付並びに地域子ども・子育て支援事業及び仕事・子育て両立支援事業の円滑な実施の確保その他子ども・子育て支援のための施策の総合的な推進のために必要な事項</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基本指針を定め、又は変更しようとするときは、あらかじめ、文部科学大臣、厚生労働大臣その他の関係行政機関の長に協議するとともに、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内閣総理大臣は、基本指針を定め、又はこれを変更したときは、遅滞なく、これを公表しなければならない。</w:t>
      </w:r>
    </w:p>
    <w:p w:rsidR="00CE7A4D" w:rsidRPr="00CE7A4D" w:rsidRDefault="00CE7A4D" w:rsidP="00CE7A4D">
      <w:pPr>
        <w:rPr>
          <w:rFonts w:hint="eastAsia"/>
        </w:rPr>
      </w:pPr>
      <w:r w:rsidRPr="00CE7A4D">
        <w:rPr>
          <w:rFonts w:ascii="MS Gothic" w:eastAsia="MS Gothic" w:hAnsi="MS Gothic" w:cs="MS Gothic" w:hint="eastAsia"/>
        </w:rPr>
        <w:t>（市町村子ども・子育て支援事業計画）</w:t>
      </w:r>
    </w:p>
    <w:p w:rsidR="00CE7A4D" w:rsidRPr="00CE7A4D" w:rsidRDefault="00CE7A4D" w:rsidP="00CE7A4D">
      <w:pPr>
        <w:rPr>
          <w:rFonts w:hint="eastAsia"/>
        </w:rPr>
      </w:pPr>
      <w:r w:rsidRPr="00CE7A4D">
        <w:rPr>
          <w:rFonts w:ascii="MS Gothic" w:eastAsia="MS Gothic" w:hAnsi="MS Gothic" w:cs="MS Gothic" w:hint="eastAsia"/>
          <w:b/>
          <w:bCs/>
        </w:rPr>
        <w:t xml:space="preserve">第六十一条　</w:t>
      </w:r>
      <w:r w:rsidRPr="00CE7A4D">
        <w:rPr>
          <w:rFonts w:ascii="MS Gothic" w:eastAsia="MS Gothic" w:hAnsi="MS Gothic" w:cs="MS Gothic" w:hint="eastAsia"/>
        </w:rPr>
        <w:t>市町村は、基本指針に即して、五年を一期とする教育・保育及び地域子ども・子育て支援事業の提供体制の確保その他この法律に基づく業務の円滑な実施に関する計画（以下「市町村子ども・子育て支援事業計画」という。）を定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市町村子ども・子育て支援事業計画においては、次に掲げる事項を定めるものとする。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市町村が、地理的条件、人口、交通事情その他の社会的条件、教育・保育を提供するための施設の整備の状況その他の条件を総合的に勘案して定める区域（以下「教育・保育提供区域」という。）ごとの当該教育・保育提供区域における各年度の特定教育・保育施設に係る必要利用定員総数（第十九条第一項各号に掲げる小学校就学前子どもの区分ごとの必要利用定員総数とする。）、特定地域型保育事業所（事業所内保育事業所における労働者等の監護する小学校就学前子どもに係る部分を除く。）に係る必要利用定員総数（同項第三号に掲げる小学校就学前子どもに係るものに限る。）その他の教育・保育の量の見込み並びに実施しようとする教育・保育の提供体制の確保の内容及びその実施時期</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教育・保育提供区域ごとの当該教育・保育提供区域における各年度の地域子ども・子育て支援事業の量の見込み並びに実施しようとする地域子ども・子育て支援事業の提供体制の確保の内容及びその実施時期</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子ども・子育て支援給付に係る教育・保育の一体的提供及び当該教育・保育の推進に関する体制の確保の内容</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市町村子ども・子育て支援事業計画においては、前項各号に規定するもののほか、次に掲げる事項について定めるよう努めるものとする。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産後の休業及び育児休業後における特定教育・保育施設等の円滑な利用の確保に関する事項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保護を要する子どもの養育環境の整備、児童福祉法第四条第二項に規定する障害児に対して行われる保護並びに日常生活上の指導及び知識技能の付与その他の子どもに関する専門的な知識及び技術を要する支援に関する都道府県が行う施策との連携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労働者の職業生活と家庭生活との両立が図られるようにするために必要な雇用環境の整備に関する施策との連携に関する事項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市町村子ども・子育て支援事業計画は、教育・保育提供区域における子どもの数、子どもの保護者の特定教育・保育施設等及び地域子ども・子育て支援事業の利用に関する意向その他の事情を勘案して作成されなければならない。</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５　</w:t>
      </w:r>
      <w:r w:rsidRPr="00CE7A4D">
        <w:rPr>
          <w:rFonts w:ascii="MS Gothic" w:eastAsia="MS Gothic" w:hAnsi="MS Gothic" w:cs="MS Gothic" w:hint="eastAsia"/>
        </w:rPr>
        <w:t>市町村は、教育・保育提供区域における子ども及びその保護者の置かれている環境その他の事情を正確に把握した上で、これらの事情を勘案して、市町村子ども・子育て支援事業計画を作成するよう努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市町村子ども・子育て支援事業計画は、社会福祉法第百七条第一項に規定する市町村地域福祉計画、教育基本法第十七条第二項の規定により市町村が定める教育の振興のための施策に関する基本的な計画（次条第四項において「教育振興基本計画」という。）その他の法律の規定による計画であって子どもの福祉又は教育に関する事項を定めるものと調和が保たれたもので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７　</w:t>
      </w:r>
      <w:r w:rsidRPr="00CE7A4D">
        <w:rPr>
          <w:rFonts w:ascii="MS Gothic" w:eastAsia="MS Gothic" w:hAnsi="MS Gothic" w:cs="MS Gothic" w:hint="eastAsia"/>
        </w:rPr>
        <w:t>市町村は、市町村子ども・子育て支援事業計画を定め、又は変更しようとするときは、あらかじめ、第七十七条第一項の審議会その他の合議制の機関を設置している場合にあってはその意見を、その他の場合にあっては子どもの保護者その他子ども・子育て支援に係る当事者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８　</w:t>
      </w:r>
      <w:r w:rsidRPr="00CE7A4D">
        <w:rPr>
          <w:rFonts w:ascii="MS Gothic" w:eastAsia="MS Gothic" w:hAnsi="MS Gothic" w:cs="MS Gothic" w:hint="eastAsia"/>
        </w:rPr>
        <w:t>市町村は、市町村子ども・子育て支援事業計画を定め、又は変更しようとするときは、あらかじめ、インターネットの利用その他の内閣府令で定める方法により広く住民の意見を求めることその他の住民の意見を反映させるために必要な措置を講ずるよう努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９　</w:t>
      </w:r>
      <w:r w:rsidRPr="00CE7A4D">
        <w:rPr>
          <w:rFonts w:ascii="MS Gothic" w:eastAsia="MS Gothic" w:hAnsi="MS Gothic" w:cs="MS Gothic" w:hint="eastAsia"/>
        </w:rPr>
        <w:t>市町村は、市町村子ども・子育て支援事業計画を定め、又は変更しようとするときは、あらかじめ、都道府県に協議しなければならない。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１０　</w:t>
      </w:r>
      <w:r w:rsidRPr="00CE7A4D">
        <w:rPr>
          <w:rFonts w:ascii="MS Gothic" w:eastAsia="MS Gothic" w:hAnsi="MS Gothic" w:cs="MS Gothic" w:hint="eastAsia"/>
        </w:rPr>
        <w:t>市町村は、市町村子ども・子育て支援事業計画を定め、又は変更したときは、遅滞なく、これを都道府県知事に提出しなければならない。</w:t>
      </w:r>
    </w:p>
    <w:p w:rsidR="00CE7A4D" w:rsidRPr="00CE7A4D" w:rsidRDefault="00CE7A4D" w:rsidP="00CE7A4D">
      <w:pPr>
        <w:rPr>
          <w:rFonts w:hint="eastAsia"/>
        </w:rPr>
      </w:pPr>
      <w:r w:rsidRPr="00CE7A4D">
        <w:rPr>
          <w:rFonts w:ascii="MS Gothic" w:eastAsia="MS Gothic" w:hAnsi="MS Gothic" w:cs="MS Gothic" w:hint="eastAsia"/>
        </w:rPr>
        <w:t>（都道府県子ども・子育て支援事業支援計画）</w:t>
      </w:r>
    </w:p>
    <w:p w:rsidR="00CE7A4D" w:rsidRPr="00CE7A4D" w:rsidRDefault="00CE7A4D" w:rsidP="00CE7A4D">
      <w:pPr>
        <w:rPr>
          <w:rFonts w:hint="eastAsia"/>
        </w:rPr>
      </w:pPr>
      <w:r w:rsidRPr="00CE7A4D">
        <w:rPr>
          <w:rFonts w:ascii="MS Gothic" w:eastAsia="MS Gothic" w:hAnsi="MS Gothic" w:cs="MS Gothic" w:hint="eastAsia"/>
          <w:b/>
          <w:bCs/>
        </w:rPr>
        <w:t xml:space="preserve">第六十二条　</w:t>
      </w:r>
      <w:r w:rsidRPr="00CE7A4D">
        <w:rPr>
          <w:rFonts w:ascii="MS Gothic" w:eastAsia="MS Gothic" w:hAnsi="MS Gothic" w:cs="MS Gothic" w:hint="eastAsia"/>
        </w:rPr>
        <w:t>都道府県は、基本指針に即して、五年を一期とする教育・保育及び地域子ども・子育て支援事業の提供体制の確保その他この法律に基づく業務の円滑な実施に関する計画（以下「都道府県子ども・子育て支援事業支援計画」という。）を定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都道府県子ども・子育て支援事業支援計画においては、次に掲げる事項を定めるものとする。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都道府県が当該都道府県内の市町村が定める教育・保育提供区域を勘案して定める区域ごとの当該区域における各年度の特定教育・保育施設に係る必要利用定員総数（第十九条第一項各号に掲げる小学校就学前子どもの区分ごとの必要利用定員総数とする。）その他の教育・保育の量の見込み並びに実施しようとする教育・保育の提供体制の確保の内容及びその実施時期</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子ども・子育て支援給付に係る教育・保育の一体的提供及び当該教育・保育の推進に関する体制の確保の内容</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特定教育・保育及び特定地域型保育を行う者並びに地域子ども・子育て支援事業に従事する者の確保及び資質の向上のために講ずる措置に関する事項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保護を要する子どもの養育環境の整備、児童福祉法第四条第二項に規定する障害児に対して行われる保護並びに日常生活上の指導及び知識技能の付与その他の子どもに関する専門的な知識及び技術を要する支援に関する施策の実施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五　</w:t>
      </w:r>
      <w:r w:rsidRPr="00CE7A4D">
        <w:rPr>
          <w:rFonts w:ascii="MS Gothic" w:eastAsia="MS Gothic" w:hAnsi="MS Gothic" w:cs="MS Gothic" w:hint="eastAsia"/>
        </w:rPr>
        <w:t>前号の施策の円滑な実施を図るために必要な市町村との連携に関する事項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都道府県子ども・子育て支援事業支援計画においては、前項各号に掲げる事項のほか、次に掲げる事項について定めるよう努めるものとする。</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一　</w:t>
      </w:r>
      <w:r w:rsidRPr="00CE7A4D">
        <w:rPr>
          <w:rFonts w:ascii="MS Gothic" w:eastAsia="MS Gothic" w:hAnsi="MS Gothic" w:cs="MS Gothic" w:hint="eastAsia"/>
        </w:rPr>
        <w:t>市町村の区域を超えた広域的な見地から行う調整に関する事項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教育・保育情報の公表に関する事項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労働者の職業生活と家庭生活との両立が図られるようにするために必要な雇用環境の整備に関する施策との連携に関する事項</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都道府県子ども・子育て支援事業支援計画は、社会福祉法第百八条第一項に規定する都道府県地域福祉支援計画、教育基本法第十七条第二項の規定により都道府県が定める教育振興基本計画その他の法律の規定による計画であって子どもの福祉又は教育に関する事項を定めるものと調和が保たれたもので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都道府県は、都道府県子ども・子育て支援事業支援計画を定め、又は変更しようとするときは、あらかじめ、第七十七条第四項の審議会その他の合議制の機関を設置している場合にあってはその意見を、その他の場合にあっては子どもの保護者その他子ども・子育て支援に係る当事者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都道府県は、都道府県子ども・子育て支援事業支援計画を定め、又は変更したときは、遅滞なく、これを内閣総理大臣に提出しなければならない。</w:t>
      </w:r>
    </w:p>
    <w:p w:rsidR="00CE7A4D" w:rsidRPr="00CE7A4D" w:rsidRDefault="00CE7A4D" w:rsidP="00CE7A4D">
      <w:pPr>
        <w:rPr>
          <w:rFonts w:hint="eastAsia"/>
        </w:rPr>
      </w:pPr>
      <w:r w:rsidRPr="00CE7A4D">
        <w:rPr>
          <w:rFonts w:ascii="MS Gothic" w:eastAsia="MS Gothic" w:hAnsi="MS Gothic" w:cs="MS Gothic" w:hint="eastAsia"/>
        </w:rPr>
        <w:t>（都道府県知事の助言等）</w:t>
      </w:r>
    </w:p>
    <w:p w:rsidR="00CE7A4D" w:rsidRPr="00CE7A4D" w:rsidRDefault="00CE7A4D" w:rsidP="00CE7A4D">
      <w:pPr>
        <w:rPr>
          <w:rFonts w:hint="eastAsia"/>
        </w:rPr>
      </w:pPr>
      <w:r w:rsidRPr="00CE7A4D">
        <w:rPr>
          <w:rFonts w:ascii="MS Gothic" w:eastAsia="MS Gothic" w:hAnsi="MS Gothic" w:cs="MS Gothic" w:hint="eastAsia"/>
          <w:b/>
          <w:bCs/>
        </w:rPr>
        <w:t xml:space="preserve">第六十三条　</w:t>
      </w:r>
      <w:r w:rsidRPr="00CE7A4D">
        <w:rPr>
          <w:rFonts w:ascii="MS Gothic" w:eastAsia="MS Gothic" w:hAnsi="MS Gothic" w:cs="MS Gothic" w:hint="eastAsia"/>
        </w:rPr>
        <w:t>都道府県知事は、市町村に対し、市町村子ども・子育て支援事業計画の作成上の技術的事項について必要な助言その他の援助の実施に努めるものとする。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内閣総理大臣は、都道府県に対し、都道府県子ども・子育て支援事業支援計画の作成の手法その他都道府県子ども・子育て支援事業支援計画の作成上重要な技術的事項について必要な助言その他の援助の実施に努めるものとする。</w:t>
      </w:r>
    </w:p>
    <w:p w:rsidR="00CE7A4D" w:rsidRPr="00CE7A4D" w:rsidRDefault="00CE7A4D" w:rsidP="00CE7A4D">
      <w:pPr>
        <w:rPr>
          <w:rFonts w:hint="eastAsia"/>
        </w:rPr>
      </w:pPr>
      <w:r w:rsidRPr="00CE7A4D">
        <w:rPr>
          <w:rFonts w:ascii="MS Gothic" w:eastAsia="MS Gothic" w:hAnsi="MS Gothic" w:cs="MS Gothic" w:hint="eastAsia"/>
        </w:rPr>
        <w:t>（国の援助）</w:t>
      </w:r>
    </w:p>
    <w:p w:rsidR="00CE7A4D" w:rsidRPr="00CE7A4D" w:rsidRDefault="00CE7A4D" w:rsidP="00CE7A4D">
      <w:pPr>
        <w:rPr>
          <w:rFonts w:hint="eastAsia"/>
        </w:rPr>
      </w:pPr>
      <w:r w:rsidRPr="00CE7A4D">
        <w:rPr>
          <w:rFonts w:ascii="MS Gothic" w:eastAsia="MS Gothic" w:hAnsi="MS Gothic" w:cs="MS Gothic" w:hint="eastAsia"/>
          <w:b/>
          <w:bCs/>
        </w:rPr>
        <w:t xml:space="preserve">第六十四条　</w:t>
      </w:r>
      <w:r w:rsidRPr="00CE7A4D">
        <w:rPr>
          <w:rFonts w:ascii="MS Gothic" w:eastAsia="MS Gothic" w:hAnsi="MS Gothic" w:cs="MS Gothic" w:hint="eastAsia"/>
        </w:rPr>
        <w:t>国は、市町村又は都道府県が、市町村子ども・子育て支援事業計画又は都道府県子ども・子育て支援事業支援計画に定められた事業を実施しようとするときは、当該事業が円滑に実施されるように必要な助言その他の援助の実施に努めるものとする。</w:t>
      </w:r>
    </w:p>
    <w:p w:rsidR="00CE7A4D" w:rsidRPr="00CE7A4D" w:rsidRDefault="00CE7A4D" w:rsidP="00CE7A4D">
      <w:pPr>
        <w:rPr>
          <w:rFonts w:hint="eastAsia"/>
          <w:b/>
          <w:bCs/>
        </w:rPr>
      </w:pPr>
      <w:r w:rsidRPr="00CE7A4D">
        <w:rPr>
          <w:rFonts w:ascii="MS Gothic" w:eastAsia="MS Gothic" w:hAnsi="MS Gothic" w:cs="MS Gothic" w:hint="eastAsia"/>
          <w:b/>
          <w:bCs/>
        </w:rPr>
        <w:t>第六章　費用等</w:t>
      </w:r>
    </w:p>
    <w:p w:rsidR="00CE7A4D" w:rsidRPr="00CE7A4D" w:rsidRDefault="00CE7A4D" w:rsidP="00CE7A4D">
      <w:pPr>
        <w:rPr>
          <w:rFonts w:hint="eastAsia"/>
        </w:rPr>
      </w:pPr>
      <w:r w:rsidRPr="00CE7A4D">
        <w:rPr>
          <w:rFonts w:ascii="MS Gothic" w:eastAsia="MS Gothic" w:hAnsi="MS Gothic" w:cs="MS Gothic" w:hint="eastAsia"/>
        </w:rPr>
        <w:t>（市町村の支弁）</w:t>
      </w:r>
    </w:p>
    <w:p w:rsidR="00CE7A4D" w:rsidRPr="00CE7A4D" w:rsidRDefault="00CE7A4D" w:rsidP="00CE7A4D">
      <w:pPr>
        <w:rPr>
          <w:rFonts w:hint="eastAsia"/>
        </w:rPr>
      </w:pPr>
      <w:r w:rsidRPr="00CE7A4D">
        <w:rPr>
          <w:rFonts w:ascii="MS Gothic" w:eastAsia="MS Gothic" w:hAnsi="MS Gothic" w:cs="MS Gothic" w:hint="eastAsia"/>
          <w:b/>
          <w:bCs/>
        </w:rPr>
        <w:t xml:space="preserve">第六十五条　</w:t>
      </w:r>
      <w:r w:rsidRPr="00CE7A4D">
        <w:rPr>
          <w:rFonts w:ascii="MS Gothic" w:eastAsia="MS Gothic" w:hAnsi="MS Gothic" w:cs="MS Gothic" w:hint="eastAsia"/>
        </w:rPr>
        <w:t>次に掲げる費用は、市町村の支弁とする。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市町村が設置する特定教育・保育施設に係る施設型給付費及び特例施設型給付費の支給に要する費用</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都道府県及び市町村以外の者が設置する特定教育・保育施設に係る施設型給付費及び特例施設型給付費並びに地域型保育給付費及び特例地域型保育給付費の支給に要する費用</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地域子ども・子育て支援事業に要する費用</w:t>
      </w:r>
    </w:p>
    <w:p w:rsidR="00CE7A4D" w:rsidRPr="00CE7A4D" w:rsidRDefault="00CE7A4D" w:rsidP="00CE7A4D">
      <w:pPr>
        <w:rPr>
          <w:rFonts w:hint="eastAsia"/>
        </w:rPr>
      </w:pPr>
      <w:r w:rsidRPr="00CE7A4D">
        <w:rPr>
          <w:rFonts w:ascii="MS Gothic" w:eastAsia="MS Gothic" w:hAnsi="MS Gothic" w:cs="MS Gothic" w:hint="eastAsia"/>
        </w:rPr>
        <w:t>（都道府県の支弁）</w:t>
      </w:r>
    </w:p>
    <w:p w:rsidR="00CE7A4D" w:rsidRPr="00CE7A4D" w:rsidRDefault="00CE7A4D" w:rsidP="00CE7A4D">
      <w:pPr>
        <w:rPr>
          <w:rFonts w:hint="eastAsia"/>
        </w:rPr>
      </w:pPr>
      <w:r w:rsidRPr="00CE7A4D">
        <w:rPr>
          <w:rFonts w:ascii="MS Gothic" w:eastAsia="MS Gothic" w:hAnsi="MS Gothic" w:cs="MS Gothic" w:hint="eastAsia"/>
          <w:b/>
          <w:bCs/>
        </w:rPr>
        <w:t xml:space="preserve">第六十六条　</w:t>
      </w:r>
      <w:r w:rsidRPr="00CE7A4D">
        <w:rPr>
          <w:rFonts w:ascii="MS Gothic" w:eastAsia="MS Gothic" w:hAnsi="MS Gothic" w:cs="MS Gothic" w:hint="eastAsia"/>
        </w:rPr>
        <w:t>都道府県が設置する特定教育・保育施設に係る施設型給付費及び特例施設型給付費の支給に要する費用は、都道府県の支弁とする。</w:t>
      </w:r>
    </w:p>
    <w:p w:rsidR="00CE7A4D" w:rsidRPr="00CE7A4D" w:rsidRDefault="00CE7A4D" w:rsidP="00CE7A4D">
      <w:pPr>
        <w:rPr>
          <w:rFonts w:hint="eastAsia"/>
        </w:rPr>
      </w:pPr>
      <w:r w:rsidRPr="00CE7A4D">
        <w:rPr>
          <w:rFonts w:ascii="MS Gothic" w:eastAsia="MS Gothic" w:hAnsi="MS Gothic" w:cs="MS Gothic" w:hint="eastAsia"/>
        </w:rPr>
        <w:t>（拠出金の施設型給付費等支給費用への充当）</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第六十六条の二　</w:t>
      </w:r>
      <w:r w:rsidRPr="00CE7A4D">
        <w:rPr>
          <w:rFonts w:ascii="MS Gothic" w:eastAsia="MS Gothic" w:hAnsi="MS Gothic" w:cs="MS Gothic" w:hint="eastAsia"/>
        </w:rPr>
        <w:t>第六十五条の規定により市町村が支弁する同条第二号に掲げる費用のうち、国、都道府県その他の者が負担すべきものとして政令で定めるところにより算定した額（以下「施設型給付費等負担対象額」という。）であって、満三歳未満保育認定子ども（第十九条第一項第二号に掲げる小学校就学前子どもに該当する支給認定子どものうち、満三歳に達する日以後の最初の三月三十一日までの間にある者を含む。第六十九条第一項及び第七十条第二項において同じ。）に係るものについては、その額の六分の一を超えない範囲内で政令で定める割合に相当する額（次条第一項及び第六十八条第一項において「拠出金充当額」という。）を第六十九条第一項に規定する拠出金をもって充て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全国的な事業主の団体は、前項の割合に関し、内閣総理大臣に対して意見を申し出ることができる。</w:t>
      </w:r>
    </w:p>
    <w:p w:rsidR="00CE7A4D" w:rsidRPr="00CE7A4D" w:rsidRDefault="00CE7A4D" w:rsidP="00CE7A4D">
      <w:pPr>
        <w:rPr>
          <w:rFonts w:hint="eastAsia"/>
        </w:rPr>
      </w:pPr>
      <w:r w:rsidRPr="00CE7A4D">
        <w:rPr>
          <w:rFonts w:ascii="MS Gothic" w:eastAsia="MS Gothic" w:hAnsi="MS Gothic" w:cs="MS Gothic" w:hint="eastAsia"/>
        </w:rPr>
        <w:t>（都道府県の負担等）</w:t>
      </w:r>
    </w:p>
    <w:p w:rsidR="00CE7A4D" w:rsidRPr="00CE7A4D" w:rsidRDefault="00CE7A4D" w:rsidP="00CE7A4D">
      <w:pPr>
        <w:rPr>
          <w:rFonts w:hint="eastAsia"/>
        </w:rPr>
      </w:pPr>
      <w:r w:rsidRPr="00CE7A4D">
        <w:rPr>
          <w:rFonts w:ascii="MS Gothic" w:eastAsia="MS Gothic" w:hAnsi="MS Gothic" w:cs="MS Gothic" w:hint="eastAsia"/>
          <w:b/>
          <w:bCs/>
        </w:rPr>
        <w:t xml:space="preserve">第六十七条　</w:t>
      </w:r>
      <w:r w:rsidRPr="00CE7A4D">
        <w:rPr>
          <w:rFonts w:ascii="MS Gothic" w:eastAsia="MS Gothic" w:hAnsi="MS Gothic" w:cs="MS Gothic" w:hint="eastAsia"/>
        </w:rPr>
        <w:t>都道府県は、政令で定めるところにより、第六十五条の規定により市町村が支弁する同条第二号に掲げる費用のうち、施設型給付費等負担対象額から拠出金充当額を控除した額の四分の一を負担する。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都道府県は、政令で定めるところにより、市町村に対し、第六十五条の規定により市町村が支弁する同条第三号に掲げる費用に充てるため、当該都道府県の予算の範囲内で、交付金を交付することができる。</w:t>
      </w:r>
    </w:p>
    <w:p w:rsidR="00CE7A4D" w:rsidRPr="00CE7A4D" w:rsidRDefault="00CE7A4D" w:rsidP="00CE7A4D">
      <w:pPr>
        <w:rPr>
          <w:rFonts w:hint="eastAsia"/>
        </w:rPr>
      </w:pPr>
      <w:r w:rsidRPr="00CE7A4D">
        <w:rPr>
          <w:rFonts w:ascii="MS Gothic" w:eastAsia="MS Gothic" w:hAnsi="MS Gothic" w:cs="MS Gothic" w:hint="eastAsia"/>
        </w:rPr>
        <w:t>（市町村に対する交付金の交付等）</w:t>
      </w:r>
    </w:p>
    <w:p w:rsidR="00CE7A4D" w:rsidRPr="00CE7A4D" w:rsidRDefault="00CE7A4D" w:rsidP="00CE7A4D">
      <w:pPr>
        <w:rPr>
          <w:rFonts w:hint="eastAsia"/>
        </w:rPr>
      </w:pPr>
      <w:r w:rsidRPr="00CE7A4D">
        <w:rPr>
          <w:rFonts w:ascii="MS Gothic" w:eastAsia="MS Gothic" w:hAnsi="MS Gothic" w:cs="MS Gothic" w:hint="eastAsia"/>
          <w:b/>
          <w:bCs/>
        </w:rPr>
        <w:t xml:space="preserve">第六十八条　</w:t>
      </w:r>
      <w:r w:rsidRPr="00CE7A4D">
        <w:rPr>
          <w:rFonts w:ascii="MS Gothic" w:eastAsia="MS Gothic" w:hAnsi="MS Gothic" w:cs="MS Gothic" w:hint="eastAsia"/>
        </w:rPr>
        <w:t>国は、政令で定めるところにより、第六十五条の規定により市町村が支弁する同条第二号に掲げる費用のうち、施設型給付費等負担対象額から拠出金充当額を控除した額の二分の一を負担するものとし、市町村に対し、国が負担する額及び拠出金充当額を合算した額を交付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国は、政令で定めるところにより、市町村に対し、第六十五条の規定により市町村が支弁する同条第三号に掲げる費用に充てるため、予算の範囲内で、交付金を交付することができる。</w:t>
      </w:r>
    </w:p>
    <w:p w:rsidR="00CE7A4D" w:rsidRPr="00CE7A4D" w:rsidRDefault="00CE7A4D" w:rsidP="00CE7A4D">
      <w:pPr>
        <w:rPr>
          <w:rFonts w:hint="eastAsia"/>
        </w:rPr>
      </w:pPr>
      <w:r w:rsidRPr="00CE7A4D">
        <w:rPr>
          <w:rFonts w:ascii="MS Gothic" w:eastAsia="MS Gothic" w:hAnsi="MS Gothic" w:cs="MS Gothic" w:hint="eastAsia"/>
        </w:rPr>
        <w:t>（拠出金の徴収及び納付義務）</w:t>
      </w:r>
    </w:p>
    <w:p w:rsidR="00CE7A4D" w:rsidRPr="00CE7A4D" w:rsidRDefault="00CE7A4D" w:rsidP="00CE7A4D">
      <w:pPr>
        <w:rPr>
          <w:rFonts w:hint="eastAsia"/>
        </w:rPr>
      </w:pPr>
      <w:r w:rsidRPr="00CE7A4D">
        <w:rPr>
          <w:rFonts w:ascii="MS Gothic" w:eastAsia="MS Gothic" w:hAnsi="MS Gothic" w:cs="MS Gothic" w:hint="eastAsia"/>
          <w:b/>
          <w:bCs/>
        </w:rPr>
        <w:t xml:space="preserve">第六十九条　</w:t>
      </w:r>
      <w:r w:rsidRPr="00CE7A4D">
        <w:rPr>
          <w:rFonts w:ascii="MS Gothic" w:eastAsia="MS Gothic" w:hAnsi="MS Gothic" w:cs="MS Gothic" w:hint="eastAsia"/>
        </w:rPr>
        <w:t>政府は、児童手当の支給に要する費用（児童手当法第十八条第一項に規定するものに限る。次条第二項において「拠出金対象児童手当費用」という。）、第六十五条の規定により市町村が支弁する同条第二号に掲げる費用（施設型給付費等負担対象額のうち、満三歳未満保育認定子どもに係るものに相当する費用に限る。次条第二項において「拠出金対象施設型給付費等費用」という。）、地域子ども・子育て支援事業（第五十九条第二号、第五号及び第十一号に掲げるものに限る。）に要する費用（次条第二項において「拠出金対象地域子ども・子育て支援事業費用」という。）及び仕事・子育て両立支援事業に要する費用（同項において「仕事・子育て両立支援事業費用」という。）に充てるため、次に掲げる者（次項において「一般事業主」という。）から、拠出金を徴収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厚生年金保険法（昭和二十九年法律第百十五号）第八十二条第一項に規定する事業主（次号から第四号までに掲げるものを除く。）</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私立学校教職員共済法（昭和二十八年法律第二百四十五号）第二十八条第一項に規定する学校法人等</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地方公務員等共済組合法（昭和三十七年法律第百五十二号）第百四十四条の三第一項に規定する団体その他同法に規定する団体で政令で定めるもの</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四　</w:t>
      </w:r>
      <w:r w:rsidRPr="00CE7A4D">
        <w:rPr>
          <w:rFonts w:ascii="MS Gothic" w:eastAsia="MS Gothic" w:hAnsi="MS Gothic" w:cs="MS Gothic" w:hint="eastAsia"/>
        </w:rPr>
        <w:t>国家公務員共済組合法（昭和三十三年法律第百二十八号）第百二十六条第一項に規定する連合会その他同法に規定する団体で政令で定めるもの</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一般事業主は、拠出金を納付する義務を負う。</w:t>
      </w:r>
    </w:p>
    <w:p w:rsidR="00CE7A4D" w:rsidRPr="00CE7A4D" w:rsidRDefault="00CE7A4D" w:rsidP="00CE7A4D">
      <w:pPr>
        <w:rPr>
          <w:rFonts w:hint="eastAsia"/>
        </w:rPr>
      </w:pPr>
      <w:r w:rsidRPr="00CE7A4D">
        <w:rPr>
          <w:rFonts w:ascii="MS Gothic" w:eastAsia="MS Gothic" w:hAnsi="MS Gothic" w:cs="MS Gothic" w:hint="eastAsia"/>
        </w:rPr>
        <w:t>（拠出金の額）</w:t>
      </w:r>
    </w:p>
    <w:p w:rsidR="00CE7A4D" w:rsidRPr="00CE7A4D" w:rsidRDefault="00CE7A4D" w:rsidP="00CE7A4D">
      <w:pPr>
        <w:rPr>
          <w:rFonts w:hint="eastAsia"/>
        </w:rPr>
      </w:pPr>
      <w:r w:rsidRPr="00CE7A4D">
        <w:rPr>
          <w:rFonts w:ascii="MS Gothic" w:eastAsia="MS Gothic" w:hAnsi="MS Gothic" w:cs="MS Gothic" w:hint="eastAsia"/>
          <w:b/>
          <w:bCs/>
        </w:rPr>
        <w:t xml:space="preserve">第七十条　</w:t>
      </w:r>
      <w:r w:rsidRPr="00CE7A4D">
        <w:rPr>
          <w:rFonts w:ascii="MS Gothic" w:eastAsia="MS Gothic" w:hAnsi="MS Gothic" w:cs="MS Gothic" w:hint="eastAsia"/>
        </w:rPr>
        <w:t>拠出金の額は、厚生年金保険法に基づく保険料の計算の基礎となる標準報酬月額及び標準賞与額（育児休業、介護休業等育児又は家族介護を行う労働者の福祉に関する法律（平成三年法律第七十六号）第二条第一号に規定する育児休業若しくは同法第二十三条第二項の育児休業に関する制度に準ずる措置若しくは同法第二十四条第一項（第二号に係る部分に限る。）の規定により同項第二号に規定する育児休業に関する制度に準じて講ずる措置による休業、国会職員の育児休業等に関する法律（平成三年法律第百八号）第三条第一項に規定する育児休業、国家公務員の育児休業等に関する法律（平成三年法律第百九号）第三条第一項（同法第二十七条第一項及び裁判所職員臨時措置法（昭和二十六年法律第二百九十九号）（第七号に係る部分に限る。）において準用する場合を含む。）に規定する育児休業若しくは地方公務員の育児休業等に関する法律（平成三年法律第百十号）第二条第一項に規定する育児休業又は厚生年金保険法第二十三条の三第一項に規定する産前産後休業をしている被用者について、当該育児休業若しくは休業又は当該産前産後休業をしたことにより、厚生年金保険法に基づき保険料の徴収を行わないこととされた場合にあっては、当該被用者に係るものを除く。次項において「賦課標準」という。）に拠出金率を乗じて得た額の総額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拠出金率は、拠出金対象児童手当費用、拠出金対象施設型給付費等費用及び拠出金対象地域子ども・子育て支援事業費用の予想総額並びに仕事・子育て両立支援事業費用の予定額、賦課標準の予想総額並びに第六十八条第一項の規定により国が負担する額（満三歳未満保育認定子どもに係るものに限る。）、同条第二項の規定により国が交付する額及び児童手当法第十八条第一項の規定により国庫が負担する額等の予想総額に照らし、おおむね五年を通じ財政の均衡を保つことができるものでなければならないものとし、千分の四・五以内において、政令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内閣総理大臣は、前項の規定により拠出金率を定めようとするときは、あらかじめ、厚生労働大臣に協議しなければならない。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全国的な事業主の団体は、第一項の拠出金率に関し、内閣総理大臣に対して意見を申し出ることができる。</w:t>
      </w:r>
    </w:p>
    <w:p w:rsidR="00CE7A4D" w:rsidRPr="00CE7A4D" w:rsidRDefault="00CE7A4D" w:rsidP="00CE7A4D">
      <w:pPr>
        <w:rPr>
          <w:rFonts w:hint="eastAsia"/>
        </w:rPr>
      </w:pPr>
      <w:r w:rsidRPr="00CE7A4D">
        <w:rPr>
          <w:rFonts w:ascii="MS Gothic" w:eastAsia="MS Gothic" w:hAnsi="MS Gothic" w:cs="MS Gothic" w:hint="eastAsia"/>
        </w:rPr>
        <w:t>（拠出金の徴収方法）</w:t>
      </w:r>
    </w:p>
    <w:p w:rsidR="00CE7A4D" w:rsidRPr="00CE7A4D" w:rsidRDefault="00CE7A4D" w:rsidP="00CE7A4D">
      <w:pPr>
        <w:rPr>
          <w:rFonts w:hint="eastAsia"/>
        </w:rPr>
      </w:pPr>
      <w:r w:rsidRPr="00CE7A4D">
        <w:rPr>
          <w:rFonts w:ascii="MS Gothic" w:eastAsia="MS Gothic" w:hAnsi="MS Gothic" w:cs="MS Gothic" w:hint="eastAsia"/>
          <w:b/>
          <w:bCs/>
        </w:rPr>
        <w:t xml:space="preserve">第七十一条　</w:t>
      </w:r>
      <w:r w:rsidRPr="00CE7A4D">
        <w:rPr>
          <w:rFonts w:ascii="MS Gothic" w:eastAsia="MS Gothic" w:hAnsi="MS Gothic" w:cs="MS Gothic" w:hint="eastAsia"/>
        </w:rPr>
        <w:t>拠出金の徴収については、厚生年金保険の保険料その他の徴収金の徴収の例による。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前項の拠出金及び当該拠出金に係る厚生年金保険の保険料その他の徴収金の例により徴収する徴収金（以下「拠出金等」という。）の徴収に関する政府の権限で政令で定めるものは、厚生労働大臣が行う。</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前項の規定により厚生労働大臣が行う権限のうち、国税滞納処分の例による処分その他政令で定めるものに係る事務は、政令で定めるところにより、日本年金機構（以下この条において「機構」という。）に行わせ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厚生労働大臣は、前項の規定により機構に行わせるものとしたその権限に係る事務について、機構による当該権限に係る事務の実施が困難と認める場合その他政令で定める場合には、</w:t>
      </w:r>
      <w:r w:rsidRPr="00CE7A4D">
        <w:rPr>
          <w:rFonts w:ascii="MS Gothic" w:eastAsia="MS Gothic" w:hAnsi="MS Gothic" w:cs="MS Gothic" w:hint="eastAsia"/>
        </w:rPr>
        <w:lastRenderedPageBreak/>
        <w:t>当該権限を自ら行うことができる。この場合において、厚生労働大臣は、その権限の一部を、政令で定めるところにより、財務大臣に委任することができる。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財務大臣は、政令で定めるところにより、前項の規定により委任された権限を、国税庁長官に委任する。</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国税庁長官は、政令で定めるところにより、前項の規定により委任された権限の全部又は一部を当該権限に係る拠出金等を納付する義務を負う者（次項において「納付義務者」という。）の事業所又は事務所の所在地を管轄する国税局長に委任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７　</w:t>
      </w:r>
      <w:r w:rsidRPr="00CE7A4D">
        <w:rPr>
          <w:rFonts w:ascii="MS Gothic" w:eastAsia="MS Gothic" w:hAnsi="MS Gothic" w:cs="MS Gothic" w:hint="eastAsia"/>
        </w:rPr>
        <w:t>国税局長は、政令で定めるところにより、前項の規定により委任された権限の全部又は一部を当該権限に係る納付義務者の事業所又は事務所の所在地を管轄する税務署長に委任することができる。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８　</w:t>
      </w:r>
      <w:r w:rsidRPr="00CE7A4D">
        <w:rPr>
          <w:rFonts w:ascii="MS Gothic" w:eastAsia="MS Gothic" w:hAnsi="MS Gothic" w:cs="MS Gothic" w:hint="eastAsia"/>
        </w:rPr>
        <w:t>厚生労働大臣は、第三項で定めるもののほか、政令で定めるところにより、第二項の規定による権限のうち厚生労働省令で定めるものに係る事務（当該権限を行使する事務を除く。）を機構に行わせ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９　</w:t>
      </w:r>
      <w:r w:rsidRPr="00CE7A4D">
        <w:rPr>
          <w:rFonts w:ascii="MS Gothic" w:eastAsia="MS Gothic" w:hAnsi="MS Gothic" w:cs="MS Gothic" w:hint="eastAsia"/>
        </w:rPr>
        <w:t>政府は、拠出金等の取立てに関する事務を、当該拠出金等の取立てについて便宜を有する法人で政令で定めるものに取り扱わせることができる。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１０　</w:t>
      </w:r>
      <w:r w:rsidRPr="00CE7A4D">
        <w:rPr>
          <w:rFonts w:ascii="MS Gothic" w:eastAsia="MS Gothic" w:hAnsi="MS Gothic" w:cs="MS Gothic" w:hint="eastAsia"/>
        </w:rPr>
        <w:t>第一項から第八項までの規定による拠出金等の徴収並びに前項の規定による拠出金等の取立て及び政府への納付について必要な事項は、政令で定める。</w:t>
      </w:r>
    </w:p>
    <w:p w:rsidR="00CE7A4D" w:rsidRPr="00CE7A4D" w:rsidRDefault="00CE7A4D" w:rsidP="00CE7A4D">
      <w:pPr>
        <w:rPr>
          <w:rFonts w:hint="eastAsia"/>
          <w:b/>
          <w:bCs/>
        </w:rPr>
      </w:pPr>
      <w:r w:rsidRPr="00CE7A4D">
        <w:rPr>
          <w:rFonts w:ascii="MS Gothic" w:eastAsia="MS Gothic" w:hAnsi="MS Gothic" w:cs="MS Gothic" w:hint="eastAsia"/>
          <w:b/>
          <w:bCs/>
        </w:rPr>
        <w:t>第七章　子ども・子育て会議等</w:t>
      </w:r>
    </w:p>
    <w:p w:rsidR="00CE7A4D" w:rsidRPr="00CE7A4D" w:rsidRDefault="00CE7A4D" w:rsidP="00CE7A4D">
      <w:pPr>
        <w:rPr>
          <w:rFonts w:hint="eastAsia"/>
        </w:rPr>
      </w:pPr>
      <w:r w:rsidRPr="00CE7A4D">
        <w:rPr>
          <w:rFonts w:ascii="MS Gothic" w:eastAsia="MS Gothic" w:hAnsi="MS Gothic" w:cs="MS Gothic" w:hint="eastAsia"/>
        </w:rPr>
        <w:t>（設置）</w:t>
      </w:r>
    </w:p>
    <w:p w:rsidR="00CE7A4D" w:rsidRPr="00CE7A4D" w:rsidRDefault="00CE7A4D" w:rsidP="00CE7A4D">
      <w:pPr>
        <w:rPr>
          <w:rFonts w:hint="eastAsia"/>
        </w:rPr>
      </w:pPr>
      <w:r w:rsidRPr="00CE7A4D">
        <w:rPr>
          <w:rFonts w:ascii="MS Gothic" w:eastAsia="MS Gothic" w:hAnsi="MS Gothic" w:cs="MS Gothic" w:hint="eastAsia"/>
          <w:b/>
          <w:bCs/>
        </w:rPr>
        <w:t xml:space="preserve">第七十二条　</w:t>
      </w:r>
      <w:r w:rsidRPr="00CE7A4D">
        <w:rPr>
          <w:rFonts w:ascii="MS Gothic" w:eastAsia="MS Gothic" w:hAnsi="MS Gothic" w:cs="MS Gothic" w:hint="eastAsia"/>
        </w:rPr>
        <w:t>内閣府に、子ども・子育て会議（以下この章において「会議」という。）を置く。</w:t>
      </w:r>
    </w:p>
    <w:p w:rsidR="00CE7A4D" w:rsidRPr="00CE7A4D" w:rsidRDefault="00CE7A4D" w:rsidP="00CE7A4D">
      <w:pPr>
        <w:rPr>
          <w:rFonts w:hint="eastAsia"/>
        </w:rPr>
      </w:pPr>
      <w:r w:rsidRPr="00CE7A4D">
        <w:rPr>
          <w:rFonts w:ascii="MS Gothic" w:eastAsia="MS Gothic" w:hAnsi="MS Gothic" w:cs="MS Gothic" w:hint="eastAsia"/>
        </w:rPr>
        <w:t>（権限）</w:t>
      </w:r>
    </w:p>
    <w:p w:rsidR="00CE7A4D" w:rsidRPr="00CE7A4D" w:rsidRDefault="00CE7A4D" w:rsidP="00CE7A4D">
      <w:pPr>
        <w:rPr>
          <w:rFonts w:hint="eastAsia"/>
        </w:rPr>
      </w:pPr>
      <w:r w:rsidRPr="00CE7A4D">
        <w:rPr>
          <w:rFonts w:ascii="MS Gothic" w:eastAsia="MS Gothic" w:hAnsi="MS Gothic" w:cs="MS Gothic" w:hint="eastAsia"/>
          <w:b/>
          <w:bCs/>
        </w:rPr>
        <w:t xml:space="preserve">第七十三条　</w:t>
      </w:r>
      <w:r w:rsidRPr="00CE7A4D">
        <w:rPr>
          <w:rFonts w:ascii="MS Gothic" w:eastAsia="MS Gothic" w:hAnsi="MS Gothic" w:cs="MS Gothic" w:hint="eastAsia"/>
        </w:rPr>
        <w:t>会議は、この法律又は他の法律によりその権限に属させられた事項を処理するほか、内閣総理大臣の諮問に応じ、この法律の施行に関する重要事項を調査審議する。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会議は、前項に規定する重要事項に関し内閣総理大臣その他の関係各大臣に意見を述べることができる。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会議は、この法律に基づく施策の実施状況を調査審議し、必要があると認めるときは、内閣総理大臣その他の関係各大臣に意見を述べることができる。</w:t>
      </w:r>
    </w:p>
    <w:p w:rsidR="00CE7A4D" w:rsidRPr="00CE7A4D" w:rsidRDefault="00CE7A4D" w:rsidP="00CE7A4D">
      <w:pPr>
        <w:rPr>
          <w:rFonts w:hint="eastAsia"/>
        </w:rPr>
      </w:pPr>
      <w:r w:rsidRPr="00CE7A4D">
        <w:rPr>
          <w:rFonts w:ascii="MS Gothic" w:eastAsia="MS Gothic" w:hAnsi="MS Gothic" w:cs="MS Gothic" w:hint="eastAsia"/>
        </w:rPr>
        <w:t>（会議の組織及び運営）</w:t>
      </w:r>
    </w:p>
    <w:p w:rsidR="00CE7A4D" w:rsidRPr="00CE7A4D" w:rsidRDefault="00CE7A4D" w:rsidP="00CE7A4D">
      <w:pPr>
        <w:rPr>
          <w:rFonts w:hint="eastAsia"/>
        </w:rPr>
      </w:pPr>
      <w:r w:rsidRPr="00CE7A4D">
        <w:rPr>
          <w:rFonts w:ascii="MS Gothic" w:eastAsia="MS Gothic" w:hAnsi="MS Gothic" w:cs="MS Gothic" w:hint="eastAsia"/>
          <w:b/>
          <w:bCs/>
        </w:rPr>
        <w:t xml:space="preserve">第七十四条　</w:t>
      </w:r>
      <w:r w:rsidRPr="00CE7A4D">
        <w:rPr>
          <w:rFonts w:ascii="MS Gothic" w:eastAsia="MS Gothic" w:hAnsi="MS Gothic" w:cs="MS Gothic" w:hint="eastAsia"/>
        </w:rPr>
        <w:t>会議は、委員二十五人以内で組織する。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会議の委員は、子どもの保護者、都道府県知事、市町村長、事業主を代表する者、労働者を代表する者、子ども・子育て支援に関する事業に従事する者及び子ども・子育て支援に関し学識経験のある者のうちから、内閣総理大臣が任命す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委員は、非常勤とする。</w:t>
      </w:r>
    </w:p>
    <w:p w:rsidR="00CE7A4D" w:rsidRPr="00CE7A4D" w:rsidRDefault="00CE7A4D" w:rsidP="00CE7A4D">
      <w:pPr>
        <w:rPr>
          <w:rFonts w:hint="eastAsia"/>
        </w:rPr>
      </w:pPr>
      <w:r w:rsidRPr="00CE7A4D">
        <w:rPr>
          <w:rFonts w:ascii="MS Gothic" w:eastAsia="MS Gothic" w:hAnsi="MS Gothic" w:cs="MS Gothic" w:hint="eastAsia"/>
        </w:rPr>
        <w:t>（資料提出の要求等）</w:t>
      </w:r>
    </w:p>
    <w:p w:rsidR="00CE7A4D" w:rsidRPr="00CE7A4D" w:rsidRDefault="00CE7A4D" w:rsidP="00CE7A4D">
      <w:pPr>
        <w:rPr>
          <w:rFonts w:hint="eastAsia"/>
        </w:rPr>
      </w:pPr>
      <w:r w:rsidRPr="00CE7A4D">
        <w:rPr>
          <w:rFonts w:ascii="MS Gothic" w:eastAsia="MS Gothic" w:hAnsi="MS Gothic" w:cs="MS Gothic" w:hint="eastAsia"/>
          <w:b/>
          <w:bCs/>
        </w:rPr>
        <w:t xml:space="preserve">第七十五条　</w:t>
      </w:r>
      <w:r w:rsidRPr="00CE7A4D">
        <w:rPr>
          <w:rFonts w:ascii="MS Gothic" w:eastAsia="MS Gothic" w:hAnsi="MS Gothic" w:cs="MS Gothic" w:hint="eastAsia"/>
        </w:rPr>
        <w:t>会議は、その所掌事務を遂行するために必要があると認めるときは、関係行政機関の長に対し、資料の提出、意見の表明、説明その他必要な協力を求めることができる。</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２　</w:t>
      </w:r>
      <w:r w:rsidRPr="00CE7A4D">
        <w:rPr>
          <w:rFonts w:ascii="MS Gothic" w:eastAsia="MS Gothic" w:hAnsi="MS Gothic" w:cs="MS Gothic" w:hint="eastAsia"/>
        </w:rPr>
        <w:t>会議は、その所掌事務を遂行するために特に必要があると認めるときは、前項に規定する者以外の者に対しても、必要な協力を依頼することができる。</w:t>
      </w:r>
    </w:p>
    <w:p w:rsidR="00CE7A4D" w:rsidRPr="00CE7A4D" w:rsidRDefault="00CE7A4D" w:rsidP="00CE7A4D">
      <w:pPr>
        <w:rPr>
          <w:rFonts w:hint="eastAsia"/>
        </w:rPr>
      </w:pPr>
      <w:r w:rsidRPr="00CE7A4D">
        <w:rPr>
          <w:rFonts w:ascii="MS Gothic" w:eastAsia="MS Gothic" w:hAnsi="MS Gothic" w:cs="MS Gothic" w:hint="eastAsia"/>
        </w:rPr>
        <w:t>（政令への委任）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第七十六条　</w:t>
      </w:r>
      <w:r w:rsidRPr="00CE7A4D">
        <w:rPr>
          <w:rFonts w:ascii="MS Gothic" w:eastAsia="MS Gothic" w:hAnsi="MS Gothic" w:cs="MS Gothic" w:hint="eastAsia"/>
        </w:rPr>
        <w:t>第七十二条から前条までに定めるもののほか、会議の組織及び運営に関し必要な事項は、政令で定める。</w:t>
      </w:r>
    </w:p>
    <w:p w:rsidR="00CE7A4D" w:rsidRPr="00CE7A4D" w:rsidRDefault="00CE7A4D" w:rsidP="00CE7A4D">
      <w:pPr>
        <w:rPr>
          <w:rFonts w:hint="eastAsia"/>
        </w:rPr>
      </w:pPr>
      <w:r w:rsidRPr="00CE7A4D">
        <w:rPr>
          <w:rFonts w:ascii="MS Gothic" w:eastAsia="MS Gothic" w:hAnsi="MS Gothic" w:cs="MS Gothic" w:hint="eastAsia"/>
        </w:rPr>
        <w:t>（市町村等における合議制の機関）</w:t>
      </w:r>
    </w:p>
    <w:p w:rsidR="00CE7A4D" w:rsidRPr="00CE7A4D" w:rsidRDefault="00CE7A4D" w:rsidP="00CE7A4D">
      <w:pPr>
        <w:rPr>
          <w:rFonts w:hint="eastAsia"/>
        </w:rPr>
      </w:pPr>
      <w:r w:rsidRPr="00CE7A4D">
        <w:rPr>
          <w:rFonts w:ascii="MS Gothic" w:eastAsia="MS Gothic" w:hAnsi="MS Gothic" w:cs="MS Gothic" w:hint="eastAsia"/>
          <w:b/>
          <w:bCs/>
        </w:rPr>
        <w:t xml:space="preserve">第七十七条　</w:t>
      </w:r>
      <w:r w:rsidRPr="00CE7A4D">
        <w:rPr>
          <w:rFonts w:ascii="MS Gothic" w:eastAsia="MS Gothic" w:hAnsi="MS Gothic" w:cs="MS Gothic" w:hint="eastAsia"/>
        </w:rPr>
        <w:t>市町村は、条例で定めるところにより、次に掲げる事務を処理するため、審議会その他の合議制の機関を置くよう努めるものとする。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特定教育・保育施設の利用定員の設定に関し、第三十一条第二項に規定する事項を処理すること。</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特定地域型保育事業の利用定員の設定に関し、第四十三条第三項に規定する事項を処理すること。</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市町村子ども・子育て支援事業計画に関し、第六十一条第七項に規定する事項を処理すること。</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当該市町村における子ども・子育て支援に関する施策の総合的かつ計画的な推進に関し必要な事項及び当該施策の実施状況を調査審議すること。</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前項の合議制の機関は、同項各号に掲げる事務を処理するに当たっては、地域の子ども及び子育て家庭の実情を十分に踏まえなければならない。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前二項に定めるもののほか、第一項の合議制の機関の組織及び運営に関し必要な事項は、市町村の条例で定める。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都道府県は、条例で定めるところにより、次に掲げる事務を処理するため、審議会その他の合議制の機関を置くよう努めるものとする。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都道府県子ども・子育て支援事業支援計画に関し、第六十二条第五項に規定する事項を処理すること。</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当該都道府県における子ども・子育て支援に関する施策の総合的かつ計画的な推進に関し必要な事項及び当該施策の実施状況を調査審議すること。</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第二項及び第三項の規定は、前項の規定により都道府県に合議制の機関が置かれた場合に準用する。</w:t>
      </w:r>
    </w:p>
    <w:p w:rsidR="00CE7A4D" w:rsidRPr="00CE7A4D" w:rsidRDefault="00CE7A4D" w:rsidP="00CE7A4D">
      <w:pPr>
        <w:rPr>
          <w:rFonts w:hint="eastAsia"/>
          <w:b/>
          <w:bCs/>
        </w:rPr>
      </w:pPr>
      <w:r w:rsidRPr="00CE7A4D">
        <w:rPr>
          <w:rFonts w:ascii="MS Gothic" w:eastAsia="MS Gothic" w:hAnsi="MS Gothic" w:cs="MS Gothic" w:hint="eastAsia"/>
          <w:b/>
          <w:bCs/>
        </w:rPr>
        <w:t>第八章　雑則</w:t>
      </w:r>
    </w:p>
    <w:p w:rsidR="00CE7A4D" w:rsidRPr="00CE7A4D" w:rsidRDefault="00CE7A4D" w:rsidP="00CE7A4D">
      <w:pPr>
        <w:rPr>
          <w:rFonts w:hint="eastAsia"/>
        </w:rPr>
      </w:pPr>
      <w:r w:rsidRPr="00CE7A4D">
        <w:rPr>
          <w:rFonts w:ascii="MS Gothic" w:eastAsia="MS Gothic" w:hAnsi="MS Gothic" w:cs="MS Gothic" w:hint="eastAsia"/>
        </w:rPr>
        <w:t>（時効）</w:t>
      </w:r>
    </w:p>
    <w:p w:rsidR="00CE7A4D" w:rsidRPr="00CE7A4D" w:rsidRDefault="00CE7A4D" w:rsidP="00CE7A4D">
      <w:pPr>
        <w:rPr>
          <w:rFonts w:hint="eastAsia"/>
        </w:rPr>
      </w:pPr>
      <w:r w:rsidRPr="00CE7A4D">
        <w:rPr>
          <w:rFonts w:ascii="MS Gothic" w:eastAsia="MS Gothic" w:hAnsi="MS Gothic" w:cs="MS Gothic" w:hint="eastAsia"/>
          <w:b/>
          <w:bCs/>
        </w:rPr>
        <w:t xml:space="preserve">第七十八条　</w:t>
      </w:r>
      <w:r w:rsidRPr="00CE7A4D">
        <w:rPr>
          <w:rFonts w:ascii="MS Gothic" w:eastAsia="MS Gothic" w:hAnsi="MS Gothic" w:cs="MS Gothic" w:hint="eastAsia"/>
        </w:rPr>
        <w:t>子どものための教育・保育給付を受ける権利及び拠出金等その他この法律の規定による徴収金を徴収する権利は、二年を経過したときは、時効によって消滅する。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子どものための教育・保育給付の支給に関する処分についての審査請求は、時効の中断に関しては、裁判上の請求とみなす。</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拠出金等その他この法律の規定による徴収金の納入の告知又は催促は、民法第百五十三条の規定にかかわらず、時効中断の効力を有する。</w:t>
      </w:r>
    </w:p>
    <w:p w:rsidR="00CE7A4D" w:rsidRPr="00CE7A4D" w:rsidRDefault="00CE7A4D" w:rsidP="00CE7A4D">
      <w:pPr>
        <w:rPr>
          <w:rFonts w:hint="eastAsia"/>
        </w:rPr>
      </w:pPr>
      <w:r w:rsidRPr="00CE7A4D">
        <w:rPr>
          <w:rFonts w:ascii="MS Gothic" w:eastAsia="MS Gothic" w:hAnsi="MS Gothic" w:cs="MS Gothic" w:hint="eastAsia"/>
        </w:rPr>
        <w:t>（期間の計算）</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第七十九条　</w:t>
      </w:r>
      <w:r w:rsidRPr="00CE7A4D">
        <w:rPr>
          <w:rFonts w:ascii="MS Gothic" w:eastAsia="MS Gothic" w:hAnsi="MS Gothic" w:cs="MS Gothic" w:hint="eastAsia"/>
        </w:rPr>
        <w:t>この法律又はこの法律に基づく命令に規定する期間の計算については、民法の期間に関する規定を準用する。</w:t>
      </w:r>
    </w:p>
    <w:p w:rsidR="00CE7A4D" w:rsidRPr="00CE7A4D" w:rsidRDefault="00CE7A4D" w:rsidP="00CE7A4D">
      <w:pPr>
        <w:rPr>
          <w:rFonts w:hint="eastAsia"/>
        </w:rPr>
      </w:pPr>
      <w:r w:rsidRPr="00CE7A4D">
        <w:rPr>
          <w:rFonts w:ascii="MS Gothic" w:eastAsia="MS Gothic" w:hAnsi="MS Gothic" w:cs="MS Gothic" w:hint="eastAsia"/>
        </w:rPr>
        <w:t>（審査請求）</w:t>
      </w:r>
    </w:p>
    <w:p w:rsidR="00CE7A4D" w:rsidRPr="00CE7A4D" w:rsidRDefault="00CE7A4D" w:rsidP="00CE7A4D">
      <w:pPr>
        <w:rPr>
          <w:rFonts w:hint="eastAsia"/>
        </w:rPr>
      </w:pPr>
      <w:r w:rsidRPr="00CE7A4D">
        <w:rPr>
          <w:rFonts w:ascii="MS Gothic" w:eastAsia="MS Gothic" w:hAnsi="MS Gothic" w:cs="MS Gothic" w:hint="eastAsia"/>
          <w:b/>
          <w:bCs/>
        </w:rPr>
        <w:t xml:space="preserve">第八十条　</w:t>
      </w:r>
      <w:r w:rsidRPr="00CE7A4D">
        <w:rPr>
          <w:rFonts w:ascii="MS Gothic" w:eastAsia="MS Gothic" w:hAnsi="MS Gothic" w:cs="MS Gothic" w:hint="eastAsia"/>
        </w:rPr>
        <w:t>第七十一条第二項から第七項までの規定による拠出金等の徴収に関する処分に不服がある者は、厚生労働大臣に対して審査請求をすることができる。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第八十一条　</w:t>
      </w:r>
      <w:r w:rsidRPr="00CE7A4D">
        <w:rPr>
          <w:rFonts w:ascii="MS Gothic" w:eastAsia="MS Gothic" w:hAnsi="MS Gothic" w:cs="MS Gothic" w:hint="eastAsia"/>
        </w:rPr>
        <w:t>削除</w:t>
      </w:r>
    </w:p>
    <w:p w:rsidR="00CE7A4D" w:rsidRPr="00CE7A4D" w:rsidRDefault="00CE7A4D" w:rsidP="00CE7A4D">
      <w:pPr>
        <w:rPr>
          <w:rFonts w:hint="eastAsia"/>
        </w:rPr>
      </w:pPr>
      <w:r w:rsidRPr="00CE7A4D">
        <w:rPr>
          <w:rFonts w:ascii="MS Gothic" w:eastAsia="MS Gothic" w:hAnsi="MS Gothic" w:cs="MS Gothic" w:hint="eastAsia"/>
        </w:rPr>
        <w:t>（実施規定）</w:t>
      </w:r>
    </w:p>
    <w:p w:rsidR="00CE7A4D" w:rsidRPr="00CE7A4D" w:rsidRDefault="00CE7A4D" w:rsidP="00CE7A4D">
      <w:pPr>
        <w:rPr>
          <w:rFonts w:hint="eastAsia"/>
        </w:rPr>
      </w:pPr>
      <w:r w:rsidRPr="00CE7A4D">
        <w:rPr>
          <w:rFonts w:ascii="MS Gothic" w:eastAsia="MS Gothic" w:hAnsi="MS Gothic" w:cs="MS Gothic" w:hint="eastAsia"/>
          <w:b/>
          <w:bCs/>
        </w:rPr>
        <w:t xml:space="preserve">第八十二条　</w:t>
      </w:r>
      <w:r w:rsidRPr="00CE7A4D">
        <w:rPr>
          <w:rFonts w:ascii="MS Gothic" w:eastAsia="MS Gothic" w:hAnsi="MS Gothic" w:cs="MS Gothic" w:hint="eastAsia"/>
        </w:rPr>
        <w:t>この法律に特別の規定があるものを除くほか、この法律の実施のための手続その他その執行について必要な細則は、内閣府令で定める。</w:t>
      </w:r>
    </w:p>
    <w:p w:rsidR="00CE7A4D" w:rsidRPr="00CE7A4D" w:rsidRDefault="00CE7A4D" w:rsidP="00CE7A4D">
      <w:pPr>
        <w:rPr>
          <w:rFonts w:hint="eastAsia"/>
          <w:b/>
          <w:bCs/>
        </w:rPr>
      </w:pPr>
      <w:r w:rsidRPr="00CE7A4D">
        <w:rPr>
          <w:rFonts w:ascii="MS Gothic" w:eastAsia="MS Gothic" w:hAnsi="MS Gothic" w:cs="MS Gothic" w:hint="eastAsia"/>
          <w:b/>
          <w:bCs/>
        </w:rPr>
        <w:t>第九章　罰則</w:t>
      </w:r>
    </w:p>
    <w:p w:rsidR="00CE7A4D" w:rsidRPr="00CE7A4D" w:rsidRDefault="00CE7A4D" w:rsidP="00CE7A4D">
      <w:pPr>
        <w:rPr>
          <w:rFonts w:hint="eastAsia"/>
        </w:rPr>
      </w:pPr>
      <w:r w:rsidRPr="00CE7A4D">
        <w:rPr>
          <w:rFonts w:ascii="MS Gothic" w:eastAsia="MS Gothic" w:hAnsi="MS Gothic" w:cs="MS Gothic" w:hint="eastAsia"/>
          <w:b/>
          <w:bCs/>
        </w:rPr>
        <w:t xml:space="preserve">第八十三条　</w:t>
      </w:r>
      <w:r w:rsidRPr="00CE7A4D">
        <w:rPr>
          <w:rFonts w:ascii="MS Gothic" w:eastAsia="MS Gothic" w:hAnsi="MS Gothic" w:cs="MS Gothic" w:hint="eastAsia"/>
        </w:rPr>
        <w:t>第十五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は、三十万円以下の罰金に処する。</w:t>
      </w:r>
    </w:p>
    <w:p w:rsidR="00CE7A4D" w:rsidRPr="00CE7A4D" w:rsidRDefault="00CE7A4D" w:rsidP="00CE7A4D">
      <w:pPr>
        <w:rPr>
          <w:rFonts w:hint="eastAsia"/>
        </w:rPr>
      </w:pPr>
      <w:r w:rsidRPr="00CE7A4D">
        <w:rPr>
          <w:rFonts w:ascii="MS Gothic" w:eastAsia="MS Gothic" w:hAnsi="MS Gothic" w:cs="MS Gothic" w:hint="eastAsia"/>
          <w:b/>
          <w:bCs/>
        </w:rPr>
        <w:t xml:space="preserve">第八十四条　</w:t>
      </w:r>
      <w:r w:rsidRPr="00CE7A4D">
        <w:rPr>
          <w:rFonts w:ascii="MS Gothic" w:eastAsia="MS Gothic" w:hAnsi="MS Gothic" w:cs="MS Gothic" w:hint="eastAsia"/>
        </w:rPr>
        <w:t>第三十八条第一項又は第五十条第一項の規定による報告若しくは物件の提出若しくは提示をせず、若しくは虚偽の報告若しくは虚偽の物件の提出若しくは提示をし、又はこれらの規定による当該職員の質問に対して答弁をせず、若しくは虚偽の答弁をし、若しくはこれらの規定による検査を拒み、妨げ、若しくは忌避した者は、三十万円以下の罰金に処する。</w:t>
      </w:r>
    </w:p>
    <w:p w:rsidR="00CE7A4D" w:rsidRPr="00CE7A4D" w:rsidRDefault="00CE7A4D" w:rsidP="00CE7A4D">
      <w:pPr>
        <w:rPr>
          <w:rFonts w:hint="eastAsia"/>
        </w:rPr>
      </w:pPr>
      <w:r w:rsidRPr="00CE7A4D">
        <w:rPr>
          <w:rFonts w:ascii="MS Gothic" w:eastAsia="MS Gothic" w:hAnsi="MS Gothic" w:cs="MS Gothic" w:hint="eastAsia"/>
          <w:b/>
          <w:bCs/>
        </w:rPr>
        <w:t xml:space="preserve">第八十五条　</w:t>
      </w:r>
      <w:r w:rsidRPr="00CE7A4D">
        <w:rPr>
          <w:rFonts w:ascii="MS Gothic" w:eastAsia="MS Gothic" w:hAnsi="MS Gothic" w:cs="MS Gothic" w:hint="eastAsia"/>
        </w:rPr>
        <w:t>法人の代表者又は法人若しくは人の代理人、使用人その他の従業者が、その法人又は人の業務に関して前条の違反行為をしたときは、行為者を罰するほか、その法人又は人に対しても、同条の刑を科する。</w:t>
      </w:r>
    </w:p>
    <w:p w:rsidR="00CE7A4D" w:rsidRPr="00CE7A4D" w:rsidRDefault="00CE7A4D" w:rsidP="00CE7A4D">
      <w:pPr>
        <w:rPr>
          <w:rFonts w:hint="eastAsia"/>
        </w:rPr>
      </w:pPr>
      <w:r w:rsidRPr="00CE7A4D">
        <w:rPr>
          <w:rFonts w:ascii="MS Gothic" w:eastAsia="MS Gothic" w:hAnsi="MS Gothic" w:cs="MS Gothic" w:hint="eastAsia"/>
          <w:b/>
          <w:bCs/>
        </w:rPr>
        <w:t xml:space="preserve">第八十六条　</w:t>
      </w:r>
      <w:r w:rsidRPr="00CE7A4D">
        <w:rPr>
          <w:rFonts w:ascii="MS Gothic" w:eastAsia="MS Gothic" w:hAnsi="MS Gothic" w:cs="MS Gothic" w:hint="eastAsia"/>
        </w:rPr>
        <w:t>第十五条第二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は、十万円以下の過料に処する。</w:t>
      </w:r>
    </w:p>
    <w:p w:rsidR="00CE7A4D" w:rsidRPr="00CE7A4D" w:rsidRDefault="00CE7A4D" w:rsidP="00CE7A4D">
      <w:pPr>
        <w:rPr>
          <w:rFonts w:hint="eastAsia"/>
        </w:rPr>
      </w:pPr>
      <w:r w:rsidRPr="00CE7A4D">
        <w:rPr>
          <w:rFonts w:ascii="MS Gothic" w:eastAsia="MS Gothic" w:hAnsi="MS Gothic" w:cs="MS Gothic" w:hint="eastAsia"/>
          <w:b/>
          <w:bCs/>
        </w:rPr>
        <w:t xml:space="preserve">第八十七条　</w:t>
      </w:r>
      <w:r w:rsidRPr="00CE7A4D">
        <w:rPr>
          <w:rFonts w:ascii="MS Gothic" w:eastAsia="MS Gothic" w:hAnsi="MS Gothic" w:cs="MS Gothic" w:hint="eastAsia"/>
        </w:rPr>
        <w:t>市町村は、条例で、正当な理由なしに、第十三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に対し十万円以下の過料を科する規定を設け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市町村は、条例で、正当な理由なしに、第十四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若しくは同項の規定による検査を拒み、妨げ、若しくは忌避した者に対し十万円以下の過料を科する規定を設け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市町村は、条例で、第二十三条第二項若しくは第四項又は第二十四条第二項の規定による支給認定証の提出又は返還を求められてこれに応じない者に対し十万円以下の過料を科する規定を設けることができる。</w:t>
      </w:r>
    </w:p>
    <w:p w:rsidR="00CE7A4D" w:rsidRPr="00CE7A4D" w:rsidRDefault="00CE7A4D" w:rsidP="00CE7A4D">
      <w:pPr>
        <w:rPr>
          <w:rFonts w:hint="eastAsia"/>
          <w:b/>
          <w:bCs/>
        </w:rPr>
      </w:pPr>
      <w:r w:rsidRPr="00CE7A4D">
        <w:rPr>
          <w:rFonts w:ascii="MS Gothic" w:eastAsia="MS Gothic" w:hAnsi="MS Gothic" w:cs="MS Gothic" w:hint="eastAsia"/>
          <w:b/>
          <w:bCs/>
        </w:rPr>
        <w:t>附　則</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この法律は、社会保障の安定財源の確保等を図る税制の抜本的な改革を行うための消費税法の一部を改正する等の法律（平成二十四年法律第六十八号）附則第一条第二号に掲げる</w:t>
      </w:r>
      <w:r w:rsidRPr="00CE7A4D">
        <w:rPr>
          <w:rFonts w:ascii="MS Gothic" w:eastAsia="MS Gothic" w:hAnsi="MS Gothic" w:cs="MS Gothic" w:hint="eastAsia"/>
        </w:rPr>
        <w:lastRenderedPageBreak/>
        <w:t>規定の施行の日の属する年の翌年の四月一日までの間において政令で定める日から施行する。ただし、次の各号に掲げる規定は、当該各号に定める日から施行する。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附則第二条第四項、第十二条（第三十一条の規定による第二十七条第一項の確認の手続（第七十七条第一項の審議会その他の合議制の機関（以下この号及び次号において「市町村合議制機関」という。）の意見を聴く部分に限る。）、第四十三条の規定による第二十九条第一項の確認の手続（市町村合議制機関の意見を聴く部分に限る。）、第六十一条の規定による市町村子ども・子育て支援事業計画の策定の準備（市町村合議制機関の意見を聴く部分に限る。）及び第六十二条の規定による都道府県子ども・子育て支援事業支援計画の策定の準備（第七十七条第四項の審議会その他の合議制の機関（次号において「都道府県合議制機関」という。）の意見を聴く部分に限る。）に係る部分を除く。）及び第十三条の規定　公布の日</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七章の規定並びに附則第四条、第十一条及び第十二条（第三十一条の規定による第二十七条第一項の確認の手続（市町村合議制機関の意見を聴く部分に限る。）、第四十三条の規定による第二十九条第一項の確認の手続（市町村合議制機関の意見を聴く部分に限る。）、第六十一条の規定による市町村子ども・子育て支援事業計画の策定の準備（市町村合議制機関の意見を聴く部分に限る。）及び第六十二条の規定による都道府県子ども・子育て支援事業支援計画の策定の準備（都道府県合議制機関の意見を聴く部分に限る。）に係る部分に限る。）の規定　平成二十五年四月一日</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附則第十条の規定　社会保障の安定財源の確保等を図る税制の抜本的な改革を行うための消費税法の一部を改正する等の法律の施行の日の属する年の翌年の四月一日までの間において政令で定める日</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附則第七条ただし書及び附則第八条ただし書の規定　この法律の施行の日（以下「施行日」という。）前の政令で定める日</w:t>
      </w:r>
    </w:p>
    <w:p w:rsidR="00CE7A4D" w:rsidRPr="00CE7A4D" w:rsidRDefault="00CE7A4D" w:rsidP="00CE7A4D">
      <w:pPr>
        <w:rPr>
          <w:rFonts w:hint="eastAsia"/>
        </w:rPr>
      </w:pPr>
      <w:r w:rsidRPr="00CE7A4D">
        <w:rPr>
          <w:rFonts w:ascii="MS Gothic" w:eastAsia="MS Gothic" w:hAnsi="MS Gothic" w:cs="MS Gothic" w:hint="eastAsia"/>
        </w:rPr>
        <w:t>（検討等）</w:t>
      </w:r>
    </w:p>
    <w:p w:rsidR="00CE7A4D" w:rsidRPr="00CE7A4D" w:rsidRDefault="00CE7A4D" w:rsidP="00CE7A4D">
      <w:pPr>
        <w:rPr>
          <w:rFonts w:hint="eastAsia"/>
        </w:rPr>
      </w:pPr>
      <w:r w:rsidRPr="00CE7A4D">
        <w:rPr>
          <w:rFonts w:ascii="MS Gothic" w:eastAsia="MS Gothic" w:hAnsi="MS Gothic" w:cs="MS Gothic" w:hint="eastAsia"/>
          <w:b/>
          <w:bCs/>
        </w:rPr>
        <w:t xml:space="preserve">第二条　</w:t>
      </w:r>
      <w:r w:rsidRPr="00CE7A4D">
        <w:rPr>
          <w:rFonts w:ascii="MS Gothic" w:eastAsia="MS Gothic" w:hAnsi="MS Gothic" w:cs="MS Gothic" w:hint="eastAsia"/>
        </w:rPr>
        <w:t>政府は、総合的な子ども・子育て支援の実施を図る観点から、出産及び育児休業に係る給付を子ども・子育て支援給付とすることについて検討を加え、必要があると認めるときは、その結果に基づいて所要の措置を講ず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政府は、平成二十七年度以降の次世代育成支援対策推進法（平成十五年法律第百二十号）の延長について検討を加え、必要があると認めるときは、その結果に基づいて必要な措置を講ずるものとする。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政府は、この法律の公布後二年を目途として、総合的な子ども・子育て支援を実施するための行政組織の在り方について検討を加え、必要があると認めるときは、その結果に基づいて所要の措置を講ず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政府は、前三項に定める事項のほか、この法律の施行後五年を目途として、この法律の施行の状況を勘案し、必要があると認めるときは、この法律の規定について検討を加え、その結果に基づいて所要の措置を講ず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第二条の二　</w:t>
      </w:r>
      <w:r w:rsidRPr="00CE7A4D">
        <w:rPr>
          <w:rFonts w:ascii="MS Gothic" w:eastAsia="MS Gothic" w:hAnsi="MS Gothic" w:cs="MS Gothic" w:hint="eastAsia"/>
        </w:rPr>
        <w:t>政府は、質の高い教育・保育その他の子ども・子育て支援の提供を推進するため、財源を確保しつつ、幼稚園教諭、保育士及び放課後児童健全育成事業に従事する者等の処遇の改善に資するための所要の措置並びに保育士資格を有する者であって現に保育に関する業務に従事していない者の就業の促進その他の教育・保育その他の子ども・子育て支援に係る人材確保のための所要の措置を講ずるものとする。</w:t>
      </w:r>
    </w:p>
    <w:p w:rsidR="00CE7A4D" w:rsidRPr="00CE7A4D" w:rsidRDefault="00CE7A4D" w:rsidP="00CE7A4D">
      <w:pPr>
        <w:rPr>
          <w:rFonts w:hint="eastAsia"/>
        </w:rPr>
      </w:pPr>
      <w:r w:rsidRPr="00CE7A4D">
        <w:rPr>
          <w:rFonts w:ascii="MS Gothic" w:eastAsia="MS Gothic" w:hAnsi="MS Gothic" w:cs="MS Gothic" w:hint="eastAsia"/>
        </w:rPr>
        <w:t>（財源の確保）</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第三条　</w:t>
      </w:r>
      <w:r w:rsidRPr="00CE7A4D">
        <w:rPr>
          <w:rFonts w:ascii="MS Gothic" w:eastAsia="MS Gothic" w:hAnsi="MS Gothic" w:cs="MS Gothic" w:hint="eastAsia"/>
        </w:rPr>
        <w:t>政府は、教育・保育その他の子ども・子育て支援の量的拡充及び質の向上を図るための安定した財源の確保に努めるものとする。</w:t>
      </w:r>
    </w:p>
    <w:p w:rsidR="00CE7A4D" w:rsidRPr="00CE7A4D" w:rsidRDefault="00CE7A4D" w:rsidP="00CE7A4D">
      <w:pPr>
        <w:rPr>
          <w:rFonts w:hint="eastAsia"/>
        </w:rPr>
      </w:pPr>
      <w:r w:rsidRPr="00CE7A4D">
        <w:rPr>
          <w:rFonts w:ascii="MS Gothic" w:eastAsia="MS Gothic" w:hAnsi="MS Gothic" w:cs="MS Gothic" w:hint="eastAsia"/>
        </w:rPr>
        <w:t>（保育の需要及び供給の状況の把握）</w:t>
      </w:r>
    </w:p>
    <w:p w:rsidR="00CE7A4D" w:rsidRPr="00CE7A4D" w:rsidRDefault="00CE7A4D" w:rsidP="00CE7A4D">
      <w:pPr>
        <w:rPr>
          <w:rFonts w:hint="eastAsia"/>
        </w:rPr>
      </w:pPr>
      <w:r w:rsidRPr="00CE7A4D">
        <w:rPr>
          <w:rFonts w:ascii="MS Gothic" w:eastAsia="MS Gothic" w:hAnsi="MS Gothic" w:cs="MS Gothic" w:hint="eastAsia"/>
          <w:b/>
          <w:bCs/>
        </w:rPr>
        <w:t xml:space="preserve">第四条　</w:t>
      </w:r>
      <w:r w:rsidRPr="00CE7A4D">
        <w:rPr>
          <w:rFonts w:ascii="MS Gothic" w:eastAsia="MS Gothic" w:hAnsi="MS Gothic" w:cs="MS Gothic" w:hint="eastAsia"/>
        </w:rPr>
        <w:t>国及び地方公共団体は、施行日の前日までの間、子ども・子育て支援の推進を図るための基礎資料として、内閣府令で定めるところにより、保育の需要及び供給の状況の把握に努めなければならない。</w:t>
      </w:r>
    </w:p>
    <w:p w:rsidR="00CE7A4D" w:rsidRPr="00CE7A4D" w:rsidRDefault="00CE7A4D" w:rsidP="00CE7A4D">
      <w:pPr>
        <w:rPr>
          <w:rFonts w:hint="eastAsia"/>
        </w:rPr>
      </w:pPr>
      <w:r w:rsidRPr="00CE7A4D">
        <w:rPr>
          <w:rFonts w:ascii="MS Gothic" w:eastAsia="MS Gothic" w:hAnsi="MS Gothic" w:cs="MS Gothic" w:hint="eastAsia"/>
        </w:rPr>
        <w:t>（子どものための現金給付に関する経過措置）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第五条　</w:t>
      </w:r>
      <w:r w:rsidRPr="00CE7A4D">
        <w:rPr>
          <w:rFonts w:ascii="MS Gothic" w:eastAsia="MS Gothic" w:hAnsi="MS Gothic" w:cs="MS Gothic" w:hint="eastAsia"/>
        </w:rPr>
        <w:t>第九条の規定の適用については、当分の間、同条中「同じ。）」とあるのは、「同じ。）及び同法附則第二条第一項の給付」とする。</w:t>
      </w:r>
    </w:p>
    <w:p w:rsidR="00CE7A4D" w:rsidRPr="00CE7A4D" w:rsidRDefault="00CE7A4D" w:rsidP="00CE7A4D">
      <w:pPr>
        <w:rPr>
          <w:rFonts w:hint="eastAsia"/>
        </w:rPr>
      </w:pPr>
      <w:r w:rsidRPr="00CE7A4D">
        <w:rPr>
          <w:rFonts w:ascii="MS Gothic" w:eastAsia="MS Gothic" w:hAnsi="MS Gothic" w:cs="MS Gothic" w:hint="eastAsia"/>
        </w:rPr>
        <w:t>（保育所に係る委託費の支払等）</w:t>
      </w:r>
    </w:p>
    <w:p w:rsidR="00CE7A4D" w:rsidRPr="00CE7A4D" w:rsidRDefault="00CE7A4D" w:rsidP="00CE7A4D">
      <w:pPr>
        <w:rPr>
          <w:rFonts w:hint="eastAsia"/>
        </w:rPr>
      </w:pPr>
      <w:r w:rsidRPr="00CE7A4D">
        <w:rPr>
          <w:rFonts w:ascii="MS Gothic" w:eastAsia="MS Gothic" w:hAnsi="MS Gothic" w:cs="MS Gothic" w:hint="eastAsia"/>
          <w:b/>
          <w:bCs/>
        </w:rPr>
        <w:t xml:space="preserve">第六条　</w:t>
      </w:r>
      <w:r w:rsidRPr="00CE7A4D">
        <w:rPr>
          <w:rFonts w:ascii="MS Gothic" w:eastAsia="MS Gothic" w:hAnsi="MS Gothic" w:cs="MS Gothic" w:hint="eastAsia"/>
        </w:rPr>
        <w:t>市町村は、児童福祉法第二十四条第一項の規定により保育所における保育を行うため、当分の間、保育認定子どもが、特定教育・保育施設（都道府県及び市町村以外の者が設置する保育所に限る。以下この条において「特定保育所」という。）から特定教育・保育（保育に限る。以下この条において同じ。）を受けた場合については、当該特定教育・保育（保育必要量の範囲内のものに限る。以下この条において「支給認定保育」という。）に要した費用について、一月につき、第二十七条第三項第一号に規定する特定教育・保育に通常要する費用の額を勘案して内閣総理大臣が定める基準により算定した費用の額（その額が現に当該支給認定保育に要した費用の額を超えるときは、当該現に支給認定保育に要した費用の額）に相当する額（以下この条において「保育費用」という。）を当該特定保育所に委託費として支払うものとする。この場合において、第二十七条の規定は適用しない。</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保育所における保育認定子どもに係る特定教育・保育については、当分の間、第三十三条第一項及び第二項並びに第四十二条、母子及び父子並びに寡婦福祉法（昭和三十九年法律第百二十九号）第二十八条第二項並びに児童虐待の防止等に関する法律（平成十二年法律第八十二号）第十三条の三第二項の規定は適用し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第一項の場合におけるこの法律及び国有財産特別措置法（昭和二十七年法律第二百十九号）の規定の適用についての必要な技術的読替えは、政令で定める。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第一項の場合において、保育費用の支払をした市町村の長は、当該保育費用に係る保育認定子どもの支給認定保護者又は扶養義務者から、当該保育費用をこれらの者から徴収した場合における家計に与える影響を考慮して特定保育所における保育に係る保育認定子どもの年齢等に応じて定める額を徴収する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前項に規定する額の収納の事務については、収入の確保及び保育費用に係る保育認定子どもの支給認定保護者又は扶養義務者の便益の増進に寄与すると認める場合に限り、政令で定めるところにより、私人に委託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６　</w:t>
      </w:r>
      <w:r w:rsidRPr="00CE7A4D">
        <w:rPr>
          <w:rFonts w:ascii="MS Gothic" w:eastAsia="MS Gothic" w:hAnsi="MS Gothic" w:cs="MS Gothic" w:hint="eastAsia"/>
        </w:rPr>
        <w:t>第四項の規定による費用の徴収は、これを保育費用に係る保育認定子どもの支給認定保護者又は扶養義務者の居住地又は財産所在地の都道府県又は市町村に嘱託することができる。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７　</w:t>
      </w:r>
      <w:r w:rsidRPr="00CE7A4D">
        <w:rPr>
          <w:rFonts w:ascii="MS Gothic" w:eastAsia="MS Gothic" w:hAnsi="MS Gothic" w:cs="MS Gothic" w:hint="eastAsia"/>
        </w:rPr>
        <w:t>第四項の規定により徴収される費用を、指定の期限内に納付しない者があるときは、地方税の滞納処分の例により処分することができる。この場合における徴収金の先取特権の順位は、国税及び地方税に次ぐ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８　</w:t>
      </w:r>
      <w:r w:rsidRPr="00CE7A4D">
        <w:rPr>
          <w:rFonts w:ascii="MS Gothic" w:eastAsia="MS Gothic" w:hAnsi="MS Gothic" w:cs="MS Gothic" w:hint="eastAsia"/>
        </w:rPr>
        <w:t>第四項の規定により市町村が同項に規定する額を徴収する場合における児童福祉法及び児童手当法の規定の適用についての必要な技術的読替えは、政令で定める。</w:t>
      </w:r>
    </w:p>
    <w:p w:rsidR="00CE7A4D" w:rsidRPr="00CE7A4D" w:rsidRDefault="00CE7A4D" w:rsidP="00CE7A4D">
      <w:pPr>
        <w:rPr>
          <w:rFonts w:hint="eastAsia"/>
        </w:rPr>
      </w:pPr>
      <w:r w:rsidRPr="00CE7A4D">
        <w:rPr>
          <w:rFonts w:ascii="MS Gothic" w:eastAsia="MS Gothic" w:hAnsi="MS Gothic" w:cs="MS Gothic" w:hint="eastAsia"/>
        </w:rPr>
        <w:lastRenderedPageBreak/>
        <w:t>（特定教育・保育施設に関する経過措置）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第七条　</w:t>
      </w:r>
      <w:r w:rsidRPr="00CE7A4D">
        <w:rPr>
          <w:rFonts w:ascii="MS Gothic" w:eastAsia="MS Gothic" w:hAnsi="MS Gothic" w:cs="MS Gothic" w:hint="eastAsia"/>
        </w:rPr>
        <w:t>この法律の施行の際現に存する就学前の子どもに関する教育、保育等の総合的な提供の推進に関する法律の一部を改正する法律（平成二十四年法律第六十六号）の規定による改正前の認定こども園法第七条第一項に規定する認定こども園（国の設置するものを除き、施行日において現に法人以外の者が設置するものを含む。）、幼稚園（国の設置するものを除き、施行日において現に法人以外の者が設置するものを含む。）又は子ども・子育て支援法及び就学前の子どもに関する教育、保育等の総合的な提供の推進に関する法律の一部を改正する法律の施行に伴う関係法律の整備等に関する法律（平成二十四年法律第六十七号）第六条の規定による改正前の児童福祉法（次条及び附則第十条第一項において「旧児童福祉法」という。）第三十九条第一項に規定する保育所（施行日において現に法人以外の者が設置するものを含む。）については、施行日に、第二十七条第一項の確認があったものとみなす。ただし、当該認定こども園、幼稚園又は保育所の設置者が施行日の前日までに、内閣府令で定めるところにより、別段の申出をしたときは、この限りでない。</w:t>
      </w:r>
    </w:p>
    <w:p w:rsidR="00CE7A4D" w:rsidRPr="00CE7A4D" w:rsidRDefault="00CE7A4D" w:rsidP="00CE7A4D">
      <w:pPr>
        <w:rPr>
          <w:rFonts w:hint="eastAsia"/>
        </w:rPr>
      </w:pPr>
      <w:r w:rsidRPr="00CE7A4D">
        <w:rPr>
          <w:rFonts w:ascii="MS Gothic" w:eastAsia="MS Gothic" w:hAnsi="MS Gothic" w:cs="MS Gothic" w:hint="eastAsia"/>
        </w:rPr>
        <w:t>（特定地域型保育事業者に関する経過措置）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第八条　</w:t>
      </w:r>
      <w:r w:rsidRPr="00CE7A4D">
        <w:rPr>
          <w:rFonts w:ascii="MS Gothic" w:eastAsia="MS Gothic" w:hAnsi="MS Gothic" w:cs="MS Gothic" w:hint="eastAsia"/>
        </w:rPr>
        <w:t>この法律の施行の際現に旧児童福祉法第六条の三第九項に規定する家庭的保育事業を行っている市町村については、施行日に、家庭的保育に係る第二十九条第一項の確認があったものとみなす。ただし、当該市町村が施行日の前日までに、内閣府令で定めるところにより、別段の申出をしたときは、この限りでない。</w:t>
      </w:r>
    </w:p>
    <w:p w:rsidR="00CE7A4D" w:rsidRPr="00CE7A4D" w:rsidRDefault="00CE7A4D" w:rsidP="00CE7A4D">
      <w:pPr>
        <w:rPr>
          <w:rFonts w:hint="eastAsia"/>
        </w:rPr>
      </w:pPr>
      <w:r w:rsidRPr="00CE7A4D">
        <w:rPr>
          <w:rFonts w:ascii="MS Gothic" w:eastAsia="MS Gothic" w:hAnsi="MS Gothic" w:cs="MS Gothic" w:hint="eastAsia"/>
        </w:rPr>
        <w:t>（施設型給付費等の支給の基準及び費用の負担等に関する経過措置）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第九条　</w:t>
      </w:r>
      <w:r w:rsidRPr="00CE7A4D">
        <w:rPr>
          <w:rFonts w:ascii="MS Gothic" w:eastAsia="MS Gothic" w:hAnsi="MS Gothic" w:cs="MS Gothic" w:hint="eastAsia"/>
        </w:rPr>
        <w:t>第十九条第一項第一号に掲げる小学校就学前子どもに該当する支給認定子どもに係る子どものための教育・保育給付の額は、第二十七条第三項、第二十八条第二項第一号及び第二号並びに第三十条第二項第二号及び第四号の規定にかかわらず、当分の間、一月につき、次の各号に掲げる子どものための教育・保育給付の区分に応じ、それぞれ当該各号に定める額と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施設型給付費の支給　次のイ及びロに掲げる額の合計額</w:t>
      </w:r>
    </w:p>
    <w:p w:rsidR="00CE7A4D" w:rsidRPr="00CE7A4D" w:rsidRDefault="00CE7A4D" w:rsidP="00CE7A4D">
      <w:pPr>
        <w:rPr>
          <w:rFonts w:hint="eastAsia"/>
        </w:rPr>
      </w:pPr>
      <w:r w:rsidRPr="00CE7A4D">
        <w:rPr>
          <w:rFonts w:ascii="MS Gothic" w:eastAsia="MS Gothic" w:hAnsi="MS Gothic" w:cs="MS Gothic" w:hint="eastAsia"/>
          <w:b/>
          <w:bCs/>
        </w:rPr>
        <w:t xml:space="preserve">イ　</w:t>
      </w:r>
      <w:r w:rsidRPr="00CE7A4D">
        <w:rPr>
          <w:rFonts w:ascii="MS Gothic" w:eastAsia="MS Gothic" w:hAnsi="MS Gothic" w:cs="MS Gothic" w:hint="eastAsia"/>
        </w:rPr>
        <w:t>この法律の施行前の私立学校振興助成法（昭和五十年法律第六十一号）第九条の規定による私立幼稚園（国（国立大学法人法第二条第一項に規定する国立大学法人を含む。）、都道府県及び市町村以外の者が設置する幼稚園をいう。以下この項において同じ。）の経常的経費に充てるための国の補助金の総額（以下この項において「国の補助金の総額」という。）、私立幼稚園に係る保護者の負担額、当該施設型給付費の支給に係る支給認定教育・保育を行った特定教育・保育施設の所在する地域その他の事情を勘案して内閣総理大臣が定める基準により算定した額（その額が現に当該支給認定教育・保育に要した費用の額を超えるときは、当該現に支給認定教育・保育に要した費用の額）から政令で定める額を限度として当該支給認定保護者の属する世帯の所得の状況その他の事情を勘案して市町村が定める額を控除して得た額（当該額が零を下回る場合には、零とする。）</w:t>
      </w:r>
    </w:p>
    <w:p w:rsidR="00CE7A4D" w:rsidRPr="00CE7A4D" w:rsidRDefault="00CE7A4D" w:rsidP="00CE7A4D">
      <w:pPr>
        <w:rPr>
          <w:rFonts w:hint="eastAsia"/>
        </w:rPr>
      </w:pPr>
      <w:r w:rsidRPr="00CE7A4D">
        <w:rPr>
          <w:rFonts w:ascii="MS Gothic" w:eastAsia="MS Gothic" w:hAnsi="MS Gothic" w:cs="MS Gothic" w:hint="eastAsia"/>
          <w:b/>
          <w:bCs/>
        </w:rPr>
        <w:t xml:space="preserve">ロ　</w:t>
      </w:r>
      <w:r w:rsidRPr="00CE7A4D">
        <w:rPr>
          <w:rFonts w:ascii="MS Gothic" w:eastAsia="MS Gothic" w:hAnsi="MS Gothic" w:cs="MS Gothic" w:hint="eastAsia"/>
        </w:rPr>
        <w:t>当該特定教育・保育施設の所在する地域の実情、特定教育・保育に通常要する費用の額とイの内閣総理大臣が定める基準により算定した額との差額その他の事情を参酌して市町村が定める額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特例施設型給付費の支給　次のイ又はロに掲げる教育・保育の区分に応じ、それぞれイ又はロに定める額</w:t>
      </w:r>
    </w:p>
    <w:p w:rsidR="00CE7A4D" w:rsidRPr="00CE7A4D" w:rsidRDefault="00CE7A4D" w:rsidP="00CE7A4D">
      <w:pPr>
        <w:rPr>
          <w:rFonts w:hint="eastAsia"/>
        </w:rPr>
      </w:pPr>
      <w:r w:rsidRPr="00CE7A4D">
        <w:rPr>
          <w:rFonts w:ascii="MS Gothic" w:eastAsia="MS Gothic" w:hAnsi="MS Gothic" w:cs="MS Gothic" w:hint="eastAsia"/>
          <w:b/>
          <w:bCs/>
        </w:rPr>
        <w:t xml:space="preserve">イ　</w:t>
      </w:r>
      <w:r w:rsidRPr="00CE7A4D">
        <w:rPr>
          <w:rFonts w:ascii="MS Gothic" w:eastAsia="MS Gothic" w:hAnsi="MS Gothic" w:cs="MS Gothic" w:hint="eastAsia"/>
        </w:rPr>
        <w:t>特定教育・保育　次の（１）及び（２）に掲げる額の合計額</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（１）　</w:t>
      </w:r>
      <w:r w:rsidRPr="00CE7A4D">
        <w:rPr>
          <w:rFonts w:ascii="MS Gothic" w:eastAsia="MS Gothic" w:hAnsi="MS Gothic" w:cs="MS Gothic" w:hint="eastAsia"/>
        </w:rPr>
        <w:t>国の補助金の総額、私立幼稚園に係る保護者の負担額、当該特例施設型給付費の支給に係る特定教育・保育を行った特定教育・保育施設の所在する地域その他の事情を勘案して内閣総理大臣が定める基準により算定した額（その額が現に当該特定教育・保育に要した費用の額を超えるときは、当該現に特定教育・保育に要した費用の額）から政令で定める額を限度として当該支給認定保護者の属する世帯の所得の状況その他の事情を勘案して市町村が定める額を控除して得た額（当該額が零を下回る場合には、零とする。）を基準と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当該特定教育・保育施設の所在する地域の実情、特定教育・保育に通常要する費用の額と（１）の内閣総理大臣が定める基準により算定した額との差額その他の事情を参酌して市町村が定める額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ロ　</w:t>
      </w:r>
      <w:r w:rsidRPr="00CE7A4D">
        <w:rPr>
          <w:rFonts w:ascii="MS Gothic" w:eastAsia="MS Gothic" w:hAnsi="MS Gothic" w:cs="MS Gothic" w:hint="eastAsia"/>
        </w:rPr>
        <w:t>特別利用保育　次の（１）及び（２）に掲げる額の合計額</w:t>
      </w:r>
    </w:p>
    <w:p w:rsidR="00CE7A4D" w:rsidRPr="00CE7A4D" w:rsidRDefault="00CE7A4D" w:rsidP="00CE7A4D">
      <w:pPr>
        <w:rPr>
          <w:rFonts w:hint="eastAsia"/>
        </w:rPr>
      </w:pPr>
      <w:r w:rsidRPr="00CE7A4D">
        <w:rPr>
          <w:rFonts w:ascii="MS Gothic" w:eastAsia="MS Gothic" w:hAnsi="MS Gothic" w:cs="MS Gothic" w:hint="eastAsia"/>
          <w:b/>
          <w:bCs/>
        </w:rPr>
        <w:t xml:space="preserve">（１）　</w:t>
      </w:r>
      <w:r w:rsidRPr="00CE7A4D">
        <w:rPr>
          <w:rFonts w:ascii="MS Gothic" w:eastAsia="MS Gothic" w:hAnsi="MS Gothic" w:cs="MS Gothic" w:hint="eastAsia"/>
        </w:rPr>
        <w:t>国の補助金の総額、私立幼稚園に係る保護者の負担額、当該特例施設型給付費の支給に係る特別利用保育を行った特定教育・保育施設の所在する地域その他の事情を勘案して内閣総理大臣が定める基準により算定した額（その額が現に当該特別利用保育に要した費用の額を超えるときは、当該現に特別利用保育に要した費用の額）から政令で定める額を限度として当該支給認定保護者の属する世帯の所得の状況その他の事情を勘案して市町村が定める額を控除して得た額（当該額が零を下回る場合には、零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当該特定教育・保育施設の所在する地域の実情、特別利用保育に通常要する費用の額と（１）の内閣総理大臣が定める基準により算定した額との差額その他の事情を参酌して市町村が定める額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特例地域型保育給付費の支給　次のイ又はロに掲げる保育の区分に応じ、それぞれイ又はロに定める額</w:t>
      </w:r>
    </w:p>
    <w:p w:rsidR="00CE7A4D" w:rsidRPr="00CE7A4D" w:rsidRDefault="00CE7A4D" w:rsidP="00CE7A4D">
      <w:pPr>
        <w:rPr>
          <w:rFonts w:hint="eastAsia"/>
        </w:rPr>
      </w:pPr>
      <w:r w:rsidRPr="00CE7A4D">
        <w:rPr>
          <w:rFonts w:ascii="MS Gothic" w:eastAsia="MS Gothic" w:hAnsi="MS Gothic" w:cs="MS Gothic" w:hint="eastAsia"/>
          <w:b/>
          <w:bCs/>
        </w:rPr>
        <w:t xml:space="preserve">イ　</w:t>
      </w:r>
      <w:r w:rsidRPr="00CE7A4D">
        <w:rPr>
          <w:rFonts w:ascii="MS Gothic" w:eastAsia="MS Gothic" w:hAnsi="MS Gothic" w:cs="MS Gothic" w:hint="eastAsia"/>
        </w:rPr>
        <w:t>特別利用地域型保育　次の（１）及び（２）に掲げる額の合計額</w:t>
      </w:r>
    </w:p>
    <w:p w:rsidR="00CE7A4D" w:rsidRPr="00CE7A4D" w:rsidRDefault="00CE7A4D" w:rsidP="00CE7A4D">
      <w:pPr>
        <w:rPr>
          <w:rFonts w:hint="eastAsia"/>
        </w:rPr>
      </w:pPr>
      <w:r w:rsidRPr="00CE7A4D">
        <w:rPr>
          <w:rFonts w:ascii="MS Gothic" w:eastAsia="MS Gothic" w:hAnsi="MS Gothic" w:cs="MS Gothic" w:hint="eastAsia"/>
          <w:b/>
          <w:bCs/>
        </w:rPr>
        <w:t xml:space="preserve">（１）　</w:t>
      </w:r>
      <w:r w:rsidRPr="00CE7A4D">
        <w:rPr>
          <w:rFonts w:ascii="MS Gothic" w:eastAsia="MS Gothic" w:hAnsi="MS Gothic" w:cs="MS Gothic" w:hint="eastAsia"/>
        </w:rPr>
        <w:t>国の補助金の総額、私立幼稚園に係る保護者の負担額、当該特例地域型保育給付費の支給に係る特別利用地域型保育を行った特定地域型保育事業所の所在する地域その他の事情を勘案して内閣総理大臣が定める基準により算定した額（その額が現に当該特別利用地域型保育に要した費用の額を超えるときは、当該現に特別利用地域型保育に要した費用の額）から政令で定める額を限度として当該支給認定保護者の属する世帯の所得の状況その他の事情を勘案して市町村が定める額を控除して得た額（当該額が零を下回る場合には、零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当該特定地域型保育事業所の所在する地域の実情、特別利用地域型保育に通常要する費用の額と（１）の内閣総理大臣が定める基準により算定した額との差額その他の事情を参酌して市町村が定める額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ロ　</w:t>
      </w:r>
      <w:r w:rsidRPr="00CE7A4D">
        <w:rPr>
          <w:rFonts w:ascii="MS Gothic" w:eastAsia="MS Gothic" w:hAnsi="MS Gothic" w:cs="MS Gothic" w:hint="eastAsia"/>
        </w:rPr>
        <w:t>特例保育　次の（１）及び（２）に掲げる額の合計額</w:t>
      </w:r>
    </w:p>
    <w:p w:rsidR="00CE7A4D" w:rsidRPr="00CE7A4D" w:rsidRDefault="00CE7A4D" w:rsidP="00CE7A4D">
      <w:pPr>
        <w:rPr>
          <w:rFonts w:hint="eastAsia"/>
        </w:rPr>
      </w:pPr>
      <w:r w:rsidRPr="00CE7A4D">
        <w:rPr>
          <w:rFonts w:ascii="MS Gothic" w:eastAsia="MS Gothic" w:hAnsi="MS Gothic" w:cs="MS Gothic" w:hint="eastAsia"/>
          <w:b/>
          <w:bCs/>
        </w:rPr>
        <w:t xml:space="preserve">（１）　</w:t>
      </w:r>
      <w:r w:rsidRPr="00CE7A4D">
        <w:rPr>
          <w:rFonts w:ascii="MS Gothic" w:eastAsia="MS Gothic" w:hAnsi="MS Gothic" w:cs="MS Gothic" w:hint="eastAsia"/>
        </w:rPr>
        <w:t>国の補助金の総額、私立幼稚園に係る保護者の負担額、当該特例地域型保育給付費の支給に係る特例保育を行った施設又は事業所の所在する地域その他の事情を勘案して内閣総理大臣が定める基準により算定した額（その額が現に当該特例保育に要した費用の額を超えるときは、当該現に特例保育に要した費用の額）から政令で定める額を限度として当該支給認定保護者の属する世帯の所得の状況その他の事情を勘案して市町村が定める額を控除して得た額（当該額が零を下回る場合には、零とする。）を基準として市町村が定める額</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（２）　</w:t>
      </w:r>
      <w:r w:rsidRPr="00CE7A4D">
        <w:rPr>
          <w:rFonts w:ascii="MS Gothic" w:eastAsia="MS Gothic" w:hAnsi="MS Gothic" w:cs="MS Gothic" w:hint="eastAsia"/>
        </w:rPr>
        <w:t>当該特例保育を行う施設又は事業所の所在する地域の実情、特例保育に通常要する費用の額と（１）の内閣総理大臣が定める基準により算定した額との差額その他の事情を参酌して市町村が定める額</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内閣総理大臣は、前項第一号イ、第二号イ（１）及びロ（１）並びに第三号イ（１）及びロ（１）の基準を定め、又は変更しようとするときは、あらかじめ、文部科学大臣及び厚生労働大臣に協議するとともに、第七十二条に規定する子ども・子育て会議の意見を聴か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第一項の場合における第六十七条第一項及び第六十八条第一項の規定の適用については、これらの規定中「同条第二号に掲げる費用」とあるのは、「同条第二号に掲げる費用（附則第九条第一項第一号ロ、第二号イ（２）及びロ（２）並びに第三号イ（２）及びロ（２）に掲げる額に係る部分を除く。）」とす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都道府県は、当該都道府県の予算の範囲内において、政令で定めるところにより、第六十五条の規定により市町村が支弁する同条第二号に掲げる費用のうち、第一項第一号ロ、第二号イ（２）及びロ（２）並びに第三号イ（２）及びロ（２）に掲げる額に係る部分の一部を補助することができる。</w:t>
      </w:r>
    </w:p>
    <w:p w:rsidR="00CE7A4D" w:rsidRPr="00CE7A4D" w:rsidRDefault="00CE7A4D" w:rsidP="00CE7A4D">
      <w:pPr>
        <w:rPr>
          <w:rFonts w:hint="eastAsia"/>
        </w:rPr>
      </w:pPr>
      <w:r w:rsidRPr="00CE7A4D">
        <w:rPr>
          <w:rFonts w:ascii="MS Gothic" w:eastAsia="MS Gothic" w:hAnsi="MS Gothic" w:cs="MS Gothic" w:hint="eastAsia"/>
        </w:rPr>
        <w:t>（保育の需要の増大等への対応）</w:t>
      </w:r>
    </w:p>
    <w:p w:rsidR="00CE7A4D" w:rsidRPr="00CE7A4D" w:rsidRDefault="00CE7A4D" w:rsidP="00CE7A4D">
      <w:pPr>
        <w:rPr>
          <w:rFonts w:hint="eastAsia"/>
        </w:rPr>
      </w:pPr>
      <w:r w:rsidRPr="00CE7A4D">
        <w:rPr>
          <w:rFonts w:ascii="MS Gothic" w:eastAsia="MS Gothic" w:hAnsi="MS Gothic" w:cs="MS Gothic" w:hint="eastAsia"/>
          <w:b/>
          <w:bCs/>
        </w:rPr>
        <w:t xml:space="preserve">第十条　</w:t>
      </w:r>
      <w:r w:rsidRPr="00CE7A4D">
        <w:rPr>
          <w:rFonts w:ascii="MS Gothic" w:eastAsia="MS Gothic" w:hAnsi="MS Gothic" w:cs="MS Gothic" w:hint="eastAsia"/>
        </w:rPr>
        <w:t>旧児童福祉法第五十六条の八第一項に規定する特定市町村（以下この条において「特定市町村」という。）は、市町村子ども・子育て支援事業計画に基づく子どものための教育・保育給付及び地域子ども・子育て支援事業の実施への円滑な移行を図るため、施行日の前日までの間、小学校就学前子どもの保育その他の子ども・子育て支援に関する事業であって内閣府令で定めるもの（以下この条において「保育緊急確保事業」という。）のうち必要と認めるものを旧児童福祉法第五十六条の八第二項に規定する市町村保育計画に定め、当該市町村保育計画に従って当該保育緊急確保事業を行うものとす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市町村以外の市町村（以下この条において「事業実施市町村」という。）は、市町村子ども・子育て支援事業計画に基づく子どものための教育・保育給付及び地域子ども・子育て支援事業の実施への円滑な移行を図るため、施行日の前日までの間、保育緊急確保事業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内閣総理大臣は、第一項の内閣府令を定め、又は変更しようとするときは、あらかじめ、文部科学大臣及び厚生労働大臣に協議しなければならない。</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国は、保育緊急確保事業を行う特定市町村又は事業実施市町村に対し、予算の範囲内で、政令で定めるところにより、当該保育緊急確保事業に要する費用の一部を補助することができる。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国及び都道府県は、特定市町村又は事業実施市町村が、保育緊急確保事業を実施しようとするときは、当該保育緊急確保事業が円滑に実施されるように必要な助言その他の援助の実施に努めるものとする。</w:t>
      </w:r>
    </w:p>
    <w:p w:rsidR="00CE7A4D" w:rsidRPr="00CE7A4D" w:rsidRDefault="00CE7A4D" w:rsidP="00CE7A4D">
      <w:pPr>
        <w:rPr>
          <w:rFonts w:hint="eastAsia"/>
        </w:rPr>
      </w:pPr>
      <w:r w:rsidRPr="00CE7A4D">
        <w:rPr>
          <w:rFonts w:ascii="MS Gothic" w:eastAsia="MS Gothic" w:hAnsi="MS Gothic" w:cs="MS Gothic" w:hint="eastAsia"/>
        </w:rPr>
        <w:t>（施行前の準備）</w:t>
      </w:r>
    </w:p>
    <w:p w:rsidR="00CE7A4D" w:rsidRPr="00CE7A4D" w:rsidRDefault="00CE7A4D" w:rsidP="00CE7A4D">
      <w:pPr>
        <w:rPr>
          <w:rFonts w:hint="eastAsia"/>
        </w:rPr>
      </w:pPr>
      <w:r w:rsidRPr="00CE7A4D">
        <w:rPr>
          <w:rFonts w:ascii="MS Gothic" w:eastAsia="MS Gothic" w:hAnsi="MS Gothic" w:cs="MS Gothic" w:hint="eastAsia"/>
          <w:b/>
          <w:bCs/>
        </w:rPr>
        <w:t xml:space="preserve">第十一条　</w:t>
      </w:r>
      <w:r w:rsidRPr="00CE7A4D">
        <w:rPr>
          <w:rFonts w:ascii="MS Gothic" w:eastAsia="MS Gothic" w:hAnsi="MS Gothic" w:cs="MS Gothic" w:hint="eastAsia"/>
        </w:rPr>
        <w:t>内閣総理大臣は、第二十七条第一項の一日当たりの時間及び期間を定める内閣府令、同条第三項第一号の基準、第二十八条第一項第二号の内閣府令、同条第二項第二号及び第三号の基準、第二十九条第三項第一号の基準、第三十条第一項第二号及び第四号の内閣府令、同条第二項第二号から第四号までの基準、第三十四条第三項の内閣府令で定める基準（特定教育・保育の取扱いに関する部分に限る。）、同項第二号の内閣府令（特定教育・保育の取扱いに</w:t>
      </w:r>
      <w:r w:rsidRPr="00CE7A4D">
        <w:rPr>
          <w:rFonts w:ascii="MS Gothic" w:eastAsia="MS Gothic" w:hAnsi="MS Gothic" w:cs="MS Gothic" w:hint="eastAsia"/>
        </w:rPr>
        <w:lastRenderedPageBreak/>
        <w:t>関する部分に限る。）、第四十六条第三項の内閣府令で定める基準（特定地域型保育の取扱いに関する部分に限る。）、同項第二号の内閣府令（特定地域型保育の取扱いに関する部分に限る。）、第六十条第一項の基本指針並びに附則第九条第一項第一号イ、第二号イ（１）及びロ（１）並びに第三号イ（１）及びロ（１）の基準を定めようとするときは、施行日前においても第七十二条に規定する子ども・子育て会議の意見を聴く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第十二条　</w:t>
      </w:r>
      <w:r w:rsidRPr="00CE7A4D">
        <w:rPr>
          <w:rFonts w:ascii="MS Gothic" w:eastAsia="MS Gothic" w:hAnsi="MS Gothic" w:cs="MS Gothic" w:hint="eastAsia"/>
        </w:rPr>
        <w:t>前条に規定するもののほか、この法律を施行するために必要な条例の制定又は改正、第二十条の規定による支給認定の手続、第三十一条の規定による第二十七条第一項の確認の手続、第四十二条の規定による情報の提供、相談、助言、あっせん及び利用の要請（以下この条において「情報の提供等」という。）、第四十三条の規定による第二十九条第一項の確認の手続、第五十四条の規定による情報の提供等、第六十一条の規定による市町村子ども・子育て支援事業計画の策定の準備、第六十二条の規定による都道府県子ども・子育て支援事業支援計画の策定の準備、第七十四条の規定による子ども・子育て会議の委員の任命に関し必要な行為その他の行為は、この法律の施行前においても行うことができる。</w:t>
      </w:r>
    </w:p>
    <w:p w:rsidR="00CE7A4D" w:rsidRPr="00CE7A4D" w:rsidRDefault="00CE7A4D" w:rsidP="00CE7A4D">
      <w:pPr>
        <w:rPr>
          <w:rFonts w:hint="eastAsia"/>
        </w:rPr>
      </w:pPr>
      <w:r w:rsidRPr="00CE7A4D">
        <w:rPr>
          <w:rFonts w:ascii="MS Gothic" w:eastAsia="MS Gothic" w:hAnsi="MS Gothic" w:cs="MS Gothic" w:hint="eastAsia"/>
        </w:rPr>
        <w:t>（政令への委任）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第十三条　</w:t>
      </w:r>
      <w:r w:rsidRPr="00CE7A4D">
        <w:rPr>
          <w:rFonts w:ascii="MS Gothic" w:eastAsia="MS Gothic" w:hAnsi="MS Gothic" w:cs="MS Gothic" w:hint="eastAsia"/>
        </w:rPr>
        <w:t>この附則に規定するもののほか、この法律の施行に伴い必要な経過措置は、政令で定める。</w:t>
      </w:r>
    </w:p>
    <w:p w:rsidR="00CE7A4D" w:rsidRPr="00CE7A4D" w:rsidRDefault="00CE7A4D" w:rsidP="00CE7A4D">
      <w:pPr>
        <w:rPr>
          <w:rFonts w:hint="eastAsia"/>
        </w:rPr>
      </w:pPr>
      <w:r w:rsidRPr="00CE7A4D">
        <w:rPr>
          <w:rFonts w:ascii="MS Gothic" w:eastAsia="MS Gothic" w:hAnsi="MS Gothic" w:cs="MS Gothic" w:hint="eastAsia"/>
        </w:rPr>
        <w:t>（保育充実事業）</w:t>
      </w:r>
    </w:p>
    <w:p w:rsidR="00CE7A4D" w:rsidRPr="00CE7A4D" w:rsidRDefault="00CE7A4D" w:rsidP="00CE7A4D">
      <w:pPr>
        <w:rPr>
          <w:rFonts w:hint="eastAsia"/>
        </w:rPr>
      </w:pPr>
      <w:r w:rsidRPr="00CE7A4D">
        <w:rPr>
          <w:rFonts w:ascii="MS Gothic" w:eastAsia="MS Gothic" w:hAnsi="MS Gothic" w:cs="MS Gothic" w:hint="eastAsia"/>
          <w:b/>
          <w:bCs/>
        </w:rPr>
        <w:t xml:space="preserve">第十四条　</w:t>
      </w:r>
      <w:r w:rsidRPr="00CE7A4D">
        <w:rPr>
          <w:rFonts w:ascii="MS Gothic" w:eastAsia="MS Gothic" w:hAnsi="MS Gothic" w:cs="MS Gothic" w:hint="eastAsia"/>
        </w:rPr>
        <w:t>保育の実施への需要が増大しているものとして内閣府令で定める要件に該当する市町村（以下この条において「特定市町村」という。）は、当分の間、保育の量的拡充及び質の向上を図るため、小学校就学前子どもの保育に係る子ども・子育て支援に関する事業であって内閣府令で定めるもの（以下この条において「保育充実事業」という。）のうち必要と認めるものを市町村子ども・子育て支援事業計画に定め、当該市町村子ども・子育て支援事業計画に従って当該保育充実事業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特定市町村以外の市町村（次項及び第四項において「事業実施市町村」という。）は、当分の間、保育の量的拡充及び質の向上を図るため特に必要があるときは、保育充実事業のうち必要と認めるものを市町村子ども・子育て支援事業計画に定め、当該市町村子ども・子育て支援事業計画に従って当該保育充実事業を行う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国は、保育充実事業を行う特定市町村又は事業実施市町村に対し、予算の範囲内で、政令で定めるところにより、当該保育充実事業に要する費用の一部を補助することができる。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特定市町村又は事業実施市町村を包括する都道府県は、保育充実事業その他の保育の需要に応ずるための特定市町村又は事業実施市町村の取組を支援するため、小学校就学前子どもの保育に係る子ども・子育て支援に関する施策であって、市町村の区域を超えた広域的な見地から調整が必要なもの又は特に専門性の高いものについて協議するため、内閣府令で定めるところにより、当該都道府県、当該特定市町村又は事業実施市町村その他の関係者により構成される協議会を組織することができる。</w:t>
      </w:r>
    </w:p>
    <w:p w:rsidR="00CE7A4D" w:rsidRPr="00CE7A4D" w:rsidRDefault="00CE7A4D" w:rsidP="00CE7A4D">
      <w:pPr>
        <w:rPr>
          <w:rFonts w:hint="eastAsia"/>
        </w:rPr>
      </w:pPr>
      <w:r w:rsidRPr="00CE7A4D">
        <w:rPr>
          <w:rFonts w:ascii="MS Gothic" w:eastAsia="MS Gothic" w:hAnsi="MS Gothic" w:cs="MS Gothic" w:hint="eastAsia"/>
          <w:b/>
          <w:bCs/>
        </w:rPr>
        <w:t xml:space="preserve">５　</w:t>
      </w:r>
      <w:r w:rsidRPr="00CE7A4D">
        <w:rPr>
          <w:rFonts w:ascii="MS Gothic" w:eastAsia="MS Gothic" w:hAnsi="MS Gothic" w:cs="MS Gothic" w:hint="eastAsia"/>
        </w:rPr>
        <w:t>内閣総理大臣は、第一項又は前項の内閣府令を定め、又は変更しようとするときは、あらかじめ、文部科学大臣及び厚生労働大臣に協議しなければならない。</w:t>
      </w:r>
    </w:p>
    <w:p w:rsidR="00CE7A4D" w:rsidRPr="00CE7A4D" w:rsidRDefault="00CE7A4D" w:rsidP="00CE7A4D">
      <w:pPr>
        <w:rPr>
          <w:rFonts w:hint="eastAsia"/>
          <w:b/>
          <w:bCs/>
        </w:rPr>
      </w:pPr>
      <w:r w:rsidRPr="00CE7A4D">
        <w:rPr>
          <w:rFonts w:ascii="MS Gothic" w:eastAsia="MS Gothic" w:hAnsi="MS Gothic" w:cs="MS Gothic" w:hint="eastAsia"/>
          <w:b/>
          <w:bCs/>
        </w:rPr>
        <w:t>附　則　（平成二四年八月二二日法律第六二号）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この法律は、平成二十九年八月一日から施行する。ただし、次の各号に掲げる規定は、当該各号に定める日から施行する。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一　</w:t>
      </w:r>
      <w:r w:rsidRPr="00CE7A4D">
        <w:rPr>
          <w:rFonts w:ascii="MS Gothic" w:eastAsia="MS Gothic" w:hAnsi="MS Gothic" w:cs="MS Gothic" w:hint="eastAsia"/>
        </w:rPr>
        <w:t>附則第二条の二から第二条の四まで、第五十七条及び第七十一条の規定　公布の日</w:t>
      </w:r>
    </w:p>
    <w:p w:rsidR="00CE7A4D" w:rsidRPr="00CE7A4D" w:rsidRDefault="00CE7A4D" w:rsidP="00CE7A4D">
      <w:pPr>
        <w:rPr>
          <w:rFonts w:hint="eastAsia"/>
        </w:rPr>
      </w:pPr>
      <w:r w:rsidRPr="00CE7A4D">
        <w:rPr>
          <w:rFonts w:ascii="MS Gothic" w:eastAsia="MS Gothic" w:hAnsi="MS Gothic" w:cs="MS Gothic" w:hint="eastAsia"/>
          <w:b/>
          <w:bCs/>
        </w:rPr>
        <w:t xml:space="preserve">二及び三　</w:t>
      </w:r>
      <w:r w:rsidRPr="00CE7A4D">
        <w:rPr>
          <w:rFonts w:ascii="MS Gothic" w:eastAsia="MS Gothic" w:hAnsi="MS Gothic" w:cs="MS Gothic" w:hint="eastAsia"/>
        </w:rPr>
        <w:t>略</w:t>
      </w:r>
    </w:p>
    <w:p w:rsidR="00CE7A4D" w:rsidRPr="00CE7A4D" w:rsidRDefault="00CE7A4D" w:rsidP="00CE7A4D">
      <w:pPr>
        <w:rPr>
          <w:rFonts w:hint="eastAsia"/>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第一条の規定（前号に掲げる改正規定を除く。）、第三条中厚生年金保険法第二十一条第三項の改正規定、同法第二十三条の二第一項にただし書を加える改正規定、同条の次に一条を加える改正規定、同法第二十四条、第二十六条、第三十七条、第四十四条の三、第五十二条第三項及び第八十一条の二の改正規定、同条の次に一条を加える改正規定、同法第八十一条の三第二項、第九十八条第三項、第百条の四第一項、第百条の十第一項第二十九号、第百三十九条及び第百四十条の改正規定、同法附則第四条の二、第四条の三第一項、第四条の五第一項及び第九条の二の改正規定、同法附則第二十九条第一項第四号を削る改正規定並びに同法附則第三十二条第二項第三号の改正規定、第四条中昭和六十年国民年金等改正法附則第十八条第五項及び第四十三条第十二項の改正規定、第八条中平成十六年国民年金等改正法附則第十九条第二項の改正規定、第十条中国家公務員共済組合法第四十二条、第四十二条の二第二項、第七十三条の二、第七十八条の二及び第百条の二の改正規定、同条の次に一条を加える改正規定、同法第百二条第一項の改正規定、同法附則第十二条第九項及び第十二条の四の二の改正規定並びに同法附則第十三条の十第一項第四号を削る改正規定、第十五条中地方公務員等共済組合法第八十条の二及び第百十四条の二の改正規定、同条の次に一条を加える改正規定、同法第百十六条第一項及び第百四十四条の十二第一項の改正規定、同法附則第十八条第八項及び第二十条の二の改正規定並びに同法附則第二十八条の十三第一項第四号を削る改正規定、第十九条の規定（私立学校教職員共済法第三十九条第三号の改正規定を除く。）、第二十四条中協定実施特例法第八条第三項の改正規定（「附則第七条第一項」を「附則第九条第一項」に改める部分を除く。）及び協定実施特例法第十八条第一項の改正規定、第二十五条の規定（次号に掲げる改正規定を除く。）並びに第二十六条の規定（次号に掲げる改正規定を除く。）並びに次条第一項並びに附則第四条から第七条まで、第九条から第十二条まで、第十八条から第二十条まで、第二十二条から第三十四条まで、第三十七条から第三十九条まで、第四十二条、第四十三条、第四十四条、第四十七条から第五十条まで、第六十一条、第六十四条から第六十六条まで及び第七十条の規定　公布の日から起算して二年を超えない範囲内において政令で定める日</w:t>
      </w:r>
    </w:p>
    <w:p w:rsidR="00CE7A4D" w:rsidRPr="00CE7A4D" w:rsidRDefault="00CE7A4D" w:rsidP="00CE7A4D">
      <w:pPr>
        <w:rPr>
          <w:rFonts w:hint="eastAsia"/>
        </w:rPr>
      </w:pPr>
      <w:r w:rsidRPr="00CE7A4D">
        <w:rPr>
          <w:rFonts w:ascii="MS Gothic" w:eastAsia="MS Gothic" w:hAnsi="MS Gothic" w:cs="MS Gothic" w:hint="eastAsia"/>
        </w:rPr>
        <w:t>（その他の経過措置の政令への委任）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第七十一条　</w:t>
      </w:r>
      <w:r w:rsidRPr="00CE7A4D">
        <w:rPr>
          <w:rFonts w:ascii="MS Gothic" w:eastAsia="MS Gothic" w:hAnsi="MS Gothic" w:cs="MS Gothic" w:hint="eastAsia"/>
        </w:rPr>
        <w:t>この附則に規定するもののほか、この法律の施行に伴い必要な経過措置は、政令で定める。</w:t>
      </w:r>
    </w:p>
    <w:p w:rsidR="00CE7A4D" w:rsidRPr="00CE7A4D" w:rsidRDefault="00CE7A4D" w:rsidP="00CE7A4D">
      <w:pPr>
        <w:rPr>
          <w:rFonts w:hint="eastAsia"/>
          <w:b/>
          <w:bCs/>
        </w:rPr>
      </w:pPr>
      <w:r w:rsidRPr="00CE7A4D">
        <w:rPr>
          <w:rFonts w:ascii="MS Gothic" w:eastAsia="MS Gothic" w:hAnsi="MS Gothic" w:cs="MS Gothic" w:hint="eastAsia"/>
          <w:b/>
          <w:bCs/>
        </w:rPr>
        <w:t>附　則　（平成二四年八月二二日法律第六三号）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この法律は、平成二十七年十月一日から施行する。ただし、次の各号に掲げる規定は、それぞれ当該各号に定める日から施行する。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次条並びに附則第三条、第二十八条、第百五十九条及び第百六十条の規定　公布の日</w:t>
      </w:r>
    </w:p>
    <w:p w:rsidR="00CE7A4D" w:rsidRPr="00CE7A4D" w:rsidRDefault="00CE7A4D" w:rsidP="00CE7A4D">
      <w:pPr>
        <w:rPr>
          <w:rFonts w:hint="eastAsia"/>
        </w:rPr>
      </w:pPr>
      <w:r w:rsidRPr="00CE7A4D">
        <w:rPr>
          <w:rFonts w:ascii="MS Gothic" w:eastAsia="MS Gothic" w:hAnsi="MS Gothic" w:cs="MS Gothic" w:hint="eastAsia"/>
        </w:rPr>
        <w:t>（その他の経過措置の政令への委任）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第百六十条　</w:t>
      </w:r>
      <w:r w:rsidRPr="00CE7A4D">
        <w:rPr>
          <w:rFonts w:ascii="MS Gothic" w:eastAsia="MS Gothic" w:hAnsi="MS Gothic" w:cs="MS Gothic" w:hint="eastAsia"/>
        </w:rPr>
        <w:t>この附則に規定するもののほか、この法律の施行に伴い必要な経過措置は、政令で定める。</w:t>
      </w:r>
    </w:p>
    <w:p w:rsidR="00CE7A4D" w:rsidRPr="00CE7A4D" w:rsidRDefault="00CE7A4D" w:rsidP="00CE7A4D">
      <w:pPr>
        <w:rPr>
          <w:rFonts w:hint="eastAsia"/>
          <w:b/>
          <w:bCs/>
        </w:rPr>
      </w:pPr>
      <w:r w:rsidRPr="00CE7A4D">
        <w:rPr>
          <w:rFonts w:ascii="MS Gothic" w:eastAsia="MS Gothic" w:hAnsi="MS Gothic" w:cs="MS Gothic" w:hint="eastAsia"/>
          <w:b/>
          <w:bCs/>
        </w:rPr>
        <w:t>附　則　（平成二四年一一月二六日法律第九八号）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lastRenderedPageBreak/>
        <w:t xml:space="preserve">第一条　</w:t>
      </w:r>
      <w:r w:rsidRPr="00CE7A4D">
        <w:rPr>
          <w:rFonts w:ascii="MS Gothic" w:eastAsia="MS Gothic" w:hAnsi="MS Gothic" w:cs="MS Gothic" w:hint="eastAsia"/>
        </w:rPr>
        <w:t>この法律は、平成二十七年十月一日から施行する。ただし、第三条並びに次条及び附則第九条の規定は、公布の日から施行する。</w:t>
      </w:r>
    </w:p>
    <w:p w:rsidR="00CE7A4D" w:rsidRPr="00CE7A4D" w:rsidRDefault="00CE7A4D" w:rsidP="00CE7A4D">
      <w:pPr>
        <w:rPr>
          <w:rFonts w:hint="eastAsia"/>
          <w:b/>
          <w:bCs/>
        </w:rPr>
      </w:pPr>
      <w:r w:rsidRPr="00CE7A4D">
        <w:rPr>
          <w:rFonts w:ascii="MS Gothic" w:eastAsia="MS Gothic" w:hAnsi="MS Gothic" w:cs="MS Gothic" w:hint="eastAsia"/>
          <w:b/>
          <w:bCs/>
        </w:rPr>
        <w:t>附　則　（平成二六年四月二三日法律第二八号）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この法律は、平成二十七年四月一日から施行する。ただし、次の各号に掲げる規定は、当該各号に定める日から施行する。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略</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第二条並びに附則第三条、第七条から第十条まで、第十二条及び第十五条から第十八条までの規定　平成二十六年十月一日</w:t>
      </w:r>
    </w:p>
    <w:p w:rsidR="00CE7A4D" w:rsidRPr="00CE7A4D" w:rsidRDefault="00CE7A4D" w:rsidP="00CE7A4D">
      <w:pPr>
        <w:rPr>
          <w:rFonts w:hint="eastAsia"/>
          <w:b/>
          <w:bCs/>
        </w:rPr>
      </w:pPr>
      <w:r w:rsidRPr="00CE7A4D">
        <w:rPr>
          <w:rFonts w:ascii="MS Gothic" w:eastAsia="MS Gothic" w:hAnsi="MS Gothic" w:cs="MS Gothic" w:hint="eastAsia"/>
          <w:b/>
          <w:bCs/>
        </w:rPr>
        <w:t>附　則　（平成二六年六月一三日法律第六九号）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この法律は、行政不服審査法（平成二十六年法律第六十八号）の施行の日から施行する。</w:t>
      </w:r>
    </w:p>
    <w:p w:rsidR="00CE7A4D" w:rsidRPr="00CE7A4D" w:rsidRDefault="00CE7A4D" w:rsidP="00CE7A4D">
      <w:pPr>
        <w:rPr>
          <w:rFonts w:hint="eastAsia"/>
        </w:rPr>
      </w:pPr>
      <w:r w:rsidRPr="00CE7A4D">
        <w:rPr>
          <w:rFonts w:ascii="MS Gothic" w:eastAsia="MS Gothic" w:hAnsi="MS Gothic" w:cs="MS Gothic" w:hint="eastAsia"/>
        </w:rPr>
        <w:t>（経過措置の原則）</w:t>
      </w:r>
    </w:p>
    <w:p w:rsidR="00CE7A4D" w:rsidRPr="00CE7A4D" w:rsidRDefault="00CE7A4D" w:rsidP="00CE7A4D">
      <w:pPr>
        <w:rPr>
          <w:rFonts w:hint="eastAsia"/>
        </w:rPr>
      </w:pPr>
      <w:r w:rsidRPr="00CE7A4D">
        <w:rPr>
          <w:rFonts w:ascii="MS Gothic" w:eastAsia="MS Gothic" w:hAnsi="MS Gothic" w:cs="MS Gothic" w:hint="eastAsia"/>
          <w:b/>
          <w:bCs/>
        </w:rPr>
        <w:t xml:space="preserve">第五条　</w:t>
      </w:r>
      <w:r w:rsidRPr="00CE7A4D">
        <w:rPr>
          <w:rFonts w:ascii="MS Gothic" w:eastAsia="MS Gothic" w:hAnsi="MS Gothic" w:cs="MS Gothic" w:hint="eastAsia"/>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CE7A4D" w:rsidRPr="00CE7A4D" w:rsidRDefault="00CE7A4D" w:rsidP="00CE7A4D">
      <w:pPr>
        <w:rPr>
          <w:rFonts w:hint="eastAsia"/>
        </w:rPr>
      </w:pPr>
      <w:r w:rsidRPr="00CE7A4D">
        <w:rPr>
          <w:rFonts w:ascii="MS Gothic" w:eastAsia="MS Gothic" w:hAnsi="MS Gothic" w:cs="MS Gothic" w:hint="eastAsia"/>
        </w:rPr>
        <w:t>（訴訟に関する経過措置）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第六条　</w:t>
      </w:r>
      <w:r w:rsidRPr="00CE7A4D">
        <w:rPr>
          <w:rFonts w:ascii="MS Gothic" w:eastAsia="MS Gothic" w:hAnsi="MS Gothic" w:cs="MS Gothic" w:hint="eastAsia"/>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CE7A4D" w:rsidRPr="00CE7A4D" w:rsidRDefault="00CE7A4D" w:rsidP="00CE7A4D">
      <w:pPr>
        <w:rPr>
          <w:rFonts w:hint="eastAsia"/>
        </w:rPr>
      </w:pPr>
      <w:r w:rsidRPr="00CE7A4D">
        <w:rPr>
          <w:rFonts w:ascii="MS Gothic" w:eastAsia="MS Gothic" w:hAnsi="MS Gothic" w:cs="MS Gothic" w:hint="eastAsia"/>
          <w:b/>
          <w:bCs/>
        </w:rPr>
        <w:t xml:space="preserve">３　</w:t>
      </w:r>
      <w:r w:rsidRPr="00CE7A4D">
        <w:rPr>
          <w:rFonts w:ascii="MS Gothic" w:eastAsia="MS Gothic" w:hAnsi="MS Gothic" w:cs="MS Gothic" w:hint="eastAsia"/>
        </w:rPr>
        <w:t>不服申立てに対する行政庁の裁決、決定その他の行為の取消しの訴えであって、この法律の施行前に提起されたものについては、なお従前の例による。</w:t>
      </w:r>
    </w:p>
    <w:p w:rsidR="00CE7A4D" w:rsidRPr="00CE7A4D" w:rsidRDefault="00CE7A4D" w:rsidP="00CE7A4D">
      <w:pPr>
        <w:rPr>
          <w:rFonts w:hint="eastAsia"/>
        </w:rPr>
      </w:pPr>
      <w:r w:rsidRPr="00CE7A4D">
        <w:rPr>
          <w:rFonts w:ascii="MS Gothic" w:eastAsia="MS Gothic" w:hAnsi="MS Gothic" w:cs="MS Gothic" w:hint="eastAsia"/>
        </w:rPr>
        <w:t>（罰則に関する経過措置）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第九条　</w:t>
      </w:r>
      <w:r w:rsidRPr="00CE7A4D">
        <w:rPr>
          <w:rFonts w:ascii="MS Gothic" w:eastAsia="MS Gothic" w:hAnsi="MS Gothic" w:cs="MS Gothic" w:hint="eastAsia"/>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CE7A4D" w:rsidRPr="00CE7A4D" w:rsidRDefault="00CE7A4D" w:rsidP="00CE7A4D">
      <w:pPr>
        <w:rPr>
          <w:rFonts w:hint="eastAsia"/>
        </w:rPr>
      </w:pPr>
      <w:r w:rsidRPr="00CE7A4D">
        <w:rPr>
          <w:rFonts w:ascii="MS Gothic" w:eastAsia="MS Gothic" w:hAnsi="MS Gothic" w:cs="MS Gothic" w:hint="eastAsia"/>
        </w:rPr>
        <w:t>（その他の経過措置の政令への委任）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第十条　</w:t>
      </w:r>
      <w:r w:rsidRPr="00CE7A4D">
        <w:rPr>
          <w:rFonts w:ascii="MS Gothic" w:eastAsia="MS Gothic" w:hAnsi="MS Gothic" w:cs="MS Gothic" w:hint="eastAsia"/>
        </w:rPr>
        <w:t>附則第五条から前条までに定めるもののほか、この法律の施行に関し必要な経過措置（罰則に関する経過措置を含む。）は、政令で定める。</w:t>
      </w:r>
    </w:p>
    <w:p w:rsidR="00CE7A4D" w:rsidRPr="00CE7A4D" w:rsidRDefault="00CE7A4D" w:rsidP="00CE7A4D">
      <w:pPr>
        <w:rPr>
          <w:rFonts w:hint="eastAsia"/>
          <w:b/>
          <w:bCs/>
        </w:rPr>
      </w:pPr>
      <w:r w:rsidRPr="00CE7A4D">
        <w:rPr>
          <w:rFonts w:ascii="MS Gothic" w:eastAsia="MS Gothic" w:hAnsi="MS Gothic" w:cs="MS Gothic" w:hint="eastAsia"/>
          <w:b/>
          <w:bCs/>
        </w:rPr>
        <w:lastRenderedPageBreak/>
        <w:t>附　則　（平成二八年三月三一日法律第二二号）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１　</w:t>
      </w:r>
      <w:r w:rsidRPr="00CE7A4D">
        <w:rPr>
          <w:rFonts w:ascii="MS Gothic" w:eastAsia="MS Gothic" w:hAnsi="MS Gothic" w:cs="MS Gothic" w:hint="eastAsia"/>
        </w:rPr>
        <w:t>この法律は、平成二十八年四月一日から施行する。</w:t>
      </w:r>
    </w:p>
    <w:p w:rsidR="00CE7A4D" w:rsidRPr="00CE7A4D" w:rsidRDefault="00CE7A4D" w:rsidP="00CE7A4D">
      <w:pPr>
        <w:rPr>
          <w:rFonts w:hint="eastAsia"/>
        </w:rPr>
      </w:pPr>
      <w:r w:rsidRPr="00CE7A4D">
        <w:rPr>
          <w:rFonts w:ascii="MS Gothic" w:eastAsia="MS Gothic" w:hAnsi="MS Gothic" w:cs="MS Gothic" w:hint="eastAsia"/>
        </w:rPr>
        <w:t>（政令への委任）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４　</w:t>
      </w:r>
      <w:r w:rsidRPr="00CE7A4D">
        <w:rPr>
          <w:rFonts w:ascii="MS Gothic" w:eastAsia="MS Gothic" w:hAnsi="MS Gothic" w:cs="MS Gothic" w:hint="eastAsia"/>
        </w:rPr>
        <w:t>前項に規定するもののほか、この法律の施行に伴い必要な経過措置は、政令で定める。</w:t>
      </w:r>
    </w:p>
    <w:p w:rsidR="00CE7A4D" w:rsidRPr="00CE7A4D" w:rsidRDefault="00CE7A4D" w:rsidP="00CE7A4D">
      <w:pPr>
        <w:rPr>
          <w:rFonts w:hint="eastAsia"/>
          <w:b/>
          <w:bCs/>
        </w:rPr>
      </w:pPr>
      <w:r w:rsidRPr="00CE7A4D">
        <w:rPr>
          <w:rFonts w:ascii="MS Gothic" w:eastAsia="MS Gothic" w:hAnsi="MS Gothic" w:cs="MS Gothic" w:hint="eastAsia"/>
          <w:b/>
          <w:bCs/>
        </w:rPr>
        <w:t>附　則　（平成二八年五月二〇日法律第四七号）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この法律は、平成二十九年四月一日から施行する。</w:t>
      </w:r>
    </w:p>
    <w:p w:rsidR="00CE7A4D" w:rsidRPr="00CE7A4D" w:rsidRDefault="00CE7A4D" w:rsidP="00CE7A4D">
      <w:pPr>
        <w:rPr>
          <w:rFonts w:hint="eastAsia"/>
          <w:b/>
          <w:bCs/>
        </w:rPr>
      </w:pPr>
      <w:r w:rsidRPr="00CE7A4D">
        <w:rPr>
          <w:rFonts w:ascii="MS Gothic" w:eastAsia="MS Gothic" w:hAnsi="MS Gothic" w:cs="MS Gothic" w:hint="eastAsia"/>
          <w:b/>
          <w:bCs/>
        </w:rPr>
        <w:t>附　則　（平成二八年六月三日法律第六三号）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この法律は、平成二十九年四月一日から施行する。ただし、次の各号に掲げる規定は、当該各号に定める日から施行する。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略</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一条の規定（前号に掲げる改正規定を除く。）、第三条の規定（売春防止法第三十五条第四項を削る改正規定を除く。）及び第六条の規定（同号に掲げる改正規定を除く。）並びに附則第九条の規定、附則第十八条中子ども・子育て支援法（平成二十四年法律第六十五号）附則第六条第二項の改正規定及び附則第二十一条の規定（前号に掲げる改正規定を除く。）　平成二十八年十月一日</w:t>
      </w:r>
    </w:p>
    <w:p w:rsidR="00CE7A4D" w:rsidRPr="00CE7A4D" w:rsidRDefault="00CE7A4D" w:rsidP="00CE7A4D">
      <w:pPr>
        <w:rPr>
          <w:rFonts w:hint="eastAsia"/>
          <w:b/>
          <w:bCs/>
        </w:rPr>
      </w:pPr>
      <w:r w:rsidRPr="00CE7A4D">
        <w:rPr>
          <w:rFonts w:ascii="MS Gothic" w:eastAsia="MS Gothic" w:hAnsi="MS Gothic" w:cs="MS Gothic" w:hint="eastAsia"/>
          <w:b/>
          <w:bCs/>
        </w:rPr>
        <w:t>附　則　（平成二八年一一月二四日法律第八四号）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１　</w:t>
      </w:r>
      <w:r w:rsidRPr="00CE7A4D">
        <w:rPr>
          <w:rFonts w:ascii="MS Gothic" w:eastAsia="MS Gothic" w:hAnsi="MS Gothic" w:cs="MS Gothic" w:hint="eastAsia"/>
        </w:rPr>
        <w:t>この法律は、公布の日から施行する。</w:t>
      </w:r>
    </w:p>
    <w:p w:rsidR="00CE7A4D" w:rsidRPr="00CE7A4D" w:rsidRDefault="00CE7A4D" w:rsidP="00CE7A4D">
      <w:pPr>
        <w:rPr>
          <w:rFonts w:hint="eastAsia"/>
          <w:b/>
          <w:bCs/>
        </w:rPr>
      </w:pPr>
      <w:r w:rsidRPr="00CE7A4D">
        <w:rPr>
          <w:rFonts w:ascii="MS Gothic" w:eastAsia="MS Gothic" w:hAnsi="MS Gothic" w:cs="MS Gothic" w:hint="eastAsia"/>
          <w:b/>
          <w:bCs/>
        </w:rPr>
        <w:t>附　則　（平成二八年一二月二六日法律第一一四号）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この法律は、公布の日から施行する。ただし、次の各号に掲げる規定は、当該各号に定める日から施行する。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略</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第七条の規定　平成二十九年四月一日</w:t>
      </w:r>
    </w:p>
    <w:p w:rsidR="00CE7A4D" w:rsidRPr="00CE7A4D" w:rsidRDefault="00CE7A4D" w:rsidP="00CE7A4D">
      <w:pPr>
        <w:rPr>
          <w:rFonts w:hint="eastAsia"/>
          <w:b/>
          <w:bCs/>
        </w:rPr>
      </w:pPr>
      <w:r w:rsidRPr="00CE7A4D">
        <w:rPr>
          <w:rFonts w:ascii="MS Gothic" w:eastAsia="MS Gothic" w:hAnsi="MS Gothic" w:cs="MS Gothic" w:hint="eastAsia"/>
          <w:b/>
          <w:bCs/>
        </w:rPr>
        <w:t>附　則　（平成二九年四月二六日法律第二五号）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この法律は、平成三十年四月一日から施行する。ただし、次の各号に掲げる規定は、当該各号に定める日から施行する。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第三条、第七条（農業災害補償法第百四十三条の二第一項にただし書を加える改正規定に限る。）及び第十条の規定並びに附則第六条から第八条まで、第十三条及び第十四条の規定　公布の日</w:t>
      </w:r>
    </w:p>
    <w:p w:rsidR="00CE7A4D" w:rsidRPr="00CE7A4D" w:rsidRDefault="00CE7A4D" w:rsidP="00CE7A4D">
      <w:pPr>
        <w:rPr>
          <w:rFonts w:hint="eastAsia"/>
        </w:rPr>
      </w:pPr>
      <w:r w:rsidRPr="00CE7A4D">
        <w:rPr>
          <w:rFonts w:ascii="MS Gothic" w:eastAsia="MS Gothic" w:hAnsi="MS Gothic" w:cs="MS Gothic" w:hint="eastAsia"/>
        </w:rPr>
        <w:lastRenderedPageBreak/>
        <w:t>（処分、申請等に関する経過措置）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第七条　</w:t>
      </w:r>
      <w:r w:rsidRPr="00CE7A4D">
        <w:rPr>
          <w:rFonts w:ascii="MS Gothic" w:eastAsia="MS Gothic" w:hAnsi="MS Gothic" w:cs="MS Gothic" w:hint="eastAsia"/>
        </w:rPr>
        <w:t>この法律（附則第一条各号に掲げる規定については、当該各規定。以下この条において同じ。）の施行の日前にこの法律による改正前のそれぞれの法律の規定によりされた認定等の処分その他の行為（以下この項において「処分等の行為」という。）又はこの法律の施行の際現にこの法律による改正前のそれぞれの法律の規定によりされている認定等の申請その他の行為（以下この項において「申請等の行為」という。）で、この法律の施行の日においてこれらの行為に係る行政事務を行うべき者が異なることとなるものは、附則第二条から前条までの規定又は次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CE7A4D" w:rsidRPr="00CE7A4D" w:rsidRDefault="00CE7A4D" w:rsidP="00CE7A4D">
      <w:pPr>
        <w:rPr>
          <w:rFonts w:hint="eastAsia"/>
        </w:rPr>
      </w:pPr>
      <w:r w:rsidRPr="00CE7A4D">
        <w:rPr>
          <w:rFonts w:ascii="MS Gothic" w:eastAsia="MS Gothic" w:hAnsi="MS Gothic" w:cs="MS Gothic" w:hint="eastAsia"/>
          <w:b/>
          <w:bCs/>
        </w:rPr>
        <w:t xml:space="preserve">２　</w:t>
      </w:r>
      <w:r w:rsidRPr="00CE7A4D">
        <w:rPr>
          <w:rFonts w:ascii="MS Gothic" w:eastAsia="MS Gothic" w:hAnsi="MS Gothic" w:cs="MS Gothic" w:hint="eastAsia"/>
        </w:rPr>
        <w:t>この法律の施行の日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規定又は次条の規定に基づく政令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CE7A4D" w:rsidRPr="00CE7A4D" w:rsidRDefault="00CE7A4D" w:rsidP="00CE7A4D">
      <w:pPr>
        <w:rPr>
          <w:rFonts w:hint="eastAsia"/>
        </w:rPr>
      </w:pPr>
      <w:r w:rsidRPr="00CE7A4D">
        <w:rPr>
          <w:rFonts w:ascii="MS Gothic" w:eastAsia="MS Gothic" w:hAnsi="MS Gothic" w:cs="MS Gothic" w:hint="eastAsia"/>
        </w:rPr>
        <w:t>（政令への委任）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第八条　</w:t>
      </w:r>
      <w:r w:rsidRPr="00CE7A4D">
        <w:rPr>
          <w:rFonts w:ascii="MS Gothic" w:eastAsia="MS Gothic" w:hAnsi="MS Gothic" w:cs="MS Gothic" w:hint="eastAsia"/>
        </w:rPr>
        <w:t>附則第二条から前条までに規定するもののほか、この法律の施行に関し必要な経過措置は、政令で定める。</w:t>
      </w:r>
    </w:p>
    <w:p w:rsidR="00CE7A4D" w:rsidRPr="00CE7A4D" w:rsidRDefault="00CE7A4D" w:rsidP="00CE7A4D">
      <w:pPr>
        <w:rPr>
          <w:rFonts w:hint="eastAsia"/>
          <w:b/>
          <w:bCs/>
        </w:rPr>
      </w:pPr>
      <w:r w:rsidRPr="00CE7A4D">
        <w:rPr>
          <w:rFonts w:ascii="MS Gothic" w:eastAsia="MS Gothic" w:hAnsi="MS Gothic" w:cs="MS Gothic" w:hint="eastAsia"/>
          <w:b/>
          <w:bCs/>
        </w:rPr>
        <w:t>附　則　（平成二九年六月二日法律第五二号）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この法律は、平成三十年四月一日から施行する。ただし、次の各号に掲げる規定は、当該各号に定める日から施行する。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第三条の規定並びに次条並びに附則第十五条、第十六条、第二十七条、第二十九条、第三十一条、第三十六条及び第四十七条から第四十九条までの規定　公布の日</w:t>
      </w:r>
    </w:p>
    <w:p w:rsidR="00CE7A4D" w:rsidRPr="00CE7A4D" w:rsidRDefault="00CE7A4D" w:rsidP="00CE7A4D">
      <w:pPr>
        <w:rPr>
          <w:rFonts w:hint="eastAsia"/>
        </w:rPr>
      </w:pPr>
      <w:r w:rsidRPr="00CE7A4D">
        <w:rPr>
          <w:rFonts w:ascii="MS Gothic" w:eastAsia="MS Gothic" w:hAnsi="MS Gothic" w:cs="MS Gothic" w:hint="eastAsia"/>
        </w:rPr>
        <w:t>（罰則の適用に関する経過措置）</w:t>
      </w:r>
    </w:p>
    <w:p w:rsidR="00CE7A4D" w:rsidRPr="00CE7A4D" w:rsidRDefault="00CE7A4D" w:rsidP="00CE7A4D">
      <w:pPr>
        <w:rPr>
          <w:rFonts w:hint="eastAsia"/>
        </w:rPr>
      </w:pPr>
      <w:r w:rsidRPr="00CE7A4D">
        <w:rPr>
          <w:rFonts w:ascii="MS Gothic" w:eastAsia="MS Gothic" w:hAnsi="MS Gothic" w:cs="MS Gothic" w:hint="eastAsia"/>
          <w:b/>
          <w:bCs/>
        </w:rPr>
        <w:t xml:space="preserve">第四十八条　</w:t>
      </w:r>
      <w:r w:rsidRPr="00CE7A4D">
        <w:rPr>
          <w:rFonts w:ascii="MS Gothic" w:eastAsia="MS Gothic" w:hAnsi="MS Gothic" w:cs="MS Gothic" w:hint="eastAsia"/>
        </w:rPr>
        <w:t>この法律（附則第一条各号に掲げる規定については、当該各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CE7A4D" w:rsidRPr="00CE7A4D" w:rsidRDefault="00CE7A4D" w:rsidP="00CE7A4D">
      <w:pPr>
        <w:rPr>
          <w:rFonts w:hint="eastAsia"/>
        </w:rPr>
      </w:pPr>
      <w:r w:rsidRPr="00CE7A4D">
        <w:rPr>
          <w:rFonts w:ascii="MS Gothic" w:eastAsia="MS Gothic" w:hAnsi="MS Gothic" w:cs="MS Gothic" w:hint="eastAsia"/>
        </w:rPr>
        <w:t>（その他の経過措置の政令への委任）</w:t>
      </w:r>
    </w:p>
    <w:p w:rsidR="00CE7A4D" w:rsidRPr="00CE7A4D" w:rsidRDefault="00CE7A4D" w:rsidP="00CE7A4D">
      <w:pPr>
        <w:rPr>
          <w:rFonts w:hint="eastAsia"/>
        </w:rPr>
      </w:pPr>
      <w:r w:rsidRPr="00CE7A4D">
        <w:rPr>
          <w:rFonts w:ascii="MS Gothic" w:eastAsia="MS Gothic" w:hAnsi="MS Gothic" w:cs="MS Gothic" w:hint="eastAsia"/>
          <w:b/>
          <w:bCs/>
        </w:rPr>
        <w:t xml:space="preserve">第四十九条　</w:t>
      </w:r>
      <w:r w:rsidRPr="00CE7A4D">
        <w:rPr>
          <w:rFonts w:ascii="MS Gothic" w:eastAsia="MS Gothic" w:hAnsi="MS Gothic" w:cs="MS Gothic" w:hint="eastAsia"/>
        </w:rPr>
        <w:t>この附則に規定するもののほか、この法律の施行に伴い必要な経過措置（罰則に関する経過措置を含む。）は、政令で定める。</w:t>
      </w:r>
    </w:p>
    <w:p w:rsidR="00CE7A4D" w:rsidRPr="00CE7A4D" w:rsidRDefault="00CE7A4D" w:rsidP="00CE7A4D">
      <w:pPr>
        <w:rPr>
          <w:rFonts w:hint="eastAsia"/>
          <w:b/>
          <w:bCs/>
        </w:rPr>
      </w:pPr>
      <w:r w:rsidRPr="00CE7A4D">
        <w:rPr>
          <w:rFonts w:ascii="MS Gothic" w:eastAsia="MS Gothic" w:hAnsi="MS Gothic" w:cs="MS Gothic" w:hint="eastAsia"/>
          <w:b/>
          <w:bCs/>
        </w:rPr>
        <w:t>附　則　（平成三〇年三月三一日法律第一二号）　抄</w:t>
      </w:r>
    </w:p>
    <w:p w:rsidR="00CE7A4D" w:rsidRPr="00CE7A4D" w:rsidRDefault="00CE7A4D" w:rsidP="00CE7A4D">
      <w:pPr>
        <w:rPr>
          <w:rFonts w:hint="eastAsia"/>
        </w:rPr>
      </w:pPr>
      <w:r w:rsidRPr="00CE7A4D">
        <w:rPr>
          <w:rFonts w:ascii="MS Gothic" w:eastAsia="MS Gothic" w:hAnsi="MS Gothic" w:cs="MS Gothic" w:hint="eastAsia"/>
        </w:rPr>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１　</w:t>
      </w:r>
      <w:r w:rsidRPr="00CE7A4D">
        <w:rPr>
          <w:rFonts w:ascii="MS Gothic" w:eastAsia="MS Gothic" w:hAnsi="MS Gothic" w:cs="MS Gothic" w:hint="eastAsia"/>
        </w:rPr>
        <w:t>この法律は、平成三十年四月一日から施行する。</w:t>
      </w:r>
    </w:p>
    <w:p w:rsidR="00CE7A4D" w:rsidRPr="00CE7A4D" w:rsidRDefault="00CE7A4D" w:rsidP="00CE7A4D">
      <w:pPr>
        <w:rPr>
          <w:rFonts w:hint="eastAsia"/>
          <w:b/>
          <w:bCs/>
        </w:rPr>
      </w:pPr>
      <w:r w:rsidRPr="00CE7A4D">
        <w:rPr>
          <w:rFonts w:ascii="MS Gothic" w:eastAsia="MS Gothic" w:hAnsi="MS Gothic" w:cs="MS Gothic" w:hint="eastAsia"/>
          <w:b/>
          <w:bCs/>
        </w:rPr>
        <w:t>附　則　（平成三〇年六月二七日法律第六六号）　抄</w:t>
      </w:r>
    </w:p>
    <w:p w:rsidR="00CE7A4D" w:rsidRPr="00CE7A4D" w:rsidRDefault="00CE7A4D" w:rsidP="00CE7A4D">
      <w:pPr>
        <w:rPr>
          <w:rFonts w:hint="eastAsia"/>
        </w:rPr>
      </w:pPr>
      <w:r w:rsidRPr="00CE7A4D">
        <w:rPr>
          <w:rFonts w:ascii="MS Gothic" w:eastAsia="MS Gothic" w:hAnsi="MS Gothic" w:cs="MS Gothic" w:hint="eastAsia"/>
        </w:rPr>
        <w:lastRenderedPageBreak/>
        <w:t>（施行期日）</w:t>
      </w:r>
    </w:p>
    <w:p w:rsidR="00CE7A4D" w:rsidRPr="00CE7A4D" w:rsidRDefault="00CE7A4D" w:rsidP="00CE7A4D">
      <w:pPr>
        <w:rPr>
          <w:rFonts w:hint="eastAsia"/>
        </w:rPr>
      </w:pPr>
      <w:r w:rsidRPr="00CE7A4D">
        <w:rPr>
          <w:rFonts w:ascii="MS Gothic" w:eastAsia="MS Gothic" w:hAnsi="MS Gothic" w:cs="MS Gothic" w:hint="eastAsia"/>
          <w:b/>
          <w:bCs/>
        </w:rPr>
        <w:t xml:space="preserve">第一条　</w:t>
      </w:r>
      <w:r w:rsidRPr="00CE7A4D">
        <w:rPr>
          <w:rFonts w:ascii="MS Gothic" w:eastAsia="MS Gothic" w:hAnsi="MS Gothic" w:cs="MS Gothic" w:hint="eastAsia"/>
        </w:rPr>
        <w:t>この法律は、公布の日から起算して一年を超えない範囲内において政令で定める日から施行する。ただし、次の各号に掲げる規定は、当該各号に定める日から施行する。</w:t>
      </w:r>
    </w:p>
    <w:p w:rsidR="00CE7A4D" w:rsidRPr="00CE7A4D" w:rsidRDefault="00CE7A4D" w:rsidP="00CE7A4D">
      <w:pPr>
        <w:rPr>
          <w:rFonts w:hint="eastAsia"/>
        </w:rPr>
      </w:pPr>
      <w:r w:rsidRPr="00CE7A4D">
        <w:rPr>
          <w:rFonts w:ascii="MS Gothic" w:eastAsia="MS Gothic" w:hAnsi="MS Gothic" w:cs="MS Gothic" w:hint="eastAsia"/>
          <w:b/>
          <w:bCs/>
        </w:rPr>
        <w:t xml:space="preserve">一　</w:t>
      </w:r>
      <w:r w:rsidRPr="00CE7A4D">
        <w:rPr>
          <w:rFonts w:ascii="MS Gothic" w:eastAsia="MS Gothic" w:hAnsi="MS Gothic" w:cs="MS Gothic" w:hint="eastAsia"/>
        </w:rPr>
        <w:t>略</w:t>
      </w:r>
    </w:p>
    <w:p w:rsidR="00CE7A4D" w:rsidRPr="00CE7A4D" w:rsidRDefault="00CE7A4D" w:rsidP="00CE7A4D">
      <w:pPr>
        <w:rPr>
          <w:rFonts w:hint="eastAsia"/>
        </w:rPr>
      </w:pPr>
      <w:r w:rsidRPr="00CE7A4D">
        <w:rPr>
          <w:rFonts w:ascii="MS Gothic" w:eastAsia="MS Gothic" w:hAnsi="MS Gothic" w:cs="MS Gothic" w:hint="eastAsia"/>
          <w:b/>
          <w:bCs/>
        </w:rPr>
        <w:t xml:space="preserve">二　</w:t>
      </w:r>
      <w:r w:rsidRPr="00CE7A4D">
        <w:rPr>
          <w:rFonts w:ascii="MS Gothic" w:eastAsia="MS Gothic" w:hAnsi="MS Gothic" w:cs="MS Gothic" w:hint="eastAsia"/>
        </w:rPr>
        <w:t>第三条（就学前の子どもに関する教育、保育等の総合的な提供の推進に関する法律附則第二項の改正規定に限る。）、第四条（第四号に掲げる改正規定を除く。）及び第十四条の規定並びに附則第四条の規定　公布の日から起算して三月を経過した日</w:t>
      </w:r>
    </w:p>
    <w:p w:rsidR="00CE7A4D" w:rsidRPr="00CE7A4D" w:rsidRDefault="00CE7A4D" w:rsidP="00CE7A4D">
      <w:pPr>
        <w:rPr>
          <w:rFonts w:hint="eastAsia"/>
        </w:rPr>
      </w:pPr>
      <w:r w:rsidRPr="00CE7A4D">
        <w:rPr>
          <w:rFonts w:ascii="MS Gothic" w:eastAsia="MS Gothic" w:hAnsi="MS Gothic" w:cs="MS Gothic" w:hint="eastAsia"/>
          <w:b/>
          <w:bCs/>
        </w:rPr>
        <w:t xml:space="preserve">三　</w:t>
      </w:r>
      <w:r w:rsidRPr="00CE7A4D">
        <w:rPr>
          <w:rFonts w:ascii="MS Gothic" w:eastAsia="MS Gothic" w:hAnsi="MS Gothic" w:cs="MS Gothic" w:hint="eastAsia"/>
        </w:rPr>
        <w:t>略</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四　</w:t>
      </w:r>
      <w:r w:rsidRPr="00CE7A4D">
        <w:rPr>
          <w:rFonts w:ascii="MS Gothic" w:eastAsia="MS Gothic" w:hAnsi="MS Gothic" w:cs="MS Gothic" w:hint="eastAsia"/>
        </w:rPr>
        <w:t>第二条、第三条（第二号に掲げる改正規定を除く。）、第四条（子ども・子育て支援法第三十四条第一項第一号、第三十九条第二項及び第四十条第一項第二号の改正規定に限る。</w:t>
      </w:r>
      <w:r w:rsidRPr="00CE7A4D">
        <w:rPr>
          <w:rFonts w:ascii="MS Gothic" w:eastAsia="MS Gothic" w:hAnsi="MS Gothic" w:cs="MS Gothic" w:hint="eastAsia"/>
          <w:lang w:val="en-US"/>
        </w:rPr>
        <w:t>）</w:t>
      </w:r>
      <w:r w:rsidRPr="00CE7A4D">
        <w:rPr>
          <w:rFonts w:ascii="MS Gothic" w:eastAsia="MS Gothic" w:hAnsi="MS Gothic" w:cs="MS Gothic" w:hint="eastAsia"/>
        </w:rPr>
        <w:t>及び第七条の規定並びに次条及び附則第三条の規定　平成三十一年四月一日</w:t>
      </w:r>
    </w:p>
    <w:p w:rsidR="00CE7A4D" w:rsidRPr="00CE7A4D" w:rsidRDefault="00CE7A4D" w:rsidP="00CE7A4D">
      <w:pPr>
        <w:rPr>
          <w:rFonts w:hint="eastAsia"/>
        </w:rPr>
      </w:pPr>
      <w:r w:rsidRPr="00CE7A4D">
        <w:rPr>
          <w:rFonts w:ascii="MS Gothic" w:eastAsia="MS Gothic" w:hAnsi="MS Gothic" w:cs="MS Gothic" w:hint="eastAsia"/>
        </w:rPr>
        <w:t>（子ども・子育て支援法の一部改正に伴う経過措置）</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第四条　</w:t>
      </w:r>
      <w:r w:rsidRPr="00CE7A4D">
        <w:rPr>
          <w:rFonts w:ascii="MS Gothic" w:eastAsia="MS Gothic" w:hAnsi="MS Gothic" w:cs="MS Gothic" w:hint="eastAsia"/>
        </w:rPr>
        <w:t>附則第一条第二号に掲げる規定の施行の際現に第四条の規定（附則第一条第四号に掲げる改正規定を除く。以下この条において同じ。）による改正前の子ども・子育て支援法（以下この条において「旧支援法」という。）第三十一条第三項（旧支援法第三十二条第二項において準用する場合を含む。）又は第三十二条第三項の規定によりされている協議の申出は、第四条の規定による改正後の子ども・子育て支援法（以下この条において「新支援法」という。）第三十一条第三項（新支援法第三十二条第二項において準用する場合を含む。</w:t>
      </w:r>
      <w:r w:rsidRPr="00CE7A4D">
        <w:rPr>
          <w:rFonts w:ascii="MS Gothic" w:eastAsia="MS Gothic" w:hAnsi="MS Gothic" w:cs="MS Gothic" w:hint="eastAsia"/>
          <w:lang w:val="en-US"/>
        </w:rPr>
        <w:t>）</w:t>
      </w:r>
      <w:r w:rsidRPr="00CE7A4D">
        <w:rPr>
          <w:rFonts w:ascii="MS Gothic" w:eastAsia="MS Gothic" w:hAnsi="MS Gothic" w:cs="MS Gothic" w:hint="eastAsia"/>
        </w:rPr>
        <w:t>又は第三十二条第三項の規定によりされた届出とみなす。</w:t>
      </w:r>
    </w:p>
    <w:p w:rsidR="00CE7A4D" w:rsidRPr="00CE7A4D" w:rsidRDefault="00CE7A4D" w:rsidP="00CE7A4D">
      <w:pPr>
        <w:rPr>
          <w:rFonts w:hint="eastAsia"/>
          <w:lang w:val="en-US"/>
        </w:rPr>
      </w:pPr>
      <w:r w:rsidRPr="00CE7A4D">
        <w:rPr>
          <w:rFonts w:ascii="MS Gothic" w:eastAsia="MS Gothic" w:hAnsi="MS Gothic" w:cs="MS Gothic" w:hint="eastAsia"/>
          <w:lang w:val="en-US"/>
        </w:rPr>
        <w:t>（</w:t>
      </w:r>
      <w:r w:rsidRPr="00CE7A4D">
        <w:rPr>
          <w:rFonts w:ascii="MS Gothic" w:eastAsia="MS Gothic" w:hAnsi="MS Gothic" w:cs="MS Gothic" w:hint="eastAsia"/>
        </w:rPr>
        <w:t>処分、申請等に関する経過措置</w:t>
      </w:r>
      <w:r w:rsidRPr="00CE7A4D">
        <w:rPr>
          <w:rFonts w:ascii="MS Gothic" w:eastAsia="MS Gothic" w:hAnsi="MS Gothic" w:cs="MS Gothic" w:hint="eastAsia"/>
          <w:lang w:val="en-US"/>
        </w:rPr>
        <w:t>）</w:t>
      </w:r>
    </w:p>
    <w:p w:rsidR="00CE7A4D" w:rsidRPr="00CE7A4D" w:rsidRDefault="00CE7A4D" w:rsidP="00CE7A4D">
      <w:pPr>
        <w:rPr>
          <w:rFonts w:hint="eastAsia"/>
          <w:lang w:val="en-US"/>
        </w:rPr>
      </w:pPr>
      <w:r w:rsidRPr="00CE7A4D">
        <w:rPr>
          <w:rFonts w:ascii="MS Gothic" w:eastAsia="MS Gothic" w:hAnsi="MS Gothic" w:cs="MS Gothic" w:hint="eastAsia"/>
          <w:b/>
          <w:bCs/>
        </w:rPr>
        <w:t xml:space="preserve">第十一条　</w:t>
      </w:r>
      <w:r w:rsidRPr="00CE7A4D">
        <w:rPr>
          <w:rFonts w:ascii="MS Gothic" w:eastAsia="MS Gothic" w:hAnsi="MS Gothic" w:cs="MS Gothic" w:hint="eastAsia"/>
        </w:rPr>
        <w:t>この法律（附則第一条各号に掲げる規定については、当該各規定。以下この条及び次条において同じ。）の施行の日前にこの法律による改正前のそれぞれの法律の規定によりされた認定等の処分その他の行為（以下この項において「処分等の行為」という。）又はこの法律の施行の際現にこの法律による改正前のそれぞれの法律の規定によりされている認定等の申請その他の行為（以下この項において「申請等の行為」という。</w:t>
      </w:r>
      <w:r w:rsidRPr="00CE7A4D">
        <w:rPr>
          <w:rFonts w:ascii="MS Gothic" w:eastAsia="MS Gothic" w:hAnsi="MS Gothic" w:cs="MS Gothic" w:hint="eastAsia"/>
          <w:lang w:val="en-US"/>
        </w:rPr>
        <w:t>）</w:t>
      </w:r>
      <w:r w:rsidRPr="00CE7A4D">
        <w:rPr>
          <w:rFonts w:ascii="MS Gothic" w:eastAsia="MS Gothic" w:hAnsi="MS Gothic" w:cs="MS Gothic" w:hint="eastAsia"/>
        </w:rPr>
        <w:t>で、この法律の施行の日においてこれらの行為に係る行政事務を行うべき者が異なることとなるものは、附則第二条から前条までの規定又は附則第十三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CE7A4D" w:rsidRPr="00CE7A4D" w:rsidRDefault="00CE7A4D" w:rsidP="00CE7A4D">
      <w:pPr>
        <w:rPr>
          <w:rFonts w:hint="eastAsia"/>
          <w:lang w:val="en-US"/>
        </w:rPr>
      </w:pPr>
      <w:r w:rsidRPr="00CE7A4D">
        <w:rPr>
          <w:rFonts w:ascii="MS Gothic" w:eastAsia="MS Gothic" w:hAnsi="MS Gothic" w:cs="MS Gothic" w:hint="eastAsia"/>
          <w:b/>
          <w:bCs/>
          <w:lang w:val="en-US"/>
        </w:rPr>
        <w:t>２</w:t>
      </w:r>
      <w:r w:rsidRPr="00CE7A4D">
        <w:rPr>
          <w:rFonts w:ascii="MS Gothic" w:eastAsia="MS Gothic" w:hAnsi="MS Gothic" w:cs="MS Gothic" w:hint="eastAsia"/>
          <w:b/>
          <w:bCs/>
        </w:rPr>
        <w:t xml:space="preserve">　</w:t>
      </w:r>
      <w:r w:rsidRPr="00CE7A4D">
        <w:rPr>
          <w:rFonts w:ascii="MS Gothic" w:eastAsia="MS Gothic" w:hAnsi="MS Gothic" w:cs="MS Gothic" w:hint="eastAsia"/>
        </w:rPr>
        <w:t>この法律の施行の日前にこの法律による改正前のそれぞれの法律の規定により国又は地方公共団体の機関に対し、報告、届出その他の手続をしなければならない事項で、この法律の施行の日前にその手続がされていないものについては、附則第二条から前条までの規定又は附則第十三条の規定に基づく政令に定めるもののほか、これを、この法律による改正後のそれぞれの法律の相当規定により国又は地方公共団体の相当の機関に対して報告、届出その他の手続をしなければならない事項についてその手続がされていないものとみなして、この法律による改正後のそれぞれの法律の規定を適用する。</w:t>
      </w:r>
    </w:p>
    <w:p w:rsidR="00CE7A4D" w:rsidRPr="00CE7A4D" w:rsidRDefault="00CE7A4D" w:rsidP="00CE7A4D">
      <w:pPr>
        <w:rPr>
          <w:rFonts w:hint="eastAsia"/>
          <w:lang w:val="en-US"/>
        </w:rPr>
      </w:pPr>
      <w:r w:rsidRPr="00CE7A4D">
        <w:rPr>
          <w:rFonts w:ascii="MS Gothic" w:eastAsia="MS Gothic" w:hAnsi="MS Gothic" w:cs="MS Gothic" w:hint="eastAsia"/>
          <w:lang w:val="en-US"/>
        </w:rPr>
        <w:t>（</w:t>
      </w:r>
      <w:r w:rsidRPr="00CE7A4D">
        <w:rPr>
          <w:rFonts w:ascii="MS Gothic" w:eastAsia="MS Gothic" w:hAnsi="MS Gothic" w:cs="MS Gothic" w:hint="eastAsia"/>
        </w:rPr>
        <w:t>政令への委任</w:t>
      </w:r>
      <w:r w:rsidRPr="00CE7A4D">
        <w:rPr>
          <w:rFonts w:ascii="MS Gothic" w:eastAsia="MS Gothic" w:hAnsi="MS Gothic" w:cs="MS Gothic" w:hint="eastAsia"/>
          <w:lang w:val="en-US"/>
        </w:rPr>
        <w:t>）</w:t>
      </w:r>
    </w:p>
    <w:p w:rsidR="00CE7A4D" w:rsidRPr="00CE7A4D" w:rsidRDefault="00CE7A4D" w:rsidP="00CE7A4D">
      <w:pPr>
        <w:rPr>
          <w:rFonts w:hint="eastAsia"/>
        </w:rPr>
      </w:pPr>
      <w:r w:rsidRPr="00CE7A4D">
        <w:rPr>
          <w:rFonts w:ascii="MS Gothic" w:eastAsia="MS Gothic" w:hAnsi="MS Gothic" w:cs="MS Gothic" w:hint="eastAsia"/>
          <w:b/>
          <w:bCs/>
        </w:rPr>
        <w:t xml:space="preserve">第十三条　</w:t>
      </w:r>
      <w:r w:rsidRPr="00CE7A4D">
        <w:rPr>
          <w:rFonts w:ascii="MS Gothic" w:eastAsia="MS Gothic" w:hAnsi="MS Gothic" w:cs="MS Gothic" w:hint="eastAsia"/>
        </w:rPr>
        <w:t>附則第二条から前条までに規定するもののほか、この法律の施行に関し必要な経過措置</w:t>
      </w:r>
      <w:r w:rsidRPr="00CE7A4D">
        <w:rPr>
          <w:rFonts w:ascii="MS Gothic" w:eastAsia="MS Gothic" w:hAnsi="MS Gothic" w:cs="MS Gothic" w:hint="eastAsia"/>
          <w:lang w:val="en-US"/>
        </w:rPr>
        <w:t>（</w:t>
      </w:r>
      <w:r w:rsidRPr="00CE7A4D">
        <w:rPr>
          <w:rFonts w:ascii="MS Gothic" w:eastAsia="MS Gothic" w:hAnsi="MS Gothic" w:cs="MS Gothic" w:hint="eastAsia"/>
        </w:rPr>
        <w:t>罰則に関する経過措置を含む。）は、政令で定める。</w:t>
      </w:r>
    </w:p>
    <w:p w:rsidR="0019180A" w:rsidRDefault="0019180A">
      <w:bookmarkStart w:id="0" w:name="_GoBack"/>
      <w:bookmarkEnd w:id="0"/>
    </w:p>
    <w:sectPr w:rsidR="00191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4D"/>
    <w:rsid w:val="0019180A"/>
    <w:rsid w:val="00804CA9"/>
    <w:rsid w:val="00B76F2A"/>
    <w:rsid w:val="00CE7A4D"/>
    <w:rsid w:val="00F2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13CDD-05AF-4C92-89B5-4A28F56D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E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wtitletext">
    <w:name w:val="lawtitle_text"/>
    <w:basedOn w:val="a0"/>
    <w:rsid w:val="00CE7A4D"/>
  </w:style>
  <w:style w:type="character" w:styleId="a3">
    <w:name w:val="Hyperlink"/>
    <w:basedOn w:val="a0"/>
    <w:uiPriority w:val="99"/>
    <w:unhideWhenUsed/>
    <w:rsid w:val="00CE7A4D"/>
    <w:rPr>
      <w:color w:val="0000FF"/>
      <w:u w:val="single"/>
    </w:rPr>
  </w:style>
  <w:style w:type="character" w:styleId="a4">
    <w:name w:val="FollowedHyperlink"/>
    <w:basedOn w:val="a0"/>
    <w:uiPriority w:val="99"/>
    <w:semiHidden/>
    <w:unhideWhenUsed/>
    <w:rsid w:val="00CE7A4D"/>
    <w:rPr>
      <w:color w:val="800080"/>
      <w:u w:val="single"/>
    </w:rPr>
  </w:style>
  <w:style w:type="character" w:customStyle="1" w:styleId="articletitle">
    <w:name w:val="articletitle"/>
    <w:basedOn w:val="a0"/>
    <w:rsid w:val="00CE7A4D"/>
  </w:style>
  <w:style w:type="character" w:customStyle="1" w:styleId="paragraphnum">
    <w:name w:val="paragraphnum"/>
    <w:basedOn w:val="a0"/>
    <w:rsid w:val="00CE7A4D"/>
  </w:style>
  <w:style w:type="character" w:customStyle="1" w:styleId="itemtitle">
    <w:name w:val="itemtitle"/>
    <w:basedOn w:val="a0"/>
    <w:rsid w:val="00CE7A4D"/>
  </w:style>
  <w:style w:type="character" w:customStyle="1" w:styleId="subitem1title">
    <w:name w:val="subitem1title"/>
    <w:basedOn w:val="a0"/>
    <w:rsid w:val="00CE7A4D"/>
  </w:style>
  <w:style w:type="character" w:customStyle="1" w:styleId="subitem2title">
    <w:name w:val="subitem2title"/>
    <w:basedOn w:val="a0"/>
    <w:rsid w:val="00CE7A4D"/>
  </w:style>
  <w:style w:type="character" w:styleId="a5">
    <w:name w:val="Unresolved Mention"/>
    <w:basedOn w:val="a0"/>
    <w:uiPriority w:val="99"/>
    <w:semiHidden/>
    <w:unhideWhenUsed/>
    <w:rsid w:val="00CE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5093">
      <w:bodyDiv w:val="1"/>
      <w:marLeft w:val="0"/>
      <w:marRight w:val="0"/>
      <w:marTop w:val="0"/>
      <w:marBottom w:val="0"/>
      <w:divBdr>
        <w:top w:val="none" w:sz="0" w:space="0" w:color="auto"/>
        <w:left w:val="none" w:sz="0" w:space="0" w:color="auto"/>
        <w:bottom w:val="none" w:sz="0" w:space="0" w:color="auto"/>
        <w:right w:val="none" w:sz="0" w:space="0" w:color="auto"/>
      </w:divBdr>
      <w:divsChild>
        <w:div w:id="1721635723">
          <w:marLeft w:val="720"/>
          <w:marRight w:val="0"/>
          <w:marTop w:val="0"/>
          <w:marBottom w:val="0"/>
          <w:divBdr>
            <w:top w:val="none" w:sz="0" w:space="0" w:color="auto"/>
            <w:left w:val="none" w:sz="0" w:space="0" w:color="auto"/>
            <w:bottom w:val="none" w:sz="0" w:space="0" w:color="auto"/>
            <w:right w:val="none" w:sz="0" w:space="0" w:color="auto"/>
          </w:divBdr>
        </w:div>
        <w:div w:id="1468009225">
          <w:marLeft w:val="0"/>
          <w:marRight w:val="0"/>
          <w:marTop w:val="0"/>
          <w:marBottom w:val="0"/>
          <w:divBdr>
            <w:top w:val="none" w:sz="0" w:space="0" w:color="auto"/>
            <w:left w:val="none" w:sz="0" w:space="0" w:color="auto"/>
            <w:bottom w:val="none" w:sz="0" w:space="0" w:color="auto"/>
            <w:right w:val="none" w:sz="0" w:space="0" w:color="auto"/>
          </w:divBdr>
        </w:div>
        <w:div w:id="425267365">
          <w:marLeft w:val="0"/>
          <w:marRight w:val="0"/>
          <w:marTop w:val="0"/>
          <w:marBottom w:val="0"/>
          <w:divBdr>
            <w:top w:val="none" w:sz="0" w:space="0" w:color="auto"/>
            <w:left w:val="none" w:sz="0" w:space="0" w:color="auto"/>
            <w:bottom w:val="none" w:sz="0" w:space="0" w:color="auto"/>
            <w:right w:val="none" w:sz="0" w:space="0" w:color="auto"/>
          </w:divBdr>
          <w:divsChild>
            <w:div w:id="512761752">
              <w:marLeft w:val="240"/>
              <w:marRight w:val="0"/>
              <w:marTop w:val="0"/>
              <w:marBottom w:val="0"/>
              <w:divBdr>
                <w:top w:val="none" w:sz="0" w:space="0" w:color="auto"/>
                <w:left w:val="none" w:sz="0" w:space="0" w:color="auto"/>
                <w:bottom w:val="none" w:sz="0" w:space="0" w:color="auto"/>
                <w:right w:val="none" w:sz="0" w:space="0" w:color="auto"/>
              </w:divBdr>
              <w:divsChild>
                <w:div w:id="1525167611">
                  <w:marLeft w:val="0"/>
                  <w:marRight w:val="240"/>
                  <w:marTop w:val="0"/>
                  <w:marBottom w:val="0"/>
                  <w:divBdr>
                    <w:top w:val="none" w:sz="0" w:space="0" w:color="auto"/>
                    <w:left w:val="none" w:sz="0" w:space="0" w:color="auto"/>
                    <w:bottom w:val="none" w:sz="0" w:space="0" w:color="auto"/>
                    <w:right w:val="none" w:sz="0" w:space="0" w:color="auto"/>
                  </w:divBdr>
                </w:div>
                <w:div w:id="19114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3571">
          <w:marLeft w:val="0"/>
          <w:marRight w:val="240"/>
          <w:marTop w:val="0"/>
          <w:marBottom w:val="0"/>
          <w:divBdr>
            <w:top w:val="none" w:sz="0" w:space="0" w:color="auto"/>
            <w:left w:val="none" w:sz="0" w:space="0" w:color="auto"/>
            <w:bottom w:val="none" w:sz="0" w:space="0" w:color="auto"/>
            <w:right w:val="none" w:sz="0" w:space="0" w:color="auto"/>
          </w:divBdr>
        </w:div>
        <w:div w:id="790981487">
          <w:marLeft w:val="0"/>
          <w:marRight w:val="0"/>
          <w:marTop w:val="0"/>
          <w:marBottom w:val="0"/>
          <w:divBdr>
            <w:top w:val="none" w:sz="0" w:space="0" w:color="auto"/>
            <w:left w:val="none" w:sz="0" w:space="0" w:color="auto"/>
            <w:bottom w:val="none" w:sz="0" w:space="0" w:color="auto"/>
            <w:right w:val="none" w:sz="0" w:space="0" w:color="auto"/>
          </w:divBdr>
        </w:div>
        <w:div w:id="391738100">
          <w:marLeft w:val="0"/>
          <w:marRight w:val="0"/>
          <w:marTop w:val="0"/>
          <w:marBottom w:val="0"/>
          <w:divBdr>
            <w:top w:val="none" w:sz="0" w:space="0" w:color="auto"/>
            <w:left w:val="none" w:sz="0" w:space="0" w:color="auto"/>
            <w:bottom w:val="none" w:sz="0" w:space="0" w:color="auto"/>
            <w:right w:val="none" w:sz="0" w:space="0" w:color="auto"/>
          </w:divBdr>
          <w:divsChild>
            <w:div w:id="1042827149">
              <w:marLeft w:val="480"/>
              <w:marRight w:val="0"/>
              <w:marTop w:val="0"/>
              <w:marBottom w:val="0"/>
              <w:divBdr>
                <w:top w:val="none" w:sz="0" w:space="0" w:color="auto"/>
                <w:left w:val="none" w:sz="0" w:space="0" w:color="auto"/>
                <w:bottom w:val="none" w:sz="0" w:space="0" w:color="auto"/>
                <w:right w:val="none" w:sz="0" w:space="0" w:color="auto"/>
              </w:divBdr>
              <w:divsChild>
                <w:div w:id="294650773">
                  <w:marLeft w:val="0"/>
                  <w:marRight w:val="240"/>
                  <w:marTop w:val="0"/>
                  <w:marBottom w:val="0"/>
                  <w:divBdr>
                    <w:top w:val="none" w:sz="0" w:space="0" w:color="auto"/>
                    <w:left w:val="none" w:sz="0" w:space="0" w:color="auto"/>
                    <w:bottom w:val="none" w:sz="0" w:space="0" w:color="auto"/>
                    <w:right w:val="none" w:sz="0" w:space="0" w:color="auto"/>
                  </w:divBdr>
                </w:div>
                <w:div w:id="17854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5317">
          <w:marLeft w:val="0"/>
          <w:marRight w:val="240"/>
          <w:marTop w:val="0"/>
          <w:marBottom w:val="0"/>
          <w:divBdr>
            <w:top w:val="none" w:sz="0" w:space="0" w:color="auto"/>
            <w:left w:val="none" w:sz="0" w:space="0" w:color="auto"/>
            <w:bottom w:val="none" w:sz="0" w:space="0" w:color="auto"/>
            <w:right w:val="none" w:sz="0" w:space="0" w:color="auto"/>
          </w:divBdr>
        </w:div>
        <w:div w:id="694622627">
          <w:marLeft w:val="0"/>
          <w:marRight w:val="0"/>
          <w:marTop w:val="0"/>
          <w:marBottom w:val="0"/>
          <w:divBdr>
            <w:top w:val="none" w:sz="0" w:space="0" w:color="auto"/>
            <w:left w:val="none" w:sz="0" w:space="0" w:color="auto"/>
            <w:bottom w:val="none" w:sz="0" w:space="0" w:color="auto"/>
            <w:right w:val="none" w:sz="0" w:space="0" w:color="auto"/>
          </w:divBdr>
        </w:div>
        <w:div w:id="1769275448">
          <w:marLeft w:val="0"/>
          <w:marRight w:val="0"/>
          <w:marTop w:val="0"/>
          <w:marBottom w:val="0"/>
          <w:divBdr>
            <w:top w:val="none" w:sz="0" w:space="0" w:color="auto"/>
            <w:left w:val="none" w:sz="0" w:space="0" w:color="auto"/>
            <w:bottom w:val="none" w:sz="0" w:space="0" w:color="auto"/>
            <w:right w:val="none" w:sz="0" w:space="0" w:color="auto"/>
          </w:divBdr>
          <w:divsChild>
            <w:div w:id="994576046">
              <w:marLeft w:val="480"/>
              <w:marRight w:val="0"/>
              <w:marTop w:val="0"/>
              <w:marBottom w:val="0"/>
              <w:divBdr>
                <w:top w:val="none" w:sz="0" w:space="0" w:color="auto"/>
                <w:left w:val="none" w:sz="0" w:space="0" w:color="auto"/>
                <w:bottom w:val="none" w:sz="0" w:space="0" w:color="auto"/>
                <w:right w:val="none" w:sz="0" w:space="0" w:color="auto"/>
              </w:divBdr>
              <w:divsChild>
                <w:div w:id="324668608">
                  <w:marLeft w:val="0"/>
                  <w:marRight w:val="240"/>
                  <w:marTop w:val="0"/>
                  <w:marBottom w:val="0"/>
                  <w:divBdr>
                    <w:top w:val="none" w:sz="0" w:space="0" w:color="auto"/>
                    <w:left w:val="none" w:sz="0" w:space="0" w:color="auto"/>
                    <w:bottom w:val="none" w:sz="0" w:space="0" w:color="auto"/>
                    <w:right w:val="none" w:sz="0" w:space="0" w:color="auto"/>
                  </w:divBdr>
                </w:div>
                <w:div w:id="656375618">
                  <w:marLeft w:val="0"/>
                  <w:marRight w:val="0"/>
                  <w:marTop w:val="0"/>
                  <w:marBottom w:val="0"/>
                  <w:divBdr>
                    <w:top w:val="none" w:sz="0" w:space="0" w:color="auto"/>
                    <w:left w:val="none" w:sz="0" w:space="0" w:color="auto"/>
                    <w:bottom w:val="none" w:sz="0" w:space="0" w:color="auto"/>
                    <w:right w:val="none" w:sz="0" w:space="0" w:color="auto"/>
                  </w:divBdr>
                </w:div>
              </w:divsChild>
            </w:div>
            <w:div w:id="1450004926">
              <w:marLeft w:val="0"/>
              <w:marRight w:val="240"/>
              <w:marTop w:val="0"/>
              <w:marBottom w:val="0"/>
              <w:divBdr>
                <w:top w:val="none" w:sz="0" w:space="0" w:color="auto"/>
                <w:left w:val="none" w:sz="0" w:space="0" w:color="auto"/>
                <w:bottom w:val="none" w:sz="0" w:space="0" w:color="auto"/>
                <w:right w:val="none" w:sz="0" w:space="0" w:color="auto"/>
              </w:divBdr>
            </w:div>
            <w:div w:id="288903083">
              <w:marLeft w:val="0"/>
              <w:marRight w:val="0"/>
              <w:marTop w:val="0"/>
              <w:marBottom w:val="0"/>
              <w:divBdr>
                <w:top w:val="none" w:sz="0" w:space="0" w:color="auto"/>
                <w:left w:val="none" w:sz="0" w:space="0" w:color="auto"/>
                <w:bottom w:val="none" w:sz="0" w:space="0" w:color="auto"/>
                <w:right w:val="none" w:sz="0" w:space="0" w:color="auto"/>
              </w:divBdr>
            </w:div>
            <w:div w:id="1084104561">
              <w:marLeft w:val="0"/>
              <w:marRight w:val="0"/>
              <w:marTop w:val="0"/>
              <w:marBottom w:val="0"/>
              <w:divBdr>
                <w:top w:val="none" w:sz="0" w:space="0" w:color="auto"/>
                <w:left w:val="none" w:sz="0" w:space="0" w:color="auto"/>
                <w:bottom w:val="none" w:sz="0" w:space="0" w:color="auto"/>
                <w:right w:val="none" w:sz="0" w:space="0" w:color="auto"/>
              </w:divBdr>
              <w:divsChild>
                <w:div w:id="1219900191">
                  <w:marLeft w:val="720"/>
                  <w:marRight w:val="0"/>
                  <w:marTop w:val="0"/>
                  <w:marBottom w:val="0"/>
                  <w:divBdr>
                    <w:top w:val="none" w:sz="0" w:space="0" w:color="auto"/>
                    <w:left w:val="none" w:sz="0" w:space="0" w:color="auto"/>
                    <w:bottom w:val="none" w:sz="0" w:space="0" w:color="auto"/>
                    <w:right w:val="none" w:sz="0" w:space="0" w:color="auto"/>
                  </w:divBdr>
                  <w:divsChild>
                    <w:div w:id="1481730836">
                      <w:marLeft w:val="0"/>
                      <w:marRight w:val="240"/>
                      <w:marTop w:val="0"/>
                      <w:marBottom w:val="0"/>
                      <w:divBdr>
                        <w:top w:val="none" w:sz="0" w:space="0" w:color="auto"/>
                        <w:left w:val="none" w:sz="0" w:space="0" w:color="auto"/>
                        <w:bottom w:val="none" w:sz="0" w:space="0" w:color="auto"/>
                        <w:right w:val="none" w:sz="0" w:space="0" w:color="auto"/>
                      </w:divBdr>
                    </w:div>
                    <w:div w:id="199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851">
              <w:marLeft w:val="0"/>
              <w:marRight w:val="240"/>
              <w:marTop w:val="0"/>
              <w:marBottom w:val="0"/>
              <w:divBdr>
                <w:top w:val="none" w:sz="0" w:space="0" w:color="auto"/>
                <w:left w:val="none" w:sz="0" w:space="0" w:color="auto"/>
                <w:bottom w:val="none" w:sz="0" w:space="0" w:color="auto"/>
                <w:right w:val="none" w:sz="0" w:space="0" w:color="auto"/>
              </w:divBdr>
            </w:div>
            <w:div w:id="274676014">
              <w:marLeft w:val="0"/>
              <w:marRight w:val="0"/>
              <w:marTop w:val="0"/>
              <w:marBottom w:val="0"/>
              <w:divBdr>
                <w:top w:val="none" w:sz="0" w:space="0" w:color="auto"/>
                <w:left w:val="none" w:sz="0" w:space="0" w:color="auto"/>
                <w:bottom w:val="none" w:sz="0" w:space="0" w:color="auto"/>
                <w:right w:val="none" w:sz="0" w:space="0" w:color="auto"/>
              </w:divBdr>
            </w:div>
          </w:divsChild>
        </w:div>
        <w:div w:id="1528366309">
          <w:marLeft w:val="0"/>
          <w:marRight w:val="240"/>
          <w:marTop w:val="0"/>
          <w:marBottom w:val="0"/>
          <w:divBdr>
            <w:top w:val="none" w:sz="0" w:space="0" w:color="auto"/>
            <w:left w:val="none" w:sz="0" w:space="0" w:color="auto"/>
            <w:bottom w:val="none" w:sz="0" w:space="0" w:color="auto"/>
            <w:right w:val="none" w:sz="0" w:space="0" w:color="auto"/>
          </w:divBdr>
        </w:div>
        <w:div w:id="1487630032">
          <w:marLeft w:val="0"/>
          <w:marRight w:val="0"/>
          <w:marTop w:val="0"/>
          <w:marBottom w:val="0"/>
          <w:divBdr>
            <w:top w:val="none" w:sz="0" w:space="0" w:color="auto"/>
            <w:left w:val="none" w:sz="0" w:space="0" w:color="auto"/>
            <w:bottom w:val="none" w:sz="0" w:space="0" w:color="auto"/>
            <w:right w:val="none" w:sz="0" w:space="0" w:color="auto"/>
          </w:divBdr>
        </w:div>
        <w:div w:id="549731364">
          <w:marLeft w:val="0"/>
          <w:marRight w:val="0"/>
          <w:marTop w:val="0"/>
          <w:marBottom w:val="0"/>
          <w:divBdr>
            <w:top w:val="none" w:sz="0" w:space="0" w:color="auto"/>
            <w:left w:val="none" w:sz="0" w:space="0" w:color="auto"/>
            <w:bottom w:val="none" w:sz="0" w:space="0" w:color="auto"/>
            <w:right w:val="none" w:sz="0" w:space="0" w:color="auto"/>
          </w:divBdr>
          <w:divsChild>
            <w:div w:id="1842769258">
              <w:marLeft w:val="480"/>
              <w:marRight w:val="0"/>
              <w:marTop w:val="0"/>
              <w:marBottom w:val="0"/>
              <w:divBdr>
                <w:top w:val="none" w:sz="0" w:space="0" w:color="auto"/>
                <w:left w:val="none" w:sz="0" w:space="0" w:color="auto"/>
                <w:bottom w:val="none" w:sz="0" w:space="0" w:color="auto"/>
                <w:right w:val="none" w:sz="0" w:space="0" w:color="auto"/>
              </w:divBdr>
              <w:divsChild>
                <w:div w:id="1278954305">
                  <w:marLeft w:val="0"/>
                  <w:marRight w:val="240"/>
                  <w:marTop w:val="0"/>
                  <w:marBottom w:val="0"/>
                  <w:divBdr>
                    <w:top w:val="none" w:sz="0" w:space="0" w:color="auto"/>
                    <w:left w:val="none" w:sz="0" w:space="0" w:color="auto"/>
                    <w:bottom w:val="none" w:sz="0" w:space="0" w:color="auto"/>
                    <w:right w:val="none" w:sz="0" w:space="0" w:color="auto"/>
                  </w:divBdr>
                </w:div>
                <w:div w:id="2870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9215">
          <w:marLeft w:val="0"/>
          <w:marRight w:val="240"/>
          <w:marTop w:val="0"/>
          <w:marBottom w:val="0"/>
          <w:divBdr>
            <w:top w:val="none" w:sz="0" w:space="0" w:color="auto"/>
            <w:left w:val="none" w:sz="0" w:space="0" w:color="auto"/>
            <w:bottom w:val="none" w:sz="0" w:space="0" w:color="auto"/>
            <w:right w:val="none" w:sz="0" w:space="0" w:color="auto"/>
          </w:divBdr>
        </w:div>
        <w:div w:id="810174966">
          <w:marLeft w:val="0"/>
          <w:marRight w:val="0"/>
          <w:marTop w:val="0"/>
          <w:marBottom w:val="0"/>
          <w:divBdr>
            <w:top w:val="none" w:sz="0" w:space="0" w:color="auto"/>
            <w:left w:val="none" w:sz="0" w:space="0" w:color="auto"/>
            <w:bottom w:val="none" w:sz="0" w:space="0" w:color="auto"/>
            <w:right w:val="none" w:sz="0" w:space="0" w:color="auto"/>
          </w:divBdr>
        </w:div>
        <w:div w:id="342129921">
          <w:marLeft w:val="0"/>
          <w:marRight w:val="0"/>
          <w:marTop w:val="0"/>
          <w:marBottom w:val="0"/>
          <w:divBdr>
            <w:top w:val="none" w:sz="0" w:space="0" w:color="auto"/>
            <w:left w:val="none" w:sz="0" w:space="0" w:color="auto"/>
            <w:bottom w:val="none" w:sz="0" w:space="0" w:color="auto"/>
            <w:right w:val="none" w:sz="0" w:space="0" w:color="auto"/>
          </w:divBdr>
          <w:divsChild>
            <w:div w:id="1963685053">
              <w:marLeft w:val="480"/>
              <w:marRight w:val="0"/>
              <w:marTop w:val="0"/>
              <w:marBottom w:val="0"/>
              <w:divBdr>
                <w:top w:val="none" w:sz="0" w:space="0" w:color="auto"/>
                <w:left w:val="none" w:sz="0" w:space="0" w:color="auto"/>
                <w:bottom w:val="none" w:sz="0" w:space="0" w:color="auto"/>
                <w:right w:val="none" w:sz="0" w:space="0" w:color="auto"/>
              </w:divBdr>
              <w:divsChild>
                <w:div w:id="2094006410">
                  <w:marLeft w:val="0"/>
                  <w:marRight w:val="240"/>
                  <w:marTop w:val="0"/>
                  <w:marBottom w:val="0"/>
                  <w:divBdr>
                    <w:top w:val="none" w:sz="0" w:space="0" w:color="auto"/>
                    <w:left w:val="none" w:sz="0" w:space="0" w:color="auto"/>
                    <w:bottom w:val="none" w:sz="0" w:space="0" w:color="auto"/>
                    <w:right w:val="none" w:sz="0" w:space="0" w:color="auto"/>
                  </w:divBdr>
                </w:div>
                <w:div w:id="9192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233">
          <w:marLeft w:val="0"/>
          <w:marRight w:val="240"/>
          <w:marTop w:val="0"/>
          <w:marBottom w:val="0"/>
          <w:divBdr>
            <w:top w:val="none" w:sz="0" w:space="0" w:color="auto"/>
            <w:left w:val="none" w:sz="0" w:space="0" w:color="auto"/>
            <w:bottom w:val="none" w:sz="0" w:space="0" w:color="auto"/>
            <w:right w:val="none" w:sz="0" w:space="0" w:color="auto"/>
          </w:divBdr>
        </w:div>
        <w:div w:id="225994376">
          <w:marLeft w:val="0"/>
          <w:marRight w:val="0"/>
          <w:marTop w:val="0"/>
          <w:marBottom w:val="0"/>
          <w:divBdr>
            <w:top w:val="none" w:sz="0" w:space="0" w:color="auto"/>
            <w:left w:val="none" w:sz="0" w:space="0" w:color="auto"/>
            <w:bottom w:val="none" w:sz="0" w:space="0" w:color="auto"/>
            <w:right w:val="none" w:sz="0" w:space="0" w:color="auto"/>
          </w:divBdr>
        </w:div>
        <w:div w:id="404953988">
          <w:marLeft w:val="0"/>
          <w:marRight w:val="0"/>
          <w:marTop w:val="0"/>
          <w:marBottom w:val="0"/>
          <w:divBdr>
            <w:top w:val="none" w:sz="0" w:space="0" w:color="auto"/>
            <w:left w:val="none" w:sz="0" w:space="0" w:color="auto"/>
            <w:bottom w:val="none" w:sz="0" w:space="0" w:color="auto"/>
            <w:right w:val="none" w:sz="0" w:space="0" w:color="auto"/>
          </w:divBdr>
          <w:divsChild>
            <w:div w:id="670375168">
              <w:marLeft w:val="240"/>
              <w:marRight w:val="0"/>
              <w:marTop w:val="0"/>
              <w:marBottom w:val="0"/>
              <w:divBdr>
                <w:top w:val="none" w:sz="0" w:space="0" w:color="auto"/>
                <w:left w:val="none" w:sz="0" w:space="0" w:color="auto"/>
                <w:bottom w:val="none" w:sz="0" w:space="0" w:color="auto"/>
                <w:right w:val="none" w:sz="0" w:space="0" w:color="auto"/>
              </w:divBdr>
              <w:divsChild>
                <w:div w:id="2096707601">
                  <w:marLeft w:val="0"/>
                  <w:marRight w:val="240"/>
                  <w:marTop w:val="0"/>
                  <w:marBottom w:val="0"/>
                  <w:divBdr>
                    <w:top w:val="none" w:sz="0" w:space="0" w:color="auto"/>
                    <w:left w:val="none" w:sz="0" w:space="0" w:color="auto"/>
                    <w:bottom w:val="none" w:sz="0" w:space="0" w:color="auto"/>
                    <w:right w:val="none" w:sz="0" w:space="0" w:color="auto"/>
                  </w:divBdr>
                </w:div>
                <w:div w:id="1909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4739">
          <w:marLeft w:val="0"/>
          <w:marRight w:val="240"/>
          <w:marTop w:val="0"/>
          <w:marBottom w:val="0"/>
          <w:divBdr>
            <w:top w:val="none" w:sz="0" w:space="0" w:color="auto"/>
            <w:left w:val="none" w:sz="0" w:space="0" w:color="auto"/>
            <w:bottom w:val="none" w:sz="0" w:space="0" w:color="auto"/>
            <w:right w:val="none" w:sz="0" w:space="0" w:color="auto"/>
          </w:divBdr>
        </w:div>
        <w:div w:id="1709915626">
          <w:marLeft w:val="0"/>
          <w:marRight w:val="0"/>
          <w:marTop w:val="0"/>
          <w:marBottom w:val="0"/>
          <w:divBdr>
            <w:top w:val="none" w:sz="0" w:space="0" w:color="auto"/>
            <w:left w:val="none" w:sz="0" w:space="0" w:color="auto"/>
            <w:bottom w:val="none" w:sz="0" w:space="0" w:color="auto"/>
            <w:right w:val="none" w:sz="0" w:space="0" w:color="auto"/>
          </w:divBdr>
        </w:div>
        <w:div w:id="1447389400">
          <w:marLeft w:val="0"/>
          <w:marRight w:val="0"/>
          <w:marTop w:val="0"/>
          <w:marBottom w:val="0"/>
          <w:divBdr>
            <w:top w:val="none" w:sz="0" w:space="0" w:color="auto"/>
            <w:left w:val="none" w:sz="0" w:space="0" w:color="auto"/>
            <w:bottom w:val="none" w:sz="0" w:space="0" w:color="auto"/>
            <w:right w:val="none" w:sz="0" w:space="0" w:color="auto"/>
          </w:divBdr>
          <w:divsChild>
            <w:div w:id="1912421509">
              <w:marLeft w:val="240"/>
              <w:marRight w:val="0"/>
              <w:marTop w:val="0"/>
              <w:marBottom w:val="0"/>
              <w:divBdr>
                <w:top w:val="none" w:sz="0" w:space="0" w:color="auto"/>
                <w:left w:val="none" w:sz="0" w:space="0" w:color="auto"/>
                <w:bottom w:val="none" w:sz="0" w:space="0" w:color="auto"/>
                <w:right w:val="none" w:sz="0" w:space="0" w:color="auto"/>
              </w:divBdr>
              <w:divsChild>
                <w:div w:id="773406926">
                  <w:marLeft w:val="0"/>
                  <w:marRight w:val="240"/>
                  <w:marTop w:val="0"/>
                  <w:marBottom w:val="0"/>
                  <w:divBdr>
                    <w:top w:val="none" w:sz="0" w:space="0" w:color="auto"/>
                    <w:left w:val="none" w:sz="0" w:space="0" w:color="auto"/>
                    <w:bottom w:val="none" w:sz="0" w:space="0" w:color="auto"/>
                    <w:right w:val="none" w:sz="0" w:space="0" w:color="auto"/>
                  </w:divBdr>
                </w:div>
                <w:div w:id="8093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1314">
          <w:marLeft w:val="0"/>
          <w:marRight w:val="240"/>
          <w:marTop w:val="0"/>
          <w:marBottom w:val="0"/>
          <w:divBdr>
            <w:top w:val="none" w:sz="0" w:space="0" w:color="auto"/>
            <w:left w:val="none" w:sz="0" w:space="0" w:color="auto"/>
            <w:bottom w:val="none" w:sz="0" w:space="0" w:color="auto"/>
            <w:right w:val="none" w:sz="0" w:space="0" w:color="auto"/>
          </w:divBdr>
        </w:div>
        <w:div w:id="174196813">
          <w:marLeft w:val="0"/>
          <w:marRight w:val="0"/>
          <w:marTop w:val="0"/>
          <w:marBottom w:val="0"/>
          <w:divBdr>
            <w:top w:val="none" w:sz="0" w:space="0" w:color="auto"/>
            <w:left w:val="none" w:sz="0" w:space="0" w:color="auto"/>
            <w:bottom w:val="none" w:sz="0" w:space="0" w:color="auto"/>
            <w:right w:val="none" w:sz="0" w:space="0" w:color="auto"/>
          </w:divBdr>
        </w:div>
        <w:div w:id="1537885170">
          <w:marLeft w:val="0"/>
          <w:marRight w:val="0"/>
          <w:marTop w:val="0"/>
          <w:marBottom w:val="0"/>
          <w:divBdr>
            <w:top w:val="none" w:sz="0" w:space="0" w:color="auto"/>
            <w:left w:val="none" w:sz="0" w:space="0" w:color="auto"/>
            <w:bottom w:val="none" w:sz="0" w:space="0" w:color="auto"/>
            <w:right w:val="none" w:sz="0" w:space="0" w:color="auto"/>
          </w:divBdr>
          <w:divsChild>
            <w:div w:id="1561818716">
              <w:marLeft w:val="240"/>
              <w:marRight w:val="0"/>
              <w:marTop w:val="0"/>
              <w:marBottom w:val="0"/>
              <w:divBdr>
                <w:top w:val="none" w:sz="0" w:space="0" w:color="auto"/>
                <w:left w:val="none" w:sz="0" w:space="0" w:color="auto"/>
                <w:bottom w:val="none" w:sz="0" w:space="0" w:color="auto"/>
                <w:right w:val="none" w:sz="0" w:space="0" w:color="auto"/>
              </w:divBdr>
              <w:divsChild>
                <w:div w:id="1929457513">
                  <w:marLeft w:val="0"/>
                  <w:marRight w:val="240"/>
                  <w:marTop w:val="0"/>
                  <w:marBottom w:val="0"/>
                  <w:divBdr>
                    <w:top w:val="none" w:sz="0" w:space="0" w:color="auto"/>
                    <w:left w:val="none" w:sz="0" w:space="0" w:color="auto"/>
                    <w:bottom w:val="none" w:sz="0" w:space="0" w:color="auto"/>
                    <w:right w:val="none" w:sz="0" w:space="0" w:color="auto"/>
                  </w:divBdr>
                </w:div>
                <w:div w:id="14195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968">
          <w:marLeft w:val="0"/>
          <w:marRight w:val="240"/>
          <w:marTop w:val="0"/>
          <w:marBottom w:val="0"/>
          <w:divBdr>
            <w:top w:val="none" w:sz="0" w:space="0" w:color="auto"/>
            <w:left w:val="none" w:sz="0" w:space="0" w:color="auto"/>
            <w:bottom w:val="none" w:sz="0" w:space="0" w:color="auto"/>
            <w:right w:val="none" w:sz="0" w:space="0" w:color="auto"/>
          </w:divBdr>
        </w:div>
        <w:div w:id="1696231270">
          <w:marLeft w:val="0"/>
          <w:marRight w:val="0"/>
          <w:marTop w:val="0"/>
          <w:marBottom w:val="0"/>
          <w:divBdr>
            <w:top w:val="none" w:sz="0" w:space="0" w:color="auto"/>
            <w:left w:val="none" w:sz="0" w:space="0" w:color="auto"/>
            <w:bottom w:val="none" w:sz="0" w:space="0" w:color="auto"/>
            <w:right w:val="none" w:sz="0" w:space="0" w:color="auto"/>
          </w:divBdr>
        </w:div>
        <w:div w:id="1724064130">
          <w:marLeft w:val="0"/>
          <w:marRight w:val="0"/>
          <w:marTop w:val="0"/>
          <w:marBottom w:val="0"/>
          <w:divBdr>
            <w:top w:val="none" w:sz="0" w:space="0" w:color="auto"/>
            <w:left w:val="none" w:sz="0" w:space="0" w:color="auto"/>
            <w:bottom w:val="none" w:sz="0" w:space="0" w:color="auto"/>
            <w:right w:val="none" w:sz="0" w:space="0" w:color="auto"/>
          </w:divBdr>
          <w:divsChild>
            <w:div w:id="506213329">
              <w:marLeft w:val="240"/>
              <w:marRight w:val="0"/>
              <w:marTop w:val="0"/>
              <w:marBottom w:val="0"/>
              <w:divBdr>
                <w:top w:val="none" w:sz="0" w:space="0" w:color="auto"/>
                <w:left w:val="none" w:sz="0" w:space="0" w:color="auto"/>
                <w:bottom w:val="none" w:sz="0" w:space="0" w:color="auto"/>
                <w:right w:val="none" w:sz="0" w:space="0" w:color="auto"/>
              </w:divBdr>
              <w:divsChild>
                <w:div w:id="251940770">
                  <w:marLeft w:val="0"/>
                  <w:marRight w:val="240"/>
                  <w:marTop w:val="0"/>
                  <w:marBottom w:val="0"/>
                  <w:divBdr>
                    <w:top w:val="none" w:sz="0" w:space="0" w:color="auto"/>
                    <w:left w:val="none" w:sz="0" w:space="0" w:color="auto"/>
                    <w:bottom w:val="none" w:sz="0" w:space="0" w:color="auto"/>
                    <w:right w:val="none" w:sz="0" w:space="0" w:color="auto"/>
                  </w:divBdr>
                </w:div>
                <w:div w:id="4885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7349">
          <w:marLeft w:val="240"/>
          <w:marRight w:val="0"/>
          <w:marTop w:val="0"/>
          <w:marBottom w:val="0"/>
          <w:divBdr>
            <w:top w:val="none" w:sz="0" w:space="0" w:color="auto"/>
            <w:left w:val="none" w:sz="0" w:space="0" w:color="auto"/>
            <w:bottom w:val="none" w:sz="0" w:space="0" w:color="auto"/>
            <w:right w:val="none" w:sz="0" w:space="0" w:color="auto"/>
          </w:divBdr>
        </w:div>
        <w:div w:id="264191309">
          <w:marLeft w:val="0"/>
          <w:marRight w:val="0"/>
          <w:marTop w:val="0"/>
          <w:marBottom w:val="0"/>
          <w:divBdr>
            <w:top w:val="none" w:sz="0" w:space="0" w:color="auto"/>
            <w:left w:val="none" w:sz="0" w:space="0" w:color="auto"/>
            <w:bottom w:val="none" w:sz="0" w:space="0" w:color="auto"/>
            <w:right w:val="none" w:sz="0" w:space="0" w:color="auto"/>
          </w:divBdr>
          <w:divsChild>
            <w:div w:id="1460028119">
              <w:marLeft w:val="720"/>
              <w:marRight w:val="0"/>
              <w:marTop w:val="0"/>
              <w:marBottom w:val="0"/>
              <w:divBdr>
                <w:top w:val="none" w:sz="0" w:space="0" w:color="auto"/>
                <w:left w:val="none" w:sz="0" w:space="0" w:color="auto"/>
                <w:bottom w:val="none" w:sz="0" w:space="0" w:color="auto"/>
                <w:right w:val="none" w:sz="0" w:space="0" w:color="auto"/>
              </w:divBdr>
            </w:div>
            <w:div w:id="27605297">
              <w:marLeft w:val="0"/>
              <w:marRight w:val="0"/>
              <w:marTop w:val="0"/>
              <w:marBottom w:val="0"/>
              <w:divBdr>
                <w:top w:val="none" w:sz="0" w:space="0" w:color="auto"/>
                <w:left w:val="none" w:sz="0" w:space="0" w:color="auto"/>
                <w:bottom w:val="none" w:sz="0" w:space="0" w:color="auto"/>
                <w:right w:val="none" w:sz="0" w:space="0" w:color="auto"/>
              </w:divBdr>
              <w:divsChild>
                <w:div w:id="1176843207">
                  <w:marLeft w:val="240"/>
                  <w:marRight w:val="0"/>
                  <w:marTop w:val="0"/>
                  <w:marBottom w:val="0"/>
                  <w:divBdr>
                    <w:top w:val="none" w:sz="0" w:space="0" w:color="auto"/>
                    <w:left w:val="none" w:sz="0" w:space="0" w:color="auto"/>
                    <w:bottom w:val="none" w:sz="0" w:space="0" w:color="auto"/>
                    <w:right w:val="none" w:sz="0" w:space="0" w:color="auto"/>
                  </w:divBdr>
                </w:div>
                <w:div w:id="1995334976">
                  <w:marLeft w:val="0"/>
                  <w:marRight w:val="0"/>
                  <w:marTop w:val="0"/>
                  <w:marBottom w:val="0"/>
                  <w:divBdr>
                    <w:top w:val="none" w:sz="0" w:space="0" w:color="auto"/>
                    <w:left w:val="none" w:sz="0" w:space="0" w:color="auto"/>
                    <w:bottom w:val="none" w:sz="0" w:space="0" w:color="auto"/>
                    <w:right w:val="none" w:sz="0" w:space="0" w:color="auto"/>
                  </w:divBdr>
                  <w:divsChild>
                    <w:div w:id="2027094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2854882">
              <w:marLeft w:val="0"/>
              <w:marRight w:val="0"/>
              <w:marTop w:val="0"/>
              <w:marBottom w:val="0"/>
              <w:divBdr>
                <w:top w:val="none" w:sz="0" w:space="0" w:color="auto"/>
                <w:left w:val="none" w:sz="0" w:space="0" w:color="auto"/>
                <w:bottom w:val="none" w:sz="0" w:space="0" w:color="auto"/>
                <w:right w:val="none" w:sz="0" w:space="0" w:color="auto"/>
              </w:divBdr>
              <w:divsChild>
                <w:div w:id="673336645">
                  <w:marLeft w:val="240"/>
                  <w:marRight w:val="0"/>
                  <w:marTop w:val="0"/>
                  <w:marBottom w:val="0"/>
                  <w:divBdr>
                    <w:top w:val="none" w:sz="0" w:space="0" w:color="auto"/>
                    <w:left w:val="none" w:sz="0" w:space="0" w:color="auto"/>
                    <w:bottom w:val="none" w:sz="0" w:space="0" w:color="auto"/>
                    <w:right w:val="none" w:sz="0" w:space="0" w:color="auto"/>
                  </w:divBdr>
                </w:div>
                <w:div w:id="975141712">
                  <w:marLeft w:val="0"/>
                  <w:marRight w:val="0"/>
                  <w:marTop w:val="0"/>
                  <w:marBottom w:val="0"/>
                  <w:divBdr>
                    <w:top w:val="none" w:sz="0" w:space="0" w:color="auto"/>
                    <w:left w:val="none" w:sz="0" w:space="0" w:color="auto"/>
                    <w:bottom w:val="none" w:sz="0" w:space="0" w:color="auto"/>
                    <w:right w:val="none" w:sz="0" w:space="0" w:color="auto"/>
                  </w:divBdr>
                  <w:divsChild>
                    <w:div w:id="24255752">
                      <w:marLeft w:val="240"/>
                      <w:marRight w:val="0"/>
                      <w:marTop w:val="0"/>
                      <w:marBottom w:val="0"/>
                      <w:divBdr>
                        <w:top w:val="none" w:sz="0" w:space="0" w:color="auto"/>
                        <w:left w:val="none" w:sz="0" w:space="0" w:color="auto"/>
                        <w:bottom w:val="none" w:sz="0" w:space="0" w:color="auto"/>
                        <w:right w:val="none" w:sz="0" w:space="0" w:color="auto"/>
                      </w:divBdr>
                    </w:div>
                  </w:divsChild>
                </w:div>
                <w:div w:id="231814382">
                  <w:marLeft w:val="0"/>
                  <w:marRight w:val="0"/>
                  <w:marTop w:val="0"/>
                  <w:marBottom w:val="0"/>
                  <w:divBdr>
                    <w:top w:val="none" w:sz="0" w:space="0" w:color="auto"/>
                    <w:left w:val="none" w:sz="0" w:space="0" w:color="auto"/>
                    <w:bottom w:val="none" w:sz="0" w:space="0" w:color="auto"/>
                    <w:right w:val="none" w:sz="0" w:space="0" w:color="auto"/>
                  </w:divBdr>
                  <w:divsChild>
                    <w:div w:id="1183783338">
                      <w:marLeft w:val="240"/>
                      <w:marRight w:val="0"/>
                      <w:marTop w:val="0"/>
                      <w:marBottom w:val="0"/>
                      <w:divBdr>
                        <w:top w:val="none" w:sz="0" w:space="0" w:color="auto"/>
                        <w:left w:val="none" w:sz="0" w:space="0" w:color="auto"/>
                        <w:bottom w:val="none" w:sz="0" w:space="0" w:color="auto"/>
                        <w:right w:val="none" w:sz="0" w:space="0" w:color="auto"/>
                      </w:divBdr>
                    </w:div>
                  </w:divsChild>
                </w:div>
                <w:div w:id="590898452">
                  <w:marLeft w:val="0"/>
                  <w:marRight w:val="0"/>
                  <w:marTop w:val="0"/>
                  <w:marBottom w:val="0"/>
                  <w:divBdr>
                    <w:top w:val="none" w:sz="0" w:space="0" w:color="auto"/>
                    <w:left w:val="none" w:sz="0" w:space="0" w:color="auto"/>
                    <w:bottom w:val="none" w:sz="0" w:space="0" w:color="auto"/>
                    <w:right w:val="none" w:sz="0" w:space="0" w:color="auto"/>
                  </w:divBdr>
                  <w:divsChild>
                    <w:div w:id="727000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215480">
              <w:marLeft w:val="0"/>
              <w:marRight w:val="0"/>
              <w:marTop w:val="0"/>
              <w:marBottom w:val="0"/>
              <w:divBdr>
                <w:top w:val="none" w:sz="0" w:space="0" w:color="auto"/>
                <w:left w:val="none" w:sz="0" w:space="0" w:color="auto"/>
                <w:bottom w:val="none" w:sz="0" w:space="0" w:color="auto"/>
                <w:right w:val="none" w:sz="0" w:space="0" w:color="auto"/>
              </w:divBdr>
              <w:divsChild>
                <w:div w:id="496925367">
                  <w:marLeft w:val="240"/>
                  <w:marRight w:val="0"/>
                  <w:marTop w:val="0"/>
                  <w:marBottom w:val="0"/>
                  <w:divBdr>
                    <w:top w:val="none" w:sz="0" w:space="0" w:color="auto"/>
                    <w:left w:val="none" w:sz="0" w:space="0" w:color="auto"/>
                    <w:bottom w:val="none" w:sz="0" w:space="0" w:color="auto"/>
                    <w:right w:val="none" w:sz="0" w:space="0" w:color="auto"/>
                  </w:divBdr>
                </w:div>
                <w:div w:id="1800030728">
                  <w:marLeft w:val="0"/>
                  <w:marRight w:val="0"/>
                  <w:marTop w:val="0"/>
                  <w:marBottom w:val="0"/>
                  <w:divBdr>
                    <w:top w:val="none" w:sz="0" w:space="0" w:color="auto"/>
                    <w:left w:val="none" w:sz="0" w:space="0" w:color="auto"/>
                    <w:bottom w:val="none" w:sz="0" w:space="0" w:color="auto"/>
                    <w:right w:val="none" w:sz="0" w:space="0" w:color="auto"/>
                  </w:divBdr>
                  <w:divsChild>
                    <w:div w:id="1857453401">
                      <w:marLeft w:val="240"/>
                      <w:marRight w:val="0"/>
                      <w:marTop w:val="0"/>
                      <w:marBottom w:val="0"/>
                      <w:divBdr>
                        <w:top w:val="none" w:sz="0" w:space="0" w:color="auto"/>
                        <w:left w:val="none" w:sz="0" w:space="0" w:color="auto"/>
                        <w:bottom w:val="none" w:sz="0" w:space="0" w:color="auto"/>
                        <w:right w:val="none" w:sz="0" w:space="0" w:color="auto"/>
                      </w:divBdr>
                    </w:div>
                    <w:div w:id="1711878317">
                      <w:marLeft w:val="240"/>
                      <w:marRight w:val="0"/>
                      <w:marTop w:val="0"/>
                      <w:marBottom w:val="0"/>
                      <w:divBdr>
                        <w:top w:val="none" w:sz="0" w:space="0" w:color="auto"/>
                        <w:left w:val="none" w:sz="0" w:space="0" w:color="auto"/>
                        <w:bottom w:val="none" w:sz="0" w:space="0" w:color="auto"/>
                        <w:right w:val="none" w:sz="0" w:space="0" w:color="auto"/>
                      </w:divBdr>
                      <w:divsChild>
                        <w:div w:id="2110618492">
                          <w:marLeft w:val="240"/>
                          <w:marRight w:val="0"/>
                          <w:marTop w:val="0"/>
                          <w:marBottom w:val="0"/>
                          <w:divBdr>
                            <w:top w:val="none" w:sz="0" w:space="0" w:color="auto"/>
                            <w:left w:val="none" w:sz="0" w:space="0" w:color="auto"/>
                            <w:bottom w:val="none" w:sz="0" w:space="0" w:color="auto"/>
                            <w:right w:val="none" w:sz="0" w:space="0" w:color="auto"/>
                          </w:divBdr>
                        </w:div>
                      </w:divsChild>
                    </w:div>
                    <w:div w:id="903875663">
                      <w:marLeft w:val="240"/>
                      <w:marRight w:val="0"/>
                      <w:marTop w:val="0"/>
                      <w:marBottom w:val="0"/>
                      <w:divBdr>
                        <w:top w:val="none" w:sz="0" w:space="0" w:color="auto"/>
                        <w:left w:val="none" w:sz="0" w:space="0" w:color="auto"/>
                        <w:bottom w:val="none" w:sz="0" w:space="0" w:color="auto"/>
                        <w:right w:val="none" w:sz="0" w:space="0" w:color="auto"/>
                      </w:divBdr>
                      <w:divsChild>
                        <w:div w:id="2114397501">
                          <w:marLeft w:val="240"/>
                          <w:marRight w:val="0"/>
                          <w:marTop w:val="0"/>
                          <w:marBottom w:val="0"/>
                          <w:divBdr>
                            <w:top w:val="none" w:sz="0" w:space="0" w:color="auto"/>
                            <w:left w:val="none" w:sz="0" w:space="0" w:color="auto"/>
                            <w:bottom w:val="none" w:sz="0" w:space="0" w:color="auto"/>
                            <w:right w:val="none" w:sz="0" w:space="0" w:color="auto"/>
                          </w:divBdr>
                        </w:div>
                      </w:divsChild>
                    </w:div>
                    <w:div w:id="1605310845">
                      <w:marLeft w:val="240"/>
                      <w:marRight w:val="0"/>
                      <w:marTop w:val="0"/>
                      <w:marBottom w:val="0"/>
                      <w:divBdr>
                        <w:top w:val="none" w:sz="0" w:space="0" w:color="auto"/>
                        <w:left w:val="none" w:sz="0" w:space="0" w:color="auto"/>
                        <w:bottom w:val="none" w:sz="0" w:space="0" w:color="auto"/>
                        <w:right w:val="none" w:sz="0" w:space="0" w:color="auto"/>
                      </w:divBdr>
                      <w:divsChild>
                        <w:div w:id="84123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922600">
                  <w:marLeft w:val="0"/>
                  <w:marRight w:val="0"/>
                  <w:marTop w:val="0"/>
                  <w:marBottom w:val="0"/>
                  <w:divBdr>
                    <w:top w:val="none" w:sz="0" w:space="0" w:color="auto"/>
                    <w:left w:val="none" w:sz="0" w:space="0" w:color="auto"/>
                    <w:bottom w:val="none" w:sz="0" w:space="0" w:color="auto"/>
                    <w:right w:val="none" w:sz="0" w:space="0" w:color="auto"/>
                  </w:divBdr>
                  <w:divsChild>
                    <w:div w:id="796751940">
                      <w:marLeft w:val="240"/>
                      <w:marRight w:val="0"/>
                      <w:marTop w:val="0"/>
                      <w:marBottom w:val="0"/>
                      <w:divBdr>
                        <w:top w:val="none" w:sz="0" w:space="0" w:color="auto"/>
                        <w:left w:val="none" w:sz="0" w:space="0" w:color="auto"/>
                        <w:bottom w:val="none" w:sz="0" w:space="0" w:color="auto"/>
                        <w:right w:val="none" w:sz="0" w:space="0" w:color="auto"/>
                      </w:divBdr>
                    </w:div>
                  </w:divsChild>
                </w:div>
                <w:div w:id="1970163669">
                  <w:marLeft w:val="0"/>
                  <w:marRight w:val="0"/>
                  <w:marTop w:val="0"/>
                  <w:marBottom w:val="0"/>
                  <w:divBdr>
                    <w:top w:val="none" w:sz="0" w:space="0" w:color="auto"/>
                    <w:left w:val="none" w:sz="0" w:space="0" w:color="auto"/>
                    <w:bottom w:val="none" w:sz="0" w:space="0" w:color="auto"/>
                    <w:right w:val="none" w:sz="0" w:space="0" w:color="auto"/>
                  </w:divBdr>
                  <w:divsChild>
                    <w:div w:id="90973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97991">
              <w:marLeft w:val="0"/>
              <w:marRight w:val="0"/>
              <w:marTop w:val="0"/>
              <w:marBottom w:val="0"/>
              <w:divBdr>
                <w:top w:val="none" w:sz="0" w:space="0" w:color="auto"/>
                <w:left w:val="none" w:sz="0" w:space="0" w:color="auto"/>
                <w:bottom w:val="none" w:sz="0" w:space="0" w:color="auto"/>
                <w:right w:val="none" w:sz="0" w:space="0" w:color="auto"/>
              </w:divBdr>
              <w:divsChild>
                <w:div w:id="367949454">
                  <w:marLeft w:val="240"/>
                  <w:marRight w:val="0"/>
                  <w:marTop w:val="0"/>
                  <w:marBottom w:val="0"/>
                  <w:divBdr>
                    <w:top w:val="none" w:sz="0" w:space="0" w:color="auto"/>
                    <w:left w:val="none" w:sz="0" w:space="0" w:color="auto"/>
                    <w:bottom w:val="none" w:sz="0" w:space="0" w:color="auto"/>
                    <w:right w:val="none" w:sz="0" w:space="0" w:color="auto"/>
                  </w:divBdr>
                </w:div>
                <w:div w:id="1018851756">
                  <w:marLeft w:val="0"/>
                  <w:marRight w:val="0"/>
                  <w:marTop w:val="0"/>
                  <w:marBottom w:val="0"/>
                  <w:divBdr>
                    <w:top w:val="none" w:sz="0" w:space="0" w:color="auto"/>
                    <w:left w:val="none" w:sz="0" w:space="0" w:color="auto"/>
                    <w:bottom w:val="none" w:sz="0" w:space="0" w:color="auto"/>
                    <w:right w:val="none" w:sz="0" w:space="0" w:color="auto"/>
                  </w:divBdr>
                  <w:divsChild>
                    <w:div w:id="1431388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653587">
              <w:marLeft w:val="0"/>
              <w:marRight w:val="0"/>
              <w:marTop w:val="0"/>
              <w:marBottom w:val="0"/>
              <w:divBdr>
                <w:top w:val="none" w:sz="0" w:space="0" w:color="auto"/>
                <w:left w:val="none" w:sz="0" w:space="0" w:color="auto"/>
                <w:bottom w:val="none" w:sz="0" w:space="0" w:color="auto"/>
                <w:right w:val="none" w:sz="0" w:space="0" w:color="auto"/>
              </w:divBdr>
              <w:divsChild>
                <w:div w:id="1957831535">
                  <w:marLeft w:val="240"/>
                  <w:marRight w:val="0"/>
                  <w:marTop w:val="0"/>
                  <w:marBottom w:val="0"/>
                  <w:divBdr>
                    <w:top w:val="none" w:sz="0" w:space="0" w:color="auto"/>
                    <w:left w:val="none" w:sz="0" w:space="0" w:color="auto"/>
                    <w:bottom w:val="none" w:sz="0" w:space="0" w:color="auto"/>
                    <w:right w:val="none" w:sz="0" w:space="0" w:color="auto"/>
                  </w:divBdr>
                </w:div>
                <w:div w:id="320932907">
                  <w:marLeft w:val="0"/>
                  <w:marRight w:val="0"/>
                  <w:marTop w:val="0"/>
                  <w:marBottom w:val="0"/>
                  <w:divBdr>
                    <w:top w:val="none" w:sz="0" w:space="0" w:color="auto"/>
                    <w:left w:val="none" w:sz="0" w:space="0" w:color="auto"/>
                    <w:bottom w:val="none" w:sz="0" w:space="0" w:color="auto"/>
                    <w:right w:val="none" w:sz="0" w:space="0" w:color="auto"/>
                  </w:divBdr>
                  <w:divsChild>
                    <w:div w:id="203005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3820312">
              <w:marLeft w:val="0"/>
              <w:marRight w:val="0"/>
              <w:marTop w:val="0"/>
              <w:marBottom w:val="0"/>
              <w:divBdr>
                <w:top w:val="none" w:sz="0" w:space="0" w:color="auto"/>
                <w:left w:val="none" w:sz="0" w:space="0" w:color="auto"/>
                <w:bottom w:val="none" w:sz="0" w:space="0" w:color="auto"/>
                <w:right w:val="none" w:sz="0" w:space="0" w:color="auto"/>
              </w:divBdr>
              <w:divsChild>
                <w:div w:id="88544340">
                  <w:marLeft w:val="240"/>
                  <w:marRight w:val="0"/>
                  <w:marTop w:val="0"/>
                  <w:marBottom w:val="0"/>
                  <w:divBdr>
                    <w:top w:val="none" w:sz="0" w:space="0" w:color="auto"/>
                    <w:left w:val="none" w:sz="0" w:space="0" w:color="auto"/>
                    <w:bottom w:val="none" w:sz="0" w:space="0" w:color="auto"/>
                    <w:right w:val="none" w:sz="0" w:space="0" w:color="auto"/>
                  </w:divBdr>
                </w:div>
                <w:div w:id="707098073">
                  <w:marLeft w:val="0"/>
                  <w:marRight w:val="0"/>
                  <w:marTop w:val="0"/>
                  <w:marBottom w:val="0"/>
                  <w:divBdr>
                    <w:top w:val="none" w:sz="0" w:space="0" w:color="auto"/>
                    <w:left w:val="none" w:sz="0" w:space="0" w:color="auto"/>
                    <w:bottom w:val="none" w:sz="0" w:space="0" w:color="auto"/>
                    <w:right w:val="none" w:sz="0" w:space="0" w:color="auto"/>
                  </w:divBdr>
                  <w:divsChild>
                    <w:div w:id="2008628536">
                      <w:marLeft w:val="240"/>
                      <w:marRight w:val="0"/>
                      <w:marTop w:val="0"/>
                      <w:marBottom w:val="0"/>
                      <w:divBdr>
                        <w:top w:val="none" w:sz="0" w:space="0" w:color="auto"/>
                        <w:left w:val="none" w:sz="0" w:space="0" w:color="auto"/>
                        <w:bottom w:val="none" w:sz="0" w:space="0" w:color="auto"/>
                        <w:right w:val="none" w:sz="0" w:space="0" w:color="auto"/>
                      </w:divBdr>
                    </w:div>
                  </w:divsChild>
                </w:div>
                <w:div w:id="1448964253">
                  <w:marLeft w:val="0"/>
                  <w:marRight w:val="0"/>
                  <w:marTop w:val="0"/>
                  <w:marBottom w:val="0"/>
                  <w:divBdr>
                    <w:top w:val="none" w:sz="0" w:space="0" w:color="auto"/>
                    <w:left w:val="none" w:sz="0" w:space="0" w:color="auto"/>
                    <w:bottom w:val="none" w:sz="0" w:space="0" w:color="auto"/>
                    <w:right w:val="none" w:sz="0" w:space="0" w:color="auto"/>
                  </w:divBdr>
                  <w:divsChild>
                    <w:div w:id="1044672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899941">
              <w:marLeft w:val="0"/>
              <w:marRight w:val="0"/>
              <w:marTop w:val="0"/>
              <w:marBottom w:val="0"/>
              <w:divBdr>
                <w:top w:val="none" w:sz="0" w:space="0" w:color="auto"/>
                <w:left w:val="none" w:sz="0" w:space="0" w:color="auto"/>
                <w:bottom w:val="none" w:sz="0" w:space="0" w:color="auto"/>
                <w:right w:val="none" w:sz="0" w:space="0" w:color="auto"/>
              </w:divBdr>
              <w:divsChild>
                <w:div w:id="1782720104">
                  <w:marLeft w:val="0"/>
                  <w:marRight w:val="0"/>
                  <w:marTop w:val="0"/>
                  <w:marBottom w:val="0"/>
                  <w:divBdr>
                    <w:top w:val="none" w:sz="0" w:space="0" w:color="auto"/>
                    <w:left w:val="none" w:sz="0" w:space="0" w:color="auto"/>
                    <w:bottom w:val="none" w:sz="0" w:space="0" w:color="auto"/>
                    <w:right w:val="none" w:sz="0" w:space="0" w:color="auto"/>
                  </w:divBdr>
                  <w:divsChild>
                    <w:div w:id="314182489">
                      <w:marLeft w:val="240"/>
                      <w:marRight w:val="0"/>
                      <w:marTop w:val="0"/>
                      <w:marBottom w:val="0"/>
                      <w:divBdr>
                        <w:top w:val="none" w:sz="0" w:space="0" w:color="auto"/>
                        <w:left w:val="none" w:sz="0" w:space="0" w:color="auto"/>
                        <w:bottom w:val="none" w:sz="0" w:space="0" w:color="auto"/>
                        <w:right w:val="none" w:sz="0" w:space="0" w:color="auto"/>
                      </w:divBdr>
                    </w:div>
                  </w:divsChild>
                </w:div>
                <w:div w:id="1831557630">
                  <w:marLeft w:val="0"/>
                  <w:marRight w:val="0"/>
                  <w:marTop w:val="0"/>
                  <w:marBottom w:val="0"/>
                  <w:divBdr>
                    <w:top w:val="none" w:sz="0" w:space="0" w:color="auto"/>
                    <w:left w:val="none" w:sz="0" w:space="0" w:color="auto"/>
                    <w:bottom w:val="none" w:sz="0" w:space="0" w:color="auto"/>
                    <w:right w:val="none" w:sz="0" w:space="0" w:color="auto"/>
                  </w:divBdr>
                  <w:divsChild>
                    <w:div w:id="87772688">
                      <w:marLeft w:val="240"/>
                      <w:marRight w:val="0"/>
                      <w:marTop w:val="0"/>
                      <w:marBottom w:val="0"/>
                      <w:divBdr>
                        <w:top w:val="none" w:sz="0" w:space="0" w:color="auto"/>
                        <w:left w:val="none" w:sz="0" w:space="0" w:color="auto"/>
                        <w:bottom w:val="none" w:sz="0" w:space="0" w:color="auto"/>
                        <w:right w:val="none" w:sz="0" w:space="0" w:color="auto"/>
                      </w:divBdr>
                    </w:div>
                  </w:divsChild>
                </w:div>
                <w:div w:id="3166332">
                  <w:marLeft w:val="0"/>
                  <w:marRight w:val="0"/>
                  <w:marTop w:val="0"/>
                  <w:marBottom w:val="0"/>
                  <w:divBdr>
                    <w:top w:val="none" w:sz="0" w:space="0" w:color="auto"/>
                    <w:left w:val="none" w:sz="0" w:space="0" w:color="auto"/>
                    <w:bottom w:val="none" w:sz="0" w:space="0" w:color="auto"/>
                    <w:right w:val="none" w:sz="0" w:space="0" w:color="auto"/>
                  </w:divBdr>
                  <w:divsChild>
                    <w:div w:id="134570241">
                      <w:marLeft w:val="240"/>
                      <w:marRight w:val="0"/>
                      <w:marTop w:val="0"/>
                      <w:marBottom w:val="0"/>
                      <w:divBdr>
                        <w:top w:val="none" w:sz="0" w:space="0" w:color="auto"/>
                        <w:left w:val="none" w:sz="0" w:space="0" w:color="auto"/>
                        <w:bottom w:val="none" w:sz="0" w:space="0" w:color="auto"/>
                        <w:right w:val="none" w:sz="0" w:space="0" w:color="auto"/>
                      </w:divBdr>
                    </w:div>
                  </w:divsChild>
                </w:div>
                <w:div w:id="1165510023">
                  <w:marLeft w:val="0"/>
                  <w:marRight w:val="0"/>
                  <w:marTop w:val="0"/>
                  <w:marBottom w:val="0"/>
                  <w:divBdr>
                    <w:top w:val="none" w:sz="0" w:space="0" w:color="auto"/>
                    <w:left w:val="none" w:sz="0" w:space="0" w:color="auto"/>
                    <w:bottom w:val="none" w:sz="0" w:space="0" w:color="auto"/>
                    <w:right w:val="none" w:sz="0" w:space="0" w:color="auto"/>
                  </w:divBdr>
                  <w:divsChild>
                    <w:div w:id="1449353361">
                      <w:marLeft w:val="240"/>
                      <w:marRight w:val="0"/>
                      <w:marTop w:val="0"/>
                      <w:marBottom w:val="0"/>
                      <w:divBdr>
                        <w:top w:val="none" w:sz="0" w:space="0" w:color="auto"/>
                        <w:left w:val="none" w:sz="0" w:space="0" w:color="auto"/>
                        <w:bottom w:val="none" w:sz="0" w:space="0" w:color="auto"/>
                        <w:right w:val="none" w:sz="0" w:space="0" w:color="auto"/>
                      </w:divBdr>
                    </w:div>
                  </w:divsChild>
                </w:div>
                <w:div w:id="2022778554">
                  <w:marLeft w:val="0"/>
                  <w:marRight w:val="0"/>
                  <w:marTop w:val="0"/>
                  <w:marBottom w:val="0"/>
                  <w:divBdr>
                    <w:top w:val="none" w:sz="0" w:space="0" w:color="auto"/>
                    <w:left w:val="none" w:sz="0" w:space="0" w:color="auto"/>
                    <w:bottom w:val="none" w:sz="0" w:space="0" w:color="auto"/>
                    <w:right w:val="none" w:sz="0" w:space="0" w:color="auto"/>
                  </w:divBdr>
                  <w:divsChild>
                    <w:div w:id="1573389492">
                      <w:marLeft w:val="240"/>
                      <w:marRight w:val="0"/>
                      <w:marTop w:val="0"/>
                      <w:marBottom w:val="0"/>
                      <w:divBdr>
                        <w:top w:val="none" w:sz="0" w:space="0" w:color="auto"/>
                        <w:left w:val="none" w:sz="0" w:space="0" w:color="auto"/>
                        <w:bottom w:val="none" w:sz="0" w:space="0" w:color="auto"/>
                        <w:right w:val="none" w:sz="0" w:space="0" w:color="auto"/>
                      </w:divBdr>
                    </w:div>
                  </w:divsChild>
                </w:div>
                <w:div w:id="1493447350">
                  <w:marLeft w:val="0"/>
                  <w:marRight w:val="0"/>
                  <w:marTop w:val="0"/>
                  <w:marBottom w:val="0"/>
                  <w:divBdr>
                    <w:top w:val="none" w:sz="0" w:space="0" w:color="auto"/>
                    <w:left w:val="none" w:sz="0" w:space="0" w:color="auto"/>
                    <w:bottom w:val="none" w:sz="0" w:space="0" w:color="auto"/>
                    <w:right w:val="none" w:sz="0" w:space="0" w:color="auto"/>
                  </w:divBdr>
                  <w:divsChild>
                    <w:div w:id="1374959892">
                      <w:marLeft w:val="240"/>
                      <w:marRight w:val="0"/>
                      <w:marTop w:val="0"/>
                      <w:marBottom w:val="0"/>
                      <w:divBdr>
                        <w:top w:val="none" w:sz="0" w:space="0" w:color="auto"/>
                        <w:left w:val="none" w:sz="0" w:space="0" w:color="auto"/>
                        <w:bottom w:val="none" w:sz="0" w:space="0" w:color="auto"/>
                        <w:right w:val="none" w:sz="0" w:space="0" w:color="auto"/>
                      </w:divBdr>
                    </w:div>
                  </w:divsChild>
                </w:div>
                <w:div w:id="1822698683">
                  <w:marLeft w:val="0"/>
                  <w:marRight w:val="0"/>
                  <w:marTop w:val="0"/>
                  <w:marBottom w:val="0"/>
                  <w:divBdr>
                    <w:top w:val="none" w:sz="0" w:space="0" w:color="auto"/>
                    <w:left w:val="none" w:sz="0" w:space="0" w:color="auto"/>
                    <w:bottom w:val="none" w:sz="0" w:space="0" w:color="auto"/>
                    <w:right w:val="none" w:sz="0" w:space="0" w:color="auto"/>
                  </w:divBdr>
                  <w:divsChild>
                    <w:div w:id="420681192">
                      <w:marLeft w:val="240"/>
                      <w:marRight w:val="0"/>
                      <w:marTop w:val="0"/>
                      <w:marBottom w:val="0"/>
                      <w:divBdr>
                        <w:top w:val="none" w:sz="0" w:space="0" w:color="auto"/>
                        <w:left w:val="none" w:sz="0" w:space="0" w:color="auto"/>
                        <w:bottom w:val="none" w:sz="0" w:space="0" w:color="auto"/>
                        <w:right w:val="none" w:sz="0" w:space="0" w:color="auto"/>
                      </w:divBdr>
                    </w:div>
                  </w:divsChild>
                </w:div>
                <w:div w:id="1412435196">
                  <w:marLeft w:val="0"/>
                  <w:marRight w:val="0"/>
                  <w:marTop w:val="0"/>
                  <w:marBottom w:val="0"/>
                  <w:divBdr>
                    <w:top w:val="none" w:sz="0" w:space="0" w:color="auto"/>
                    <w:left w:val="none" w:sz="0" w:space="0" w:color="auto"/>
                    <w:bottom w:val="none" w:sz="0" w:space="0" w:color="auto"/>
                    <w:right w:val="none" w:sz="0" w:space="0" w:color="auto"/>
                  </w:divBdr>
                  <w:divsChild>
                    <w:div w:id="570771159">
                      <w:marLeft w:val="240"/>
                      <w:marRight w:val="0"/>
                      <w:marTop w:val="0"/>
                      <w:marBottom w:val="0"/>
                      <w:divBdr>
                        <w:top w:val="none" w:sz="0" w:space="0" w:color="auto"/>
                        <w:left w:val="none" w:sz="0" w:space="0" w:color="auto"/>
                        <w:bottom w:val="none" w:sz="0" w:space="0" w:color="auto"/>
                        <w:right w:val="none" w:sz="0" w:space="0" w:color="auto"/>
                      </w:divBdr>
                    </w:div>
                  </w:divsChild>
                </w:div>
                <w:div w:id="1882400168">
                  <w:marLeft w:val="0"/>
                  <w:marRight w:val="0"/>
                  <w:marTop w:val="0"/>
                  <w:marBottom w:val="0"/>
                  <w:divBdr>
                    <w:top w:val="none" w:sz="0" w:space="0" w:color="auto"/>
                    <w:left w:val="none" w:sz="0" w:space="0" w:color="auto"/>
                    <w:bottom w:val="none" w:sz="0" w:space="0" w:color="auto"/>
                    <w:right w:val="none" w:sz="0" w:space="0" w:color="auto"/>
                  </w:divBdr>
                  <w:divsChild>
                    <w:div w:id="1042245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5891">
          <w:marLeft w:val="0"/>
          <w:marRight w:val="0"/>
          <w:marTop w:val="0"/>
          <w:marBottom w:val="0"/>
          <w:divBdr>
            <w:top w:val="none" w:sz="0" w:space="0" w:color="auto"/>
            <w:left w:val="none" w:sz="0" w:space="0" w:color="auto"/>
            <w:bottom w:val="none" w:sz="0" w:space="0" w:color="auto"/>
            <w:right w:val="none" w:sz="0" w:space="0" w:color="auto"/>
          </w:divBdr>
          <w:divsChild>
            <w:div w:id="1025209735">
              <w:marLeft w:val="720"/>
              <w:marRight w:val="0"/>
              <w:marTop w:val="0"/>
              <w:marBottom w:val="0"/>
              <w:divBdr>
                <w:top w:val="none" w:sz="0" w:space="0" w:color="auto"/>
                <w:left w:val="none" w:sz="0" w:space="0" w:color="auto"/>
                <w:bottom w:val="none" w:sz="0" w:space="0" w:color="auto"/>
                <w:right w:val="none" w:sz="0" w:space="0" w:color="auto"/>
              </w:divBdr>
            </w:div>
            <w:div w:id="643436779">
              <w:marLeft w:val="0"/>
              <w:marRight w:val="0"/>
              <w:marTop w:val="0"/>
              <w:marBottom w:val="0"/>
              <w:divBdr>
                <w:top w:val="none" w:sz="0" w:space="0" w:color="auto"/>
                <w:left w:val="none" w:sz="0" w:space="0" w:color="auto"/>
                <w:bottom w:val="none" w:sz="0" w:space="0" w:color="auto"/>
                <w:right w:val="none" w:sz="0" w:space="0" w:color="auto"/>
              </w:divBdr>
              <w:divsChild>
                <w:div w:id="1592350311">
                  <w:marLeft w:val="960"/>
                  <w:marRight w:val="0"/>
                  <w:marTop w:val="0"/>
                  <w:marBottom w:val="0"/>
                  <w:divBdr>
                    <w:top w:val="none" w:sz="0" w:space="0" w:color="auto"/>
                    <w:left w:val="none" w:sz="0" w:space="0" w:color="auto"/>
                    <w:bottom w:val="none" w:sz="0" w:space="0" w:color="auto"/>
                    <w:right w:val="none" w:sz="0" w:space="0" w:color="auto"/>
                  </w:divBdr>
                </w:div>
                <w:div w:id="573047509">
                  <w:marLeft w:val="0"/>
                  <w:marRight w:val="0"/>
                  <w:marTop w:val="0"/>
                  <w:marBottom w:val="0"/>
                  <w:divBdr>
                    <w:top w:val="none" w:sz="0" w:space="0" w:color="auto"/>
                    <w:left w:val="none" w:sz="0" w:space="0" w:color="auto"/>
                    <w:bottom w:val="none" w:sz="0" w:space="0" w:color="auto"/>
                    <w:right w:val="none" w:sz="0" w:space="0" w:color="auto"/>
                  </w:divBdr>
                  <w:divsChild>
                    <w:div w:id="1038895441">
                      <w:marLeft w:val="240"/>
                      <w:marRight w:val="0"/>
                      <w:marTop w:val="0"/>
                      <w:marBottom w:val="0"/>
                      <w:divBdr>
                        <w:top w:val="none" w:sz="0" w:space="0" w:color="auto"/>
                        <w:left w:val="none" w:sz="0" w:space="0" w:color="auto"/>
                        <w:bottom w:val="none" w:sz="0" w:space="0" w:color="auto"/>
                        <w:right w:val="none" w:sz="0" w:space="0" w:color="auto"/>
                      </w:divBdr>
                    </w:div>
                    <w:div w:id="1993288935">
                      <w:marLeft w:val="0"/>
                      <w:marRight w:val="0"/>
                      <w:marTop w:val="0"/>
                      <w:marBottom w:val="0"/>
                      <w:divBdr>
                        <w:top w:val="none" w:sz="0" w:space="0" w:color="auto"/>
                        <w:left w:val="none" w:sz="0" w:space="0" w:color="auto"/>
                        <w:bottom w:val="none" w:sz="0" w:space="0" w:color="auto"/>
                        <w:right w:val="none" w:sz="0" w:space="0" w:color="auto"/>
                      </w:divBdr>
                      <w:divsChild>
                        <w:div w:id="1065564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3844">
              <w:marLeft w:val="0"/>
              <w:marRight w:val="0"/>
              <w:marTop w:val="0"/>
              <w:marBottom w:val="0"/>
              <w:divBdr>
                <w:top w:val="none" w:sz="0" w:space="0" w:color="auto"/>
                <w:left w:val="none" w:sz="0" w:space="0" w:color="auto"/>
                <w:bottom w:val="none" w:sz="0" w:space="0" w:color="auto"/>
                <w:right w:val="none" w:sz="0" w:space="0" w:color="auto"/>
              </w:divBdr>
              <w:divsChild>
                <w:div w:id="40330201">
                  <w:marLeft w:val="960"/>
                  <w:marRight w:val="0"/>
                  <w:marTop w:val="0"/>
                  <w:marBottom w:val="0"/>
                  <w:divBdr>
                    <w:top w:val="none" w:sz="0" w:space="0" w:color="auto"/>
                    <w:left w:val="none" w:sz="0" w:space="0" w:color="auto"/>
                    <w:bottom w:val="none" w:sz="0" w:space="0" w:color="auto"/>
                    <w:right w:val="none" w:sz="0" w:space="0" w:color="auto"/>
                  </w:divBdr>
                </w:div>
                <w:div w:id="1578514526">
                  <w:marLeft w:val="0"/>
                  <w:marRight w:val="0"/>
                  <w:marTop w:val="0"/>
                  <w:marBottom w:val="0"/>
                  <w:divBdr>
                    <w:top w:val="none" w:sz="0" w:space="0" w:color="auto"/>
                    <w:left w:val="none" w:sz="0" w:space="0" w:color="auto"/>
                    <w:bottom w:val="none" w:sz="0" w:space="0" w:color="auto"/>
                    <w:right w:val="none" w:sz="0" w:space="0" w:color="auto"/>
                  </w:divBdr>
                  <w:divsChild>
                    <w:div w:id="490145545">
                      <w:marLeft w:val="0"/>
                      <w:marRight w:val="0"/>
                      <w:marTop w:val="0"/>
                      <w:marBottom w:val="0"/>
                      <w:divBdr>
                        <w:top w:val="none" w:sz="0" w:space="0" w:color="auto"/>
                        <w:left w:val="none" w:sz="0" w:space="0" w:color="auto"/>
                        <w:bottom w:val="none" w:sz="0" w:space="0" w:color="auto"/>
                        <w:right w:val="none" w:sz="0" w:space="0" w:color="auto"/>
                      </w:divBdr>
                      <w:divsChild>
                        <w:div w:id="58322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877388">
                  <w:marLeft w:val="0"/>
                  <w:marRight w:val="0"/>
                  <w:marTop w:val="0"/>
                  <w:marBottom w:val="0"/>
                  <w:divBdr>
                    <w:top w:val="none" w:sz="0" w:space="0" w:color="auto"/>
                    <w:left w:val="none" w:sz="0" w:space="0" w:color="auto"/>
                    <w:bottom w:val="none" w:sz="0" w:space="0" w:color="auto"/>
                    <w:right w:val="none" w:sz="0" w:space="0" w:color="auto"/>
                  </w:divBdr>
                  <w:divsChild>
                    <w:div w:id="1816871121">
                      <w:marLeft w:val="0"/>
                      <w:marRight w:val="0"/>
                      <w:marTop w:val="0"/>
                      <w:marBottom w:val="0"/>
                      <w:divBdr>
                        <w:top w:val="none" w:sz="0" w:space="0" w:color="auto"/>
                        <w:left w:val="none" w:sz="0" w:space="0" w:color="auto"/>
                        <w:bottom w:val="none" w:sz="0" w:space="0" w:color="auto"/>
                        <w:right w:val="none" w:sz="0" w:space="0" w:color="auto"/>
                      </w:divBdr>
                      <w:divsChild>
                        <w:div w:id="110443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82335">
              <w:marLeft w:val="0"/>
              <w:marRight w:val="0"/>
              <w:marTop w:val="0"/>
              <w:marBottom w:val="0"/>
              <w:divBdr>
                <w:top w:val="none" w:sz="0" w:space="0" w:color="auto"/>
                <w:left w:val="none" w:sz="0" w:space="0" w:color="auto"/>
                <w:bottom w:val="none" w:sz="0" w:space="0" w:color="auto"/>
                <w:right w:val="none" w:sz="0" w:space="0" w:color="auto"/>
              </w:divBdr>
              <w:divsChild>
                <w:div w:id="1962028496">
                  <w:marLeft w:val="960"/>
                  <w:marRight w:val="0"/>
                  <w:marTop w:val="0"/>
                  <w:marBottom w:val="0"/>
                  <w:divBdr>
                    <w:top w:val="none" w:sz="0" w:space="0" w:color="auto"/>
                    <w:left w:val="none" w:sz="0" w:space="0" w:color="auto"/>
                    <w:bottom w:val="none" w:sz="0" w:space="0" w:color="auto"/>
                    <w:right w:val="none" w:sz="0" w:space="0" w:color="auto"/>
                  </w:divBdr>
                </w:div>
                <w:div w:id="1898739245">
                  <w:marLeft w:val="0"/>
                  <w:marRight w:val="0"/>
                  <w:marTop w:val="0"/>
                  <w:marBottom w:val="0"/>
                  <w:divBdr>
                    <w:top w:val="none" w:sz="0" w:space="0" w:color="auto"/>
                    <w:left w:val="none" w:sz="0" w:space="0" w:color="auto"/>
                    <w:bottom w:val="none" w:sz="0" w:space="0" w:color="auto"/>
                    <w:right w:val="none" w:sz="0" w:space="0" w:color="auto"/>
                  </w:divBdr>
                  <w:divsChild>
                    <w:div w:id="557011856">
                      <w:marLeft w:val="1200"/>
                      <w:marRight w:val="0"/>
                      <w:marTop w:val="0"/>
                      <w:marBottom w:val="0"/>
                      <w:divBdr>
                        <w:top w:val="none" w:sz="0" w:space="0" w:color="auto"/>
                        <w:left w:val="none" w:sz="0" w:space="0" w:color="auto"/>
                        <w:bottom w:val="none" w:sz="0" w:space="0" w:color="auto"/>
                        <w:right w:val="none" w:sz="0" w:space="0" w:color="auto"/>
                      </w:divBdr>
                    </w:div>
                    <w:div w:id="1430738954">
                      <w:marLeft w:val="0"/>
                      <w:marRight w:val="0"/>
                      <w:marTop w:val="0"/>
                      <w:marBottom w:val="0"/>
                      <w:divBdr>
                        <w:top w:val="none" w:sz="0" w:space="0" w:color="auto"/>
                        <w:left w:val="none" w:sz="0" w:space="0" w:color="auto"/>
                        <w:bottom w:val="none" w:sz="0" w:space="0" w:color="auto"/>
                        <w:right w:val="none" w:sz="0" w:space="0" w:color="auto"/>
                      </w:divBdr>
                      <w:divsChild>
                        <w:div w:id="1336105303">
                          <w:marLeft w:val="240"/>
                          <w:marRight w:val="0"/>
                          <w:marTop w:val="0"/>
                          <w:marBottom w:val="0"/>
                          <w:divBdr>
                            <w:top w:val="none" w:sz="0" w:space="0" w:color="auto"/>
                            <w:left w:val="none" w:sz="0" w:space="0" w:color="auto"/>
                            <w:bottom w:val="none" w:sz="0" w:space="0" w:color="auto"/>
                            <w:right w:val="none" w:sz="0" w:space="0" w:color="auto"/>
                          </w:divBdr>
                        </w:div>
                        <w:div w:id="947657185">
                          <w:marLeft w:val="0"/>
                          <w:marRight w:val="0"/>
                          <w:marTop w:val="0"/>
                          <w:marBottom w:val="0"/>
                          <w:divBdr>
                            <w:top w:val="none" w:sz="0" w:space="0" w:color="auto"/>
                            <w:left w:val="none" w:sz="0" w:space="0" w:color="auto"/>
                            <w:bottom w:val="none" w:sz="0" w:space="0" w:color="auto"/>
                            <w:right w:val="none" w:sz="0" w:space="0" w:color="auto"/>
                          </w:divBdr>
                          <w:divsChild>
                            <w:div w:id="5402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411126">
                      <w:marLeft w:val="0"/>
                      <w:marRight w:val="0"/>
                      <w:marTop w:val="0"/>
                      <w:marBottom w:val="0"/>
                      <w:divBdr>
                        <w:top w:val="none" w:sz="0" w:space="0" w:color="auto"/>
                        <w:left w:val="none" w:sz="0" w:space="0" w:color="auto"/>
                        <w:bottom w:val="none" w:sz="0" w:space="0" w:color="auto"/>
                        <w:right w:val="none" w:sz="0" w:space="0" w:color="auto"/>
                      </w:divBdr>
                      <w:divsChild>
                        <w:div w:id="282158187">
                          <w:marLeft w:val="240"/>
                          <w:marRight w:val="0"/>
                          <w:marTop w:val="0"/>
                          <w:marBottom w:val="0"/>
                          <w:divBdr>
                            <w:top w:val="none" w:sz="0" w:space="0" w:color="auto"/>
                            <w:left w:val="none" w:sz="0" w:space="0" w:color="auto"/>
                            <w:bottom w:val="none" w:sz="0" w:space="0" w:color="auto"/>
                            <w:right w:val="none" w:sz="0" w:space="0" w:color="auto"/>
                          </w:divBdr>
                        </w:div>
                        <w:div w:id="1975788919">
                          <w:marLeft w:val="0"/>
                          <w:marRight w:val="0"/>
                          <w:marTop w:val="0"/>
                          <w:marBottom w:val="0"/>
                          <w:divBdr>
                            <w:top w:val="none" w:sz="0" w:space="0" w:color="auto"/>
                            <w:left w:val="none" w:sz="0" w:space="0" w:color="auto"/>
                            <w:bottom w:val="none" w:sz="0" w:space="0" w:color="auto"/>
                            <w:right w:val="none" w:sz="0" w:space="0" w:color="auto"/>
                          </w:divBdr>
                          <w:divsChild>
                            <w:div w:id="2004893276">
                              <w:marLeft w:val="240"/>
                              <w:marRight w:val="0"/>
                              <w:marTop w:val="0"/>
                              <w:marBottom w:val="0"/>
                              <w:divBdr>
                                <w:top w:val="none" w:sz="0" w:space="0" w:color="auto"/>
                                <w:left w:val="none" w:sz="0" w:space="0" w:color="auto"/>
                                <w:bottom w:val="none" w:sz="0" w:space="0" w:color="auto"/>
                                <w:right w:val="none" w:sz="0" w:space="0" w:color="auto"/>
                              </w:divBdr>
                            </w:div>
                          </w:divsChild>
                        </w:div>
                        <w:div w:id="1054698790">
                          <w:marLeft w:val="0"/>
                          <w:marRight w:val="0"/>
                          <w:marTop w:val="0"/>
                          <w:marBottom w:val="0"/>
                          <w:divBdr>
                            <w:top w:val="none" w:sz="0" w:space="0" w:color="auto"/>
                            <w:left w:val="none" w:sz="0" w:space="0" w:color="auto"/>
                            <w:bottom w:val="none" w:sz="0" w:space="0" w:color="auto"/>
                            <w:right w:val="none" w:sz="0" w:space="0" w:color="auto"/>
                          </w:divBdr>
                          <w:divsChild>
                            <w:div w:id="1221089258">
                              <w:marLeft w:val="240"/>
                              <w:marRight w:val="0"/>
                              <w:marTop w:val="0"/>
                              <w:marBottom w:val="0"/>
                              <w:divBdr>
                                <w:top w:val="none" w:sz="0" w:space="0" w:color="auto"/>
                                <w:left w:val="none" w:sz="0" w:space="0" w:color="auto"/>
                                <w:bottom w:val="none" w:sz="0" w:space="0" w:color="auto"/>
                                <w:right w:val="none" w:sz="0" w:space="0" w:color="auto"/>
                              </w:divBdr>
                            </w:div>
                          </w:divsChild>
                        </w:div>
                        <w:div w:id="96369648">
                          <w:marLeft w:val="0"/>
                          <w:marRight w:val="0"/>
                          <w:marTop w:val="0"/>
                          <w:marBottom w:val="0"/>
                          <w:divBdr>
                            <w:top w:val="none" w:sz="0" w:space="0" w:color="auto"/>
                            <w:left w:val="none" w:sz="0" w:space="0" w:color="auto"/>
                            <w:bottom w:val="none" w:sz="0" w:space="0" w:color="auto"/>
                            <w:right w:val="none" w:sz="0" w:space="0" w:color="auto"/>
                          </w:divBdr>
                          <w:divsChild>
                            <w:div w:id="1991865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354285">
                      <w:marLeft w:val="0"/>
                      <w:marRight w:val="0"/>
                      <w:marTop w:val="0"/>
                      <w:marBottom w:val="0"/>
                      <w:divBdr>
                        <w:top w:val="none" w:sz="0" w:space="0" w:color="auto"/>
                        <w:left w:val="none" w:sz="0" w:space="0" w:color="auto"/>
                        <w:bottom w:val="none" w:sz="0" w:space="0" w:color="auto"/>
                        <w:right w:val="none" w:sz="0" w:space="0" w:color="auto"/>
                      </w:divBdr>
                      <w:divsChild>
                        <w:div w:id="916093758">
                          <w:marLeft w:val="240"/>
                          <w:marRight w:val="0"/>
                          <w:marTop w:val="0"/>
                          <w:marBottom w:val="0"/>
                          <w:divBdr>
                            <w:top w:val="none" w:sz="0" w:space="0" w:color="auto"/>
                            <w:left w:val="none" w:sz="0" w:space="0" w:color="auto"/>
                            <w:bottom w:val="none" w:sz="0" w:space="0" w:color="auto"/>
                            <w:right w:val="none" w:sz="0" w:space="0" w:color="auto"/>
                          </w:divBdr>
                        </w:div>
                        <w:div w:id="215624095">
                          <w:marLeft w:val="0"/>
                          <w:marRight w:val="0"/>
                          <w:marTop w:val="0"/>
                          <w:marBottom w:val="0"/>
                          <w:divBdr>
                            <w:top w:val="none" w:sz="0" w:space="0" w:color="auto"/>
                            <w:left w:val="none" w:sz="0" w:space="0" w:color="auto"/>
                            <w:bottom w:val="none" w:sz="0" w:space="0" w:color="auto"/>
                            <w:right w:val="none" w:sz="0" w:space="0" w:color="auto"/>
                          </w:divBdr>
                          <w:divsChild>
                            <w:div w:id="575171779">
                              <w:marLeft w:val="240"/>
                              <w:marRight w:val="0"/>
                              <w:marTop w:val="0"/>
                              <w:marBottom w:val="0"/>
                              <w:divBdr>
                                <w:top w:val="none" w:sz="0" w:space="0" w:color="auto"/>
                                <w:left w:val="none" w:sz="0" w:space="0" w:color="auto"/>
                                <w:bottom w:val="none" w:sz="0" w:space="0" w:color="auto"/>
                                <w:right w:val="none" w:sz="0" w:space="0" w:color="auto"/>
                              </w:divBdr>
                            </w:div>
                          </w:divsChild>
                        </w:div>
                        <w:div w:id="274945802">
                          <w:marLeft w:val="0"/>
                          <w:marRight w:val="0"/>
                          <w:marTop w:val="0"/>
                          <w:marBottom w:val="0"/>
                          <w:divBdr>
                            <w:top w:val="none" w:sz="0" w:space="0" w:color="auto"/>
                            <w:left w:val="none" w:sz="0" w:space="0" w:color="auto"/>
                            <w:bottom w:val="none" w:sz="0" w:space="0" w:color="auto"/>
                            <w:right w:val="none" w:sz="0" w:space="0" w:color="auto"/>
                          </w:divBdr>
                          <w:divsChild>
                            <w:div w:id="1233003589">
                              <w:marLeft w:val="240"/>
                              <w:marRight w:val="0"/>
                              <w:marTop w:val="0"/>
                              <w:marBottom w:val="0"/>
                              <w:divBdr>
                                <w:top w:val="none" w:sz="0" w:space="0" w:color="auto"/>
                                <w:left w:val="none" w:sz="0" w:space="0" w:color="auto"/>
                                <w:bottom w:val="none" w:sz="0" w:space="0" w:color="auto"/>
                                <w:right w:val="none" w:sz="0" w:space="0" w:color="auto"/>
                              </w:divBdr>
                            </w:div>
                          </w:divsChild>
                        </w:div>
                        <w:div w:id="1367948617">
                          <w:marLeft w:val="0"/>
                          <w:marRight w:val="0"/>
                          <w:marTop w:val="0"/>
                          <w:marBottom w:val="0"/>
                          <w:divBdr>
                            <w:top w:val="none" w:sz="0" w:space="0" w:color="auto"/>
                            <w:left w:val="none" w:sz="0" w:space="0" w:color="auto"/>
                            <w:bottom w:val="none" w:sz="0" w:space="0" w:color="auto"/>
                            <w:right w:val="none" w:sz="0" w:space="0" w:color="auto"/>
                          </w:divBdr>
                          <w:divsChild>
                            <w:div w:id="807550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89366">
                      <w:marLeft w:val="0"/>
                      <w:marRight w:val="0"/>
                      <w:marTop w:val="0"/>
                      <w:marBottom w:val="0"/>
                      <w:divBdr>
                        <w:top w:val="none" w:sz="0" w:space="0" w:color="auto"/>
                        <w:left w:val="none" w:sz="0" w:space="0" w:color="auto"/>
                        <w:bottom w:val="none" w:sz="0" w:space="0" w:color="auto"/>
                        <w:right w:val="none" w:sz="0" w:space="0" w:color="auto"/>
                      </w:divBdr>
                      <w:divsChild>
                        <w:div w:id="704256388">
                          <w:marLeft w:val="0"/>
                          <w:marRight w:val="0"/>
                          <w:marTop w:val="0"/>
                          <w:marBottom w:val="0"/>
                          <w:divBdr>
                            <w:top w:val="none" w:sz="0" w:space="0" w:color="auto"/>
                            <w:left w:val="none" w:sz="0" w:space="0" w:color="auto"/>
                            <w:bottom w:val="none" w:sz="0" w:space="0" w:color="auto"/>
                            <w:right w:val="none" w:sz="0" w:space="0" w:color="auto"/>
                          </w:divBdr>
                          <w:divsChild>
                            <w:div w:id="1961572724">
                              <w:marLeft w:val="240"/>
                              <w:marRight w:val="0"/>
                              <w:marTop w:val="0"/>
                              <w:marBottom w:val="0"/>
                              <w:divBdr>
                                <w:top w:val="none" w:sz="0" w:space="0" w:color="auto"/>
                                <w:left w:val="none" w:sz="0" w:space="0" w:color="auto"/>
                                <w:bottom w:val="none" w:sz="0" w:space="0" w:color="auto"/>
                                <w:right w:val="none" w:sz="0" w:space="0" w:color="auto"/>
                              </w:divBdr>
                            </w:div>
                          </w:divsChild>
                        </w:div>
                        <w:div w:id="408161977">
                          <w:marLeft w:val="0"/>
                          <w:marRight w:val="0"/>
                          <w:marTop w:val="0"/>
                          <w:marBottom w:val="0"/>
                          <w:divBdr>
                            <w:top w:val="none" w:sz="0" w:space="0" w:color="auto"/>
                            <w:left w:val="none" w:sz="0" w:space="0" w:color="auto"/>
                            <w:bottom w:val="none" w:sz="0" w:space="0" w:color="auto"/>
                            <w:right w:val="none" w:sz="0" w:space="0" w:color="auto"/>
                          </w:divBdr>
                          <w:divsChild>
                            <w:div w:id="1577203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412790">
                      <w:marLeft w:val="0"/>
                      <w:marRight w:val="0"/>
                      <w:marTop w:val="0"/>
                      <w:marBottom w:val="0"/>
                      <w:divBdr>
                        <w:top w:val="none" w:sz="0" w:space="0" w:color="auto"/>
                        <w:left w:val="none" w:sz="0" w:space="0" w:color="auto"/>
                        <w:bottom w:val="none" w:sz="0" w:space="0" w:color="auto"/>
                        <w:right w:val="none" w:sz="0" w:space="0" w:color="auto"/>
                      </w:divBdr>
                      <w:divsChild>
                        <w:div w:id="74979487">
                          <w:marLeft w:val="240"/>
                          <w:marRight w:val="0"/>
                          <w:marTop w:val="0"/>
                          <w:marBottom w:val="0"/>
                          <w:divBdr>
                            <w:top w:val="none" w:sz="0" w:space="0" w:color="auto"/>
                            <w:left w:val="none" w:sz="0" w:space="0" w:color="auto"/>
                            <w:bottom w:val="none" w:sz="0" w:space="0" w:color="auto"/>
                            <w:right w:val="none" w:sz="0" w:space="0" w:color="auto"/>
                          </w:divBdr>
                        </w:div>
                        <w:div w:id="598758991">
                          <w:marLeft w:val="0"/>
                          <w:marRight w:val="0"/>
                          <w:marTop w:val="0"/>
                          <w:marBottom w:val="0"/>
                          <w:divBdr>
                            <w:top w:val="none" w:sz="0" w:space="0" w:color="auto"/>
                            <w:left w:val="none" w:sz="0" w:space="0" w:color="auto"/>
                            <w:bottom w:val="none" w:sz="0" w:space="0" w:color="auto"/>
                            <w:right w:val="none" w:sz="0" w:space="0" w:color="auto"/>
                          </w:divBdr>
                          <w:divsChild>
                            <w:div w:id="135298158">
                              <w:marLeft w:val="240"/>
                              <w:marRight w:val="0"/>
                              <w:marTop w:val="0"/>
                              <w:marBottom w:val="0"/>
                              <w:divBdr>
                                <w:top w:val="none" w:sz="0" w:space="0" w:color="auto"/>
                                <w:left w:val="none" w:sz="0" w:space="0" w:color="auto"/>
                                <w:bottom w:val="none" w:sz="0" w:space="0" w:color="auto"/>
                                <w:right w:val="none" w:sz="0" w:space="0" w:color="auto"/>
                              </w:divBdr>
                            </w:div>
                          </w:divsChild>
                        </w:div>
                        <w:div w:id="2142384382">
                          <w:marLeft w:val="0"/>
                          <w:marRight w:val="0"/>
                          <w:marTop w:val="0"/>
                          <w:marBottom w:val="0"/>
                          <w:divBdr>
                            <w:top w:val="none" w:sz="0" w:space="0" w:color="auto"/>
                            <w:left w:val="none" w:sz="0" w:space="0" w:color="auto"/>
                            <w:bottom w:val="none" w:sz="0" w:space="0" w:color="auto"/>
                            <w:right w:val="none" w:sz="0" w:space="0" w:color="auto"/>
                          </w:divBdr>
                          <w:divsChild>
                            <w:div w:id="1046835158">
                              <w:marLeft w:val="240"/>
                              <w:marRight w:val="0"/>
                              <w:marTop w:val="0"/>
                              <w:marBottom w:val="0"/>
                              <w:divBdr>
                                <w:top w:val="none" w:sz="0" w:space="0" w:color="auto"/>
                                <w:left w:val="none" w:sz="0" w:space="0" w:color="auto"/>
                                <w:bottom w:val="none" w:sz="0" w:space="0" w:color="auto"/>
                                <w:right w:val="none" w:sz="0" w:space="0" w:color="auto"/>
                              </w:divBdr>
                            </w:div>
                          </w:divsChild>
                        </w:div>
                        <w:div w:id="6757979">
                          <w:marLeft w:val="0"/>
                          <w:marRight w:val="0"/>
                          <w:marTop w:val="0"/>
                          <w:marBottom w:val="0"/>
                          <w:divBdr>
                            <w:top w:val="none" w:sz="0" w:space="0" w:color="auto"/>
                            <w:left w:val="none" w:sz="0" w:space="0" w:color="auto"/>
                            <w:bottom w:val="none" w:sz="0" w:space="0" w:color="auto"/>
                            <w:right w:val="none" w:sz="0" w:space="0" w:color="auto"/>
                          </w:divBdr>
                          <w:divsChild>
                            <w:div w:id="121189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561028">
                      <w:marLeft w:val="0"/>
                      <w:marRight w:val="0"/>
                      <w:marTop w:val="0"/>
                      <w:marBottom w:val="0"/>
                      <w:divBdr>
                        <w:top w:val="none" w:sz="0" w:space="0" w:color="auto"/>
                        <w:left w:val="none" w:sz="0" w:space="0" w:color="auto"/>
                        <w:bottom w:val="none" w:sz="0" w:space="0" w:color="auto"/>
                        <w:right w:val="none" w:sz="0" w:space="0" w:color="auto"/>
                      </w:divBdr>
                      <w:divsChild>
                        <w:div w:id="316495727">
                          <w:marLeft w:val="240"/>
                          <w:marRight w:val="0"/>
                          <w:marTop w:val="0"/>
                          <w:marBottom w:val="0"/>
                          <w:divBdr>
                            <w:top w:val="none" w:sz="0" w:space="0" w:color="auto"/>
                            <w:left w:val="none" w:sz="0" w:space="0" w:color="auto"/>
                            <w:bottom w:val="none" w:sz="0" w:space="0" w:color="auto"/>
                            <w:right w:val="none" w:sz="0" w:space="0" w:color="auto"/>
                          </w:divBdr>
                        </w:div>
                        <w:div w:id="2002804997">
                          <w:marLeft w:val="0"/>
                          <w:marRight w:val="0"/>
                          <w:marTop w:val="0"/>
                          <w:marBottom w:val="0"/>
                          <w:divBdr>
                            <w:top w:val="none" w:sz="0" w:space="0" w:color="auto"/>
                            <w:left w:val="none" w:sz="0" w:space="0" w:color="auto"/>
                            <w:bottom w:val="none" w:sz="0" w:space="0" w:color="auto"/>
                            <w:right w:val="none" w:sz="0" w:space="0" w:color="auto"/>
                          </w:divBdr>
                          <w:divsChild>
                            <w:div w:id="1847094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091864">
                      <w:marLeft w:val="0"/>
                      <w:marRight w:val="0"/>
                      <w:marTop w:val="0"/>
                      <w:marBottom w:val="0"/>
                      <w:divBdr>
                        <w:top w:val="none" w:sz="0" w:space="0" w:color="auto"/>
                        <w:left w:val="none" w:sz="0" w:space="0" w:color="auto"/>
                        <w:bottom w:val="none" w:sz="0" w:space="0" w:color="auto"/>
                        <w:right w:val="none" w:sz="0" w:space="0" w:color="auto"/>
                      </w:divBdr>
                      <w:divsChild>
                        <w:div w:id="1668023169">
                          <w:marLeft w:val="240"/>
                          <w:marRight w:val="0"/>
                          <w:marTop w:val="0"/>
                          <w:marBottom w:val="0"/>
                          <w:divBdr>
                            <w:top w:val="none" w:sz="0" w:space="0" w:color="auto"/>
                            <w:left w:val="none" w:sz="0" w:space="0" w:color="auto"/>
                            <w:bottom w:val="none" w:sz="0" w:space="0" w:color="auto"/>
                            <w:right w:val="none" w:sz="0" w:space="0" w:color="auto"/>
                          </w:divBdr>
                        </w:div>
                        <w:div w:id="750465483">
                          <w:marLeft w:val="0"/>
                          <w:marRight w:val="0"/>
                          <w:marTop w:val="0"/>
                          <w:marBottom w:val="0"/>
                          <w:divBdr>
                            <w:top w:val="none" w:sz="0" w:space="0" w:color="auto"/>
                            <w:left w:val="none" w:sz="0" w:space="0" w:color="auto"/>
                            <w:bottom w:val="none" w:sz="0" w:space="0" w:color="auto"/>
                            <w:right w:val="none" w:sz="0" w:space="0" w:color="auto"/>
                          </w:divBdr>
                          <w:divsChild>
                            <w:div w:id="1820071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891086">
                      <w:marLeft w:val="0"/>
                      <w:marRight w:val="0"/>
                      <w:marTop w:val="0"/>
                      <w:marBottom w:val="0"/>
                      <w:divBdr>
                        <w:top w:val="none" w:sz="0" w:space="0" w:color="auto"/>
                        <w:left w:val="none" w:sz="0" w:space="0" w:color="auto"/>
                        <w:bottom w:val="none" w:sz="0" w:space="0" w:color="auto"/>
                        <w:right w:val="none" w:sz="0" w:space="0" w:color="auto"/>
                      </w:divBdr>
                      <w:divsChild>
                        <w:div w:id="433866736">
                          <w:marLeft w:val="240"/>
                          <w:marRight w:val="0"/>
                          <w:marTop w:val="0"/>
                          <w:marBottom w:val="0"/>
                          <w:divBdr>
                            <w:top w:val="none" w:sz="0" w:space="0" w:color="auto"/>
                            <w:left w:val="none" w:sz="0" w:space="0" w:color="auto"/>
                            <w:bottom w:val="none" w:sz="0" w:space="0" w:color="auto"/>
                            <w:right w:val="none" w:sz="0" w:space="0" w:color="auto"/>
                          </w:divBdr>
                        </w:div>
                        <w:div w:id="226570414">
                          <w:marLeft w:val="0"/>
                          <w:marRight w:val="0"/>
                          <w:marTop w:val="0"/>
                          <w:marBottom w:val="0"/>
                          <w:divBdr>
                            <w:top w:val="none" w:sz="0" w:space="0" w:color="auto"/>
                            <w:left w:val="none" w:sz="0" w:space="0" w:color="auto"/>
                            <w:bottom w:val="none" w:sz="0" w:space="0" w:color="auto"/>
                            <w:right w:val="none" w:sz="0" w:space="0" w:color="auto"/>
                          </w:divBdr>
                          <w:divsChild>
                            <w:div w:id="1876381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6356">
                  <w:marLeft w:val="0"/>
                  <w:marRight w:val="0"/>
                  <w:marTop w:val="0"/>
                  <w:marBottom w:val="0"/>
                  <w:divBdr>
                    <w:top w:val="none" w:sz="0" w:space="0" w:color="auto"/>
                    <w:left w:val="none" w:sz="0" w:space="0" w:color="auto"/>
                    <w:bottom w:val="none" w:sz="0" w:space="0" w:color="auto"/>
                    <w:right w:val="none" w:sz="0" w:space="0" w:color="auto"/>
                  </w:divBdr>
                  <w:divsChild>
                    <w:div w:id="1307976550">
                      <w:marLeft w:val="1200"/>
                      <w:marRight w:val="0"/>
                      <w:marTop w:val="0"/>
                      <w:marBottom w:val="0"/>
                      <w:divBdr>
                        <w:top w:val="none" w:sz="0" w:space="0" w:color="auto"/>
                        <w:left w:val="none" w:sz="0" w:space="0" w:color="auto"/>
                        <w:bottom w:val="none" w:sz="0" w:space="0" w:color="auto"/>
                        <w:right w:val="none" w:sz="0" w:space="0" w:color="auto"/>
                      </w:divBdr>
                    </w:div>
                    <w:div w:id="1730108156">
                      <w:marLeft w:val="0"/>
                      <w:marRight w:val="0"/>
                      <w:marTop w:val="0"/>
                      <w:marBottom w:val="0"/>
                      <w:divBdr>
                        <w:top w:val="none" w:sz="0" w:space="0" w:color="auto"/>
                        <w:left w:val="none" w:sz="0" w:space="0" w:color="auto"/>
                        <w:bottom w:val="none" w:sz="0" w:space="0" w:color="auto"/>
                        <w:right w:val="none" w:sz="0" w:space="0" w:color="auto"/>
                      </w:divBdr>
                      <w:divsChild>
                        <w:div w:id="143008954">
                          <w:marLeft w:val="240"/>
                          <w:marRight w:val="0"/>
                          <w:marTop w:val="0"/>
                          <w:marBottom w:val="0"/>
                          <w:divBdr>
                            <w:top w:val="none" w:sz="0" w:space="0" w:color="auto"/>
                            <w:left w:val="none" w:sz="0" w:space="0" w:color="auto"/>
                            <w:bottom w:val="none" w:sz="0" w:space="0" w:color="auto"/>
                            <w:right w:val="none" w:sz="0" w:space="0" w:color="auto"/>
                          </w:divBdr>
                        </w:div>
                        <w:div w:id="1914045648">
                          <w:marLeft w:val="0"/>
                          <w:marRight w:val="0"/>
                          <w:marTop w:val="0"/>
                          <w:marBottom w:val="0"/>
                          <w:divBdr>
                            <w:top w:val="none" w:sz="0" w:space="0" w:color="auto"/>
                            <w:left w:val="none" w:sz="0" w:space="0" w:color="auto"/>
                            <w:bottom w:val="none" w:sz="0" w:space="0" w:color="auto"/>
                            <w:right w:val="none" w:sz="0" w:space="0" w:color="auto"/>
                          </w:divBdr>
                          <w:divsChild>
                            <w:div w:id="382291823">
                              <w:marLeft w:val="240"/>
                              <w:marRight w:val="0"/>
                              <w:marTop w:val="0"/>
                              <w:marBottom w:val="0"/>
                              <w:divBdr>
                                <w:top w:val="none" w:sz="0" w:space="0" w:color="auto"/>
                                <w:left w:val="none" w:sz="0" w:space="0" w:color="auto"/>
                                <w:bottom w:val="none" w:sz="0" w:space="0" w:color="auto"/>
                                <w:right w:val="none" w:sz="0" w:space="0" w:color="auto"/>
                              </w:divBdr>
                            </w:div>
                            <w:div w:id="1642881742">
                              <w:marLeft w:val="240"/>
                              <w:marRight w:val="0"/>
                              <w:marTop w:val="0"/>
                              <w:marBottom w:val="0"/>
                              <w:divBdr>
                                <w:top w:val="none" w:sz="0" w:space="0" w:color="auto"/>
                                <w:left w:val="none" w:sz="0" w:space="0" w:color="auto"/>
                                <w:bottom w:val="none" w:sz="0" w:space="0" w:color="auto"/>
                                <w:right w:val="none" w:sz="0" w:space="0" w:color="auto"/>
                              </w:divBdr>
                              <w:divsChild>
                                <w:div w:id="128136535">
                                  <w:marLeft w:val="240"/>
                                  <w:marRight w:val="0"/>
                                  <w:marTop w:val="0"/>
                                  <w:marBottom w:val="0"/>
                                  <w:divBdr>
                                    <w:top w:val="none" w:sz="0" w:space="0" w:color="auto"/>
                                    <w:left w:val="none" w:sz="0" w:space="0" w:color="auto"/>
                                    <w:bottom w:val="none" w:sz="0" w:space="0" w:color="auto"/>
                                    <w:right w:val="none" w:sz="0" w:space="0" w:color="auto"/>
                                  </w:divBdr>
                                </w:div>
                              </w:divsChild>
                            </w:div>
                            <w:div w:id="167991037">
                              <w:marLeft w:val="240"/>
                              <w:marRight w:val="0"/>
                              <w:marTop w:val="0"/>
                              <w:marBottom w:val="0"/>
                              <w:divBdr>
                                <w:top w:val="none" w:sz="0" w:space="0" w:color="auto"/>
                                <w:left w:val="none" w:sz="0" w:space="0" w:color="auto"/>
                                <w:bottom w:val="none" w:sz="0" w:space="0" w:color="auto"/>
                                <w:right w:val="none" w:sz="0" w:space="0" w:color="auto"/>
                              </w:divBdr>
                              <w:divsChild>
                                <w:div w:id="664357837">
                                  <w:marLeft w:val="240"/>
                                  <w:marRight w:val="0"/>
                                  <w:marTop w:val="0"/>
                                  <w:marBottom w:val="0"/>
                                  <w:divBdr>
                                    <w:top w:val="none" w:sz="0" w:space="0" w:color="auto"/>
                                    <w:left w:val="none" w:sz="0" w:space="0" w:color="auto"/>
                                    <w:bottom w:val="none" w:sz="0" w:space="0" w:color="auto"/>
                                    <w:right w:val="none" w:sz="0" w:space="0" w:color="auto"/>
                                  </w:divBdr>
                                </w:div>
                              </w:divsChild>
                            </w:div>
                            <w:div w:id="205724427">
                              <w:marLeft w:val="240"/>
                              <w:marRight w:val="0"/>
                              <w:marTop w:val="0"/>
                              <w:marBottom w:val="0"/>
                              <w:divBdr>
                                <w:top w:val="none" w:sz="0" w:space="0" w:color="auto"/>
                                <w:left w:val="none" w:sz="0" w:space="0" w:color="auto"/>
                                <w:bottom w:val="none" w:sz="0" w:space="0" w:color="auto"/>
                                <w:right w:val="none" w:sz="0" w:space="0" w:color="auto"/>
                              </w:divBdr>
                              <w:divsChild>
                                <w:div w:id="1241714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480058">
                          <w:marLeft w:val="0"/>
                          <w:marRight w:val="0"/>
                          <w:marTop w:val="0"/>
                          <w:marBottom w:val="0"/>
                          <w:divBdr>
                            <w:top w:val="none" w:sz="0" w:space="0" w:color="auto"/>
                            <w:left w:val="none" w:sz="0" w:space="0" w:color="auto"/>
                            <w:bottom w:val="none" w:sz="0" w:space="0" w:color="auto"/>
                            <w:right w:val="none" w:sz="0" w:space="0" w:color="auto"/>
                          </w:divBdr>
                          <w:divsChild>
                            <w:div w:id="52822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818280">
                      <w:marLeft w:val="0"/>
                      <w:marRight w:val="0"/>
                      <w:marTop w:val="0"/>
                      <w:marBottom w:val="0"/>
                      <w:divBdr>
                        <w:top w:val="none" w:sz="0" w:space="0" w:color="auto"/>
                        <w:left w:val="none" w:sz="0" w:space="0" w:color="auto"/>
                        <w:bottom w:val="none" w:sz="0" w:space="0" w:color="auto"/>
                        <w:right w:val="none" w:sz="0" w:space="0" w:color="auto"/>
                      </w:divBdr>
                      <w:divsChild>
                        <w:div w:id="488131405">
                          <w:marLeft w:val="240"/>
                          <w:marRight w:val="0"/>
                          <w:marTop w:val="0"/>
                          <w:marBottom w:val="0"/>
                          <w:divBdr>
                            <w:top w:val="none" w:sz="0" w:space="0" w:color="auto"/>
                            <w:left w:val="none" w:sz="0" w:space="0" w:color="auto"/>
                            <w:bottom w:val="none" w:sz="0" w:space="0" w:color="auto"/>
                            <w:right w:val="none" w:sz="0" w:space="0" w:color="auto"/>
                          </w:divBdr>
                        </w:div>
                        <w:div w:id="1199971531">
                          <w:marLeft w:val="0"/>
                          <w:marRight w:val="0"/>
                          <w:marTop w:val="0"/>
                          <w:marBottom w:val="0"/>
                          <w:divBdr>
                            <w:top w:val="none" w:sz="0" w:space="0" w:color="auto"/>
                            <w:left w:val="none" w:sz="0" w:space="0" w:color="auto"/>
                            <w:bottom w:val="none" w:sz="0" w:space="0" w:color="auto"/>
                            <w:right w:val="none" w:sz="0" w:space="0" w:color="auto"/>
                          </w:divBdr>
                          <w:divsChild>
                            <w:div w:id="1678146801">
                              <w:marLeft w:val="240"/>
                              <w:marRight w:val="0"/>
                              <w:marTop w:val="0"/>
                              <w:marBottom w:val="0"/>
                              <w:divBdr>
                                <w:top w:val="none" w:sz="0" w:space="0" w:color="auto"/>
                                <w:left w:val="none" w:sz="0" w:space="0" w:color="auto"/>
                                <w:bottom w:val="none" w:sz="0" w:space="0" w:color="auto"/>
                                <w:right w:val="none" w:sz="0" w:space="0" w:color="auto"/>
                              </w:divBdr>
                            </w:div>
                          </w:divsChild>
                        </w:div>
                        <w:div w:id="2002194309">
                          <w:marLeft w:val="0"/>
                          <w:marRight w:val="0"/>
                          <w:marTop w:val="0"/>
                          <w:marBottom w:val="0"/>
                          <w:divBdr>
                            <w:top w:val="none" w:sz="0" w:space="0" w:color="auto"/>
                            <w:left w:val="none" w:sz="0" w:space="0" w:color="auto"/>
                            <w:bottom w:val="none" w:sz="0" w:space="0" w:color="auto"/>
                            <w:right w:val="none" w:sz="0" w:space="0" w:color="auto"/>
                          </w:divBdr>
                          <w:divsChild>
                            <w:div w:id="875436127">
                              <w:marLeft w:val="240"/>
                              <w:marRight w:val="0"/>
                              <w:marTop w:val="0"/>
                              <w:marBottom w:val="0"/>
                              <w:divBdr>
                                <w:top w:val="none" w:sz="0" w:space="0" w:color="auto"/>
                                <w:left w:val="none" w:sz="0" w:space="0" w:color="auto"/>
                                <w:bottom w:val="none" w:sz="0" w:space="0" w:color="auto"/>
                                <w:right w:val="none" w:sz="0" w:space="0" w:color="auto"/>
                              </w:divBdr>
                            </w:div>
                          </w:divsChild>
                        </w:div>
                        <w:div w:id="1079474390">
                          <w:marLeft w:val="0"/>
                          <w:marRight w:val="0"/>
                          <w:marTop w:val="0"/>
                          <w:marBottom w:val="0"/>
                          <w:divBdr>
                            <w:top w:val="none" w:sz="0" w:space="0" w:color="auto"/>
                            <w:left w:val="none" w:sz="0" w:space="0" w:color="auto"/>
                            <w:bottom w:val="none" w:sz="0" w:space="0" w:color="auto"/>
                            <w:right w:val="none" w:sz="0" w:space="0" w:color="auto"/>
                          </w:divBdr>
                          <w:divsChild>
                            <w:div w:id="1591890368">
                              <w:marLeft w:val="240"/>
                              <w:marRight w:val="0"/>
                              <w:marTop w:val="0"/>
                              <w:marBottom w:val="0"/>
                              <w:divBdr>
                                <w:top w:val="none" w:sz="0" w:space="0" w:color="auto"/>
                                <w:left w:val="none" w:sz="0" w:space="0" w:color="auto"/>
                                <w:bottom w:val="none" w:sz="0" w:space="0" w:color="auto"/>
                                <w:right w:val="none" w:sz="0" w:space="0" w:color="auto"/>
                              </w:divBdr>
                            </w:div>
                          </w:divsChild>
                        </w:div>
                        <w:div w:id="1907300709">
                          <w:marLeft w:val="0"/>
                          <w:marRight w:val="0"/>
                          <w:marTop w:val="0"/>
                          <w:marBottom w:val="0"/>
                          <w:divBdr>
                            <w:top w:val="none" w:sz="0" w:space="0" w:color="auto"/>
                            <w:left w:val="none" w:sz="0" w:space="0" w:color="auto"/>
                            <w:bottom w:val="none" w:sz="0" w:space="0" w:color="auto"/>
                            <w:right w:val="none" w:sz="0" w:space="0" w:color="auto"/>
                          </w:divBdr>
                          <w:divsChild>
                            <w:div w:id="1626934733">
                              <w:marLeft w:val="240"/>
                              <w:marRight w:val="0"/>
                              <w:marTop w:val="0"/>
                              <w:marBottom w:val="0"/>
                              <w:divBdr>
                                <w:top w:val="none" w:sz="0" w:space="0" w:color="auto"/>
                                <w:left w:val="none" w:sz="0" w:space="0" w:color="auto"/>
                                <w:bottom w:val="none" w:sz="0" w:space="0" w:color="auto"/>
                                <w:right w:val="none" w:sz="0" w:space="0" w:color="auto"/>
                              </w:divBdr>
                            </w:div>
                          </w:divsChild>
                        </w:div>
                        <w:div w:id="496070851">
                          <w:marLeft w:val="0"/>
                          <w:marRight w:val="0"/>
                          <w:marTop w:val="0"/>
                          <w:marBottom w:val="0"/>
                          <w:divBdr>
                            <w:top w:val="none" w:sz="0" w:space="0" w:color="auto"/>
                            <w:left w:val="none" w:sz="0" w:space="0" w:color="auto"/>
                            <w:bottom w:val="none" w:sz="0" w:space="0" w:color="auto"/>
                            <w:right w:val="none" w:sz="0" w:space="0" w:color="auto"/>
                          </w:divBdr>
                          <w:divsChild>
                            <w:div w:id="1093815782">
                              <w:marLeft w:val="240"/>
                              <w:marRight w:val="0"/>
                              <w:marTop w:val="0"/>
                              <w:marBottom w:val="0"/>
                              <w:divBdr>
                                <w:top w:val="none" w:sz="0" w:space="0" w:color="auto"/>
                                <w:left w:val="none" w:sz="0" w:space="0" w:color="auto"/>
                                <w:bottom w:val="none" w:sz="0" w:space="0" w:color="auto"/>
                                <w:right w:val="none" w:sz="0" w:space="0" w:color="auto"/>
                              </w:divBdr>
                            </w:div>
                          </w:divsChild>
                        </w:div>
                        <w:div w:id="268270963">
                          <w:marLeft w:val="0"/>
                          <w:marRight w:val="0"/>
                          <w:marTop w:val="0"/>
                          <w:marBottom w:val="0"/>
                          <w:divBdr>
                            <w:top w:val="none" w:sz="0" w:space="0" w:color="auto"/>
                            <w:left w:val="none" w:sz="0" w:space="0" w:color="auto"/>
                            <w:bottom w:val="none" w:sz="0" w:space="0" w:color="auto"/>
                            <w:right w:val="none" w:sz="0" w:space="0" w:color="auto"/>
                          </w:divBdr>
                          <w:divsChild>
                            <w:div w:id="177890501">
                              <w:marLeft w:val="240"/>
                              <w:marRight w:val="0"/>
                              <w:marTop w:val="0"/>
                              <w:marBottom w:val="0"/>
                              <w:divBdr>
                                <w:top w:val="none" w:sz="0" w:space="0" w:color="auto"/>
                                <w:left w:val="none" w:sz="0" w:space="0" w:color="auto"/>
                                <w:bottom w:val="none" w:sz="0" w:space="0" w:color="auto"/>
                                <w:right w:val="none" w:sz="0" w:space="0" w:color="auto"/>
                              </w:divBdr>
                            </w:div>
                          </w:divsChild>
                        </w:div>
                        <w:div w:id="1733772215">
                          <w:marLeft w:val="0"/>
                          <w:marRight w:val="0"/>
                          <w:marTop w:val="0"/>
                          <w:marBottom w:val="0"/>
                          <w:divBdr>
                            <w:top w:val="none" w:sz="0" w:space="0" w:color="auto"/>
                            <w:left w:val="none" w:sz="0" w:space="0" w:color="auto"/>
                            <w:bottom w:val="none" w:sz="0" w:space="0" w:color="auto"/>
                            <w:right w:val="none" w:sz="0" w:space="0" w:color="auto"/>
                          </w:divBdr>
                          <w:divsChild>
                            <w:div w:id="1515993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764051">
                      <w:marLeft w:val="0"/>
                      <w:marRight w:val="0"/>
                      <w:marTop w:val="0"/>
                      <w:marBottom w:val="0"/>
                      <w:divBdr>
                        <w:top w:val="none" w:sz="0" w:space="0" w:color="auto"/>
                        <w:left w:val="none" w:sz="0" w:space="0" w:color="auto"/>
                        <w:bottom w:val="none" w:sz="0" w:space="0" w:color="auto"/>
                        <w:right w:val="none" w:sz="0" w:space="0" w:color="auto"/>
                      </w:divBdr>
                      <w:divsChild>
                        <w:div w:id="764885257">
                          <w:marLeft w:val="240"/>
                          <w:marRight w:val="0"/>
                          <w:marTop w:val="0"/>
                          <w:marBottom w:val="0"/>
                          <w:divBdr>
                            <w:top w:val="none" w:sz="0" w:space="0" w:color="auto"/>
                            <w:left w:val="none" w:sz="0" w:space="0" w:color="auto"/>
                            <w:bottom w:val="none" w:sz="0" w:space="0" w:color="auto"/>
                            <w:right w:val="none" w:sz="0" w:space="0" w:color="auto"/>
                          </w:divBdr>
                        </w:div>
                        <w:div w:id="407071976">
                          <w:marLeft w:val="0"/>
                          <w:marRight w:val="0"/>
                          <w:marTop w:val="0"/>
                          <w:marBottom w:val="0"/>
                          <w:divBdr>
                            <w:top w:val="none" w:sz="0" w:space="0" w:color="auto"/>
                            <w:left w:val="none" w:sz="0" w:space="0" w:color="auto"/>
                            <w:bottom w:val="none" w:sz="0" w:space="0" w:color="auto"/>
                            <w:right w:val="none" w:sz="0" w:space="0" w:color="auto"/>
                          </w:divBdr>
                          <w:divsChild>
                            <w:div w:id="593780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073499">
                      <w:marLeft w:val="0"/>
                      <w:marRight w:val="0"/>
                      <w:marTop w:val="0"/>
                      <w:marBottom w:val="0"/>
                      <w:divBdr>
                        <w:top w:val="none" w:sz="0" w:space="0" w:color="auto"/>
                        <w:left w:val="none" w:sz="0" w:space="0" w:color="auto"/>
                        <w:bottom w:val="none" w:sz="0" w:space="0" w:color="auto"/>
                        <w:right w:val="none" w:sz="0" w:space="0" w:color="auto"/>
                      </w:divBdr>
                      <w:divsChild>
                        <w:div w:id="1863475358">
                          <w:marLeft w:val="240"/>
                          <w:marRight w:val="0"/>
                          <w:marTop w:val="0"/>
                          <w:marBottom w:val="0"/>
                          <w:divBdr>
                            <w:top w:val="none" w:sz="0" w:space="0" w:color="auto"/>
                            <w:left w:val="none" w:sz="0" w:space="0" w:color="auto"/>
                            <w:bottom w:val="none" w:sz="0" w:space="0" w:color="auto"/>
                            <w:right w:val="none" w:sz="0" w:space="0" w:color="auto"/>
                          </w:divBdr>
                        </w:div>
                        <w:div w:id="380636599">
                          <w:marLeft w:val="0"/>
                          <w:marRight w:val="0"/>
                          <w:marTop w:val="0"/>
                          <w:marBottom w:val="0"/>
                          <w:divBdr>
                            <w:top w:val="none" w:sz="0" w:space="0" w:color="auto"/>
                            <w:left w:val="none" w:sz="0" w:space="0" w:color="auto"/>
                            <w:bottom w:val="none" w:sz="0" w:space="0" w:color="auto"/>
                            <w:right w:val="none" w:sz="0" w:space="0" w:color="auto"/>
                          </w:divBdr>
                          <w:divsChild>
                            <w:div w:id="1047876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699777">
                      <w:marLeft w:val="0"/>
                      <w:marRight w:val="0"/>
                      <w:marTop w:val="0"/>
                      <w:marBottom w:val="0"/>
                      <w:divBdr>
                        <w:top w:val="none" w:sz="0" w:space="0" w:color="auto"/>
                        <w:left w:val="none" w:sz="0" w:space="0" w:color="auto"/>
                        <w:bottom w:val="none" w:sz="0" w:space="0" w:color="auto"/>
                        <w:right w:val="none" w:sz="0" w:space="0" w:color="auto"/>
                      </w:divBdr>
                      <w:divsChild>
                        <w:div w:id="1499923497">
                          <w:marLeft w:val="240"/>
                          <w:marRight w:val="0"/>
                          <w:marTop w:val="0"/>
                          <w:marBottom w:val="0"/>
                          <w:divBdr>
                            <w:top w:val="none" w:sz="0" w:space="0" w:color="auto"/>
                            <w:left w:val="none" w:sz="0" w:space="0" w:color="auto"/>
                            <w:bottom w:val="none" w:sz="0" w:space="0" w:color="auto"/>
                            <w:right w:val="none" w:sz="0" w:space="0" w:color="auto"/>
                          </w:divBdr>
                        </w:div>
                        <w:div w:id="1167090562">
                          <w:marLeft w:val="0"/>
                          <w:marRight w:val="0"/>
                          <w:marTop w:val="0"/>
                          <w:marBottom w:val="0"/>
                          <w:divBdr>
                            <w:top w:val="none" w:sz="0" w:space="0" w:color="auto"/>
                            <w:left w:val="none" w:sz="0" w:space="0" w:color="auto"/>
                            <w:bottom w:val="none" w:sz="0" w:space="0" w:color="auto"/>
                            <w:right w:val="none" w:sz="0" w:space="0" w:color="auto"/>
                          </w:divBdr>
                          <w:divsChild>
                            <w:div w:id="834999896">
                              <w:marLeft w:val="240"/>
                              <w:marRight w:val="0"/>
                              <w:marTop w:val="0"/>
                              <w:marBottom w:val="0"/>
                              <w:divBdr>
                                <w:top w:val="none" w:sz="0" w:space="0" w:color="auto"/>
                                <w:left w:val="none" w:sz="0" w:space="0" w:color="auto"/>
                                <w:bottom w:val="none" w:sz="0" w:space="0" w:color="auto"/>
                                <w:right w:val="none" w:sz="0" w:space="0" w:color="auto"/>
                              </w:divBdr>
                            </w:div>
                          </w:divsChild>
                        </w:div>
                        <w:div w:id="370810057">
                          <w:marLeft w:val="0"/>
                          <w:marRight w:val="0"/>
                          <w:marTop w:val="0"/>
                          <w:marBottom w:val="0"/>
                          <w:divBdr>
                            <w:top w:val="none" w:sz="0" w:space="0" w:color="auto"/>
                            <w:left w:val="none" w:sz="0" w:space="0" w:color="auto"/>
                            <w:bottom w:val="none" w:sz="0" w:space="0" w:color="auto"/>
                            <w:right w:val="none" w:sz="0" w:space="0" w:color="auto"/>
                          </w:divBdr>
                          <w:divsChild>
                            <w:div w:id="246890444">
                              <w:marLeft w:val="240"/>
                              <w:marRight w:val="0"/>
                              <w:marTop w:val="0"/>
                              <w:marBottom w:val="0"/>
                              <w:divBdr>
                                <w:top w:val="none" w:sz="0" w:space="0" w:color="auto"/>
                                <w:left w:val="none" w:sz="0" w:space="0" w:color="auto"/>
                                <w:bottom w:val="none" w:sz="0" w:space="0" w:color="auto"/>
                                <w:right w:val="none" w:sz="0" w:space="0" w:color="auto"/>
                              </w:divBdr>
                            </w:div>
                          </w:divsChild>
                        </w:div>
                        <w:div w:id="1708408961">
                          <w:marLeft w:val="0"/>
                          <w:marRight w:val="0"/>
                          <w:marTop w:val="0"/>
                          <w:marBottom w:val="0"/>
                          <w:divBdr>
                            <w:top w:val="none" w:sz="0" w:space="0" w:color="auto"/>
                            <w:left w:val="none" w:sz="0" w:space="0" w:color="auto"/>
                            <w:bottom w:val="none" w:sz="0" w:space="0" w:color="auto"/>
                            <w:right w:val="none" w:sz="0" w:space="0" w:color="auto"/>
                          </w:divBdr>
                          <w:divsChild>
                            <w:div w:id="1719695408">
                              <w:marLeft w:val="240"/>
                              <w:marRight w:val="0"/>
                              <w:marTop w:val="0"/>
                              <w:marBottom w:val="0"/>
                              <w:divBdr>
                                <w:top w:val="none" w:sz="0" w:space="0" w:color="auto"/>
                                <w:left w:val="none" w:sz="0" w:space="0" w:color="auto"/>
                                <w:bottom w:val="none" w:sz="0" w:space="0" w:color="auto"/>
                                <w:right w:val="none" w:sz="0" w:space="0" w:color="auto"/>
                              </w:divBdr>
                            </w:div>
                          </w:divsChild>
                        </w:div>
                        <w:div w:id="717971618">
                          <w:marLeft w:val="0"/>
                          <w:marRight w:val="0"/>
                          <w:marTop w:val="0"/>
                          <w:marBottom w:val="0"/>
                          <w:divBdr>
                            <w:top w:val="none" w:sz="0" w:space="0" w:color="auto"/>
                            <w:left w:val="none" w:sz="0" w:space="0" w:color="auto"/>
                            <w:bottom w:val="none" w:sz="0" w:space="0" w:color="auto"/>
                            <w:right w:val="none" w:sz="0" w:space="0" w:color="auto"/>
                          </w:divBdr>
                          <w:divsChild>
                            <w:div w:id="779690157">
                              <w:marLeft w:val="240"/>
                              <w:marRight w:val="0"/>
                              <w:marTop w:val="0"/>
                              <w:marBottom w:val="0"/>
                              <w:divBdr>
                                <w:top w:val="none" w:sz="0" w:space="0" w:color="auto"/>
                                <w:left w:val="none" w:sz="0" w:space="0" w:color="auto"/>
                                <w:bottom w:val="none" w:sz="0" w:space="0" w:color="auto"/>
                                <w:right w:val="none" w:sz="0" w:space="0" w:color="auto"/>
                              </w:divBdr>
                            </w:div>
                          </w:divsChild>
                        </w:div>
                        <w:div w:id="1218474212">
                          <w:marLeft w:val="0"/>
                          <w:marRight w:val="0"/>
                          <w:marTop w:val="0"/>
                          <w:marBottom w:val="0"/>
                          <w:divBdr>
                            <w:top w:val="none" w:sz="0" w:space="0" w:color="auto"/>
                            <w:left w:val="none" w:sz="0" w:space="0" w:color="auto"/>
                            <w:bottom w:val="none" w:sz="0" w:space="0" w:color="auto"/>
                            <w:right w:val="none" w:sz="0" w:space="0" w:color="auto"/>
                          </w:divBdr>
                          <w:divsChild>
                            <w:div w:id="1075323054">
                              <w:marLeft w:val="240"/>
                              <w:marRight w:val="0"/>
                              <w:marTop w:val="0"/>
                              <w:marBottom w:val="0"/>
                              <w:divBdr>
                                <w:top w:val="none" w:sz="0" w:space="0" w:color="auto"/>
                                <w:left w:val="none" w:sz="0" w:space="0" w:color="auto"/>
                                <w:bottom w:val="none" w:sz="0" w:space="0" w:color="auto"/>
                                <w:right w:val="none" w:sz="0" w:space="0" w:color="auto"/>
                              </w:divBdr>
                            </w:div>
                          </w:divsChild>
                        </w:div>
                        <w:div w:id="1620066471">
                          <w:marLeft w:val="0"/>
                          <w:marRight w:val="0"/>
                          <w:marTop w:val="0"/>
                          <w:marBottom w:val="0"/>
                          <w:divBdr>
                            <w:top w:val="none" w:sz="0" w:space="0" w:color="auto"/>
                            <w:left w:val="none" w:sz="0" w:space="0" w:color="auto"/>
                            <w:bottom w:val="none" w:sz="0" w:space="0" w:color="auto"/>
                            <w:right w:val="none" w:sz="0" w:space="0" w:color="auto"/>
                          </w:divBdr>
                          <w:divsChild>
                            <w:div w:id="3272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648045">
                      <w:marLeft w:val="0"/>
                      <w:marRight w:val="0"/>
                      <w:marTop w:val="0"/>
                      <w:marBottom w:val="0"/>
                      <w:divBdr>
                        <w:top w:val="none" w:sz="0" w:space="0" w:color="auto"/>
                        <w:left w:val="none" w:sz="0" w:space="0" w:color="auto"/>
                        <w:bottom w:val="none" w:sz="0" w:space="0" w:color="auto"/>
                        <w:right w:val="none" w:sz="0" w:space="0" w:color="auto"/>
                      </w:divBdr>
                      <w:divsChild>
                        <w:div w:id="1020010931">
                          <w:marLeft w:val="240"/>
                          <w:marRight w:val="0"/>
                          <w:marTop w:val="0"/>
                          <w:marBottom w:val="0"/>
                          <w:divBdr>
                            <w:top w:val="none" w:sz="0" w:space="0" w:color="auto"/>
                            <w:left w:val="none" w:sz="0" w:space="0" w:color="auto"/>
                            <w:bottom w:val="none" w:sz="0" w:space="0" w:color="auto"/>
                            <w:right w:val="none" w:sz="0" w:space="0" w:color="auto"/>
                          </w:divBdr>
                        </w:div>
                        <w:div w:id="703023504">
                          <w:marLeft w:val="0"/>
                          <w:marRight w:val="0"/>
                          <w:marTop w:val="0"/>
                          <w:marBottom w:val="0"/>
                          <w:divBdr>
                            <w:top w:val="none" w:sz="0" w:space="0" w:color="auto"/>
                            <w:left w:val="none" w:sz="0" w:space="0" w:color="auto"/>
                            <w:bottom w:val="none" w:sz="0" w:space="0" w:color="auto"/>
                            <w:right w:val="none" w:sz="0" w:space="0" w:color="auto"/>
                          </w:divBdr>
                          <w:divsChild>
                            <w:div w:id="1752769956">
                              <w:marLeft w:val="240"/>
                              <w:marRight w:val="0"/>
                              <w:marTop w:val="0"/>
                              <w:marBottom w:val="0"/>
                              <w:divBdr>
                                <w:top w:val="none" w:sz="0" w:space="0" w:color="auto"/>
                                <w:left w:val="none" w:sz="0" w:space="0" w:color="auto"/>
                                <w:bottom w:val="none" w:sz="0" w:space="0" w:color="auto"/>
                                <w:right w:val="none" w:sz="0" w:space="0" w:color="auto"/>
                              </w:divBdr>
                            </w:div>
                            <w:div w:id="1244224360">
                              <w:marLeft w:val="240"/>
                              <w:marRight w:val="0"/>
                              <w:marTop w:val="0"/>
                              <w:marBottom w:val="0"/>
                              <w:divBdr>
                                <w:top w:val="none" w:sz="0" w:space="0" w:color="auto"/>
                                <w:left w:val="none" w:sz="0" w:space="0" w:color="auto"/>
                                <w:bottom w:val="none" w:sz="0" w:space="0" w:color="auto"/>
                                <w:right w:val="none" w:sz="0" w:space="0" w:color="auto"/>
                              </w:divBdr>
                              <w:divsChild>
                                <w:div w:id="214394359">
                                  <w:marLeft w:val="240"/>
                                  <w:marRight w:val="0"/>
                                  <w:marTop w:val="0"/>
                                  <w:marBottom w:val="0"/>
                                  <w:divBdr>
                                    <w:top w:val="none" w:sz="0" w:space="0" w:color="auto"/>
                                    <w:left w:val="none" w:sz="0" w:space="0" w:color="auto"/>
                                    <w:bottom w:val="none" w:sz="0" w:space="0" w:color="auto"/>
                                    <w:right w:val="none" w:sz="0" w:space="0" w:color="auto"/>
                                  </w:divBdr>
                                </w:div>
                              </w:divsChild>
                            </w:div>
                            <w:div w:id="955721665">
                              <w:marLeft w:val="240"/>
                              <w:marRight w:val="0"/>
                              <w:marTop w:val="0"/>
                              <w:marBottom w:val="0"/>
                              <w:divBdr>
                                <w:top w:val="none" w:sz="0" w:space="0" w:color="auto"/>
                                <w:left w:val="none" w:sz="0" w:space="0" w:color="auto"/>
                                <w:bottom w:val="none" w:sz="0" w:space="0" w:color="auto"/>
                                <w:right w:val="none" w:sz="0" w:space="0" w:color="auto"/>
                              </w:divBdr>
                              <w:divsChild>
                                <w:div w:id="1302466232">
                                  <w:marLeft w:val="240"/>
                                  <w:marRight w:val="0"/>
                                  <w:marTop w:val="0"/>
                                  <w:marBottom w:val="0"/>
                                  <w:divBdr>
                                    <w:top w:val="none" w:sz="0" w:space="0" w:color="auto"/>
                                    <w:left w:val="none" w:sz="0" w:space="0" w:color="auto"/>
                                    <w:bottom w:val="none" w:sz="0" w:space="0" w:color="auto"/>
                                    <w:right w:val="none" w:sz="0" w:space="0" w:color="auto"/>
                                  </w:divBdr>
                                </w:div>
                              </w:divsChild>
                            </w:div>
                            <w:div w:id="452675403">
                              <w:marLeft w:val="240"/>
                              <w:marRight w:val="0"/>
                              <w:marTop w:val="0"/>
                              <w:marBottom w:val="0"/>
                              <w:divBdr>
                                <w:top w:val="none" w:sz="0" w:space="0" w:color="auto"/>
                                <w:left w:val="none" w:sz="0" w:space="0" w:color="auto"/>
                                <w:bottom w:val="none" w:sz="0" w:space="0" w:color="auto"/>
                                <w:right w:val="none" w:sz="0" w:space="0" w:color="auto"/>
                              </w:divBdr>
                              <w:divsChild>
                                <w:div w:id="757562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082943">
                          <w:marLeft w:val="0"/>
                          <w:marRight w:val="0"/>
                          <w:marTop w:val="0"/>
                          <w:marBottom w:val="0"/>
                          <w:divBdr>
                            <w:top w:val="none" w:sz="0" w:space="0" w:color="auto"/>
                            <w:left w:val="none" w:sz="0" w:space="0" w:color="auto"/>
                            <w:bottom w:val="none" w:sz="0" w:space="0" w:color="auto"/>
                            <w:right w:val="none" w:sz="0" w:space="0" w:color="auto"/>
                          </w:divBdr>
                          <w:divsChild>
                            <w:div w:id="954748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168952">
                      <w:marLeft w:val="0"/>
                      <w:marRight w:val="0"/>
                      <w:marTop w:val="0"/>
                      <w:marBottom w:val="0"/>
                      <w:divBdr>
                        <w:top w:val="none" w:sz="0" w:space="0" w:color="auto"/>
                        <w:left w:val="none" w:sz="0" w:space="0" w:color="auto"/>
                        <w:bottom w:val="none" w:sz="0" w:space="0" w:color="auto"/>
                        <w:right w:val="none" w:sz="0" w:space="0" w:color="auto"/>
                      </w:divBdr>
                      <w:divsChild>
                        <w:div w:id="1611282380">
                          <w:marLeft w:val="240"/>
                          <w:marRight w:val="0"/>
                          <w:marTop w:val="0"/>
                          <w:marBottom w:val="0"/>
                          <w:divBdr>
                            <w:top w:val="none" w:sz="0" w:space="0" w:color="auto"/>
                            <w:left w:val="none" w:sz="0" w:space="0" w:color="auto"/>
                            <w:bottom w:val="none" w:sz="0" w:space="0" w:color="auto"/>
                            <w:right w:val="none" w:sz="0" w:space="0" w:color="auto"/>
                          </w:divBdr>
                        </w:div>
                        <w:div w:id="952597169">
                          <w:marLeft w:val="0"/>
                          <w:marRight w:val="0"/>
                          <w:marTop w:val="0"/>
                          <w:marBottom w:val="0"/>
                          <w:divBdr>
                            <w:top w:val="none" w:sz="0" w:space="0" w:color="auto"/>
                            <w:left w:val="none" w:sz="0" w:space="0" w:color="auto"/>
                            <w:bottom w:val="none" w:sz="0" w:space="0" w:color="auto"/>
                            <w:right w:val="none" w:sz="0" w:space="0" w:color="auto"/>
                          </w:divBdr>
                          <w:divsChild>
                            <w:div w:id="444155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852268">
                      <w:marLeft w:val="0"/>
                      <w:marRight w:val="0"/>
                      <w:marTop w:val="0"/>
                      <w:marBottom w:val="0"/>
                      <w:divBdr>
                        <w:top w:val="none" w:sz="0" w:space="0" w:color="auto"/>
                        <w:left w:val="none" w:sz="0" w:space="0" w:color="auto"/>
                        <w:bottom w:val="none" w:sz="0" w:space="0" w:color="auto"/>
                        <w:right w:val="none" w:sz="0" w:space="0" w:color="auto"/>
                      </w:divBdr>
                      <w:divsChild>
                        <w:div w:id="1520311416">
                          <w:marLeft w:val="240"/>
                          <w:marRight w:val="0"/>
                          <w:marTop w:val="0"/>
                          <w:marBottom w:val="0"/>
                          <w:divBdr>
                            <w:top w:val="none" w:sz="0" w:space="0" w:color="auto"/>
                            <w:left w:val="none" w:sz="0" w:space="0" w:color="auto"/>
                            <w:bottom w:val="none" w:sz="0" w:space="0" w:color="auto"/>
                            <w:right w:val="none" w:sz="0" w:space="0" w:color="auto"/>
                          </w:divBdr>
                        </w:div>
                        <w:div w:id="801734518">
                          <w:marLeft w:val="0"/>
                          <w:marRight w:val="0"/>
                          <w:marTop w:val="0"/>
                          <w:marBottom w:val="0"/>
                          <w:divBdr>
                            <w:top w:val="none" w:sz="0" w:space="0" w:color="auto"/>
                            <w:left w:val="none" w:sz="0" w:space="0" w:color="auto"/>
                            <w:bottom w:val="none" w:sz="0" w:space="0" w:color="auto"/>
                            <w:right w:val="none" w:sz="0" w:space="0" w:color="auto"/>
                          </w:divBdr>
                          <w:divsChild>
                            <w:div w:id="98285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1380">
                  <w:marLeft w:val="0"/>
                  <w:marRight w:val="0"/>
                  <w:marTop w:val="0"/>
                  <w:marBottom w:val="0"/>
                  <w:divBdr>
                    <w:top w:val="none" w:sz="0" w:space="0" w:color="auto"/>
                    <w:left w:val="none" w:sz="0" w:space="0" w:color="auto"/>
                    <w:bottom w:val="none" w:sz="0" w:space="0" w:color="auto"/>
                    <w:right w:val="none" w:sz="0" w:space="0" w:color="auto"/>
                  </w:divBdr>
                  <w:divsChild>
                    <w:div w:id="1465850409">
                      <w:marLeft w:val="1200"/>
                      <w:marRight w:val="0"/>
                      <w:marTop w:val="0"/>
                      <w:marBottom w:val="0"/>
                      <w:divBdr>
                        <w:top w:val="none" w:sz="0" w:space="0" w:color="auto"/>
                        <w:left w:val="none" w:sz="0" w:space="0" w:color="auto"/>
                        <w:bottom w:val="none" w:sz="0" w:space="0" w:color="auto"/>
                        <w:right w:val="none" w:sz="0" w:space="0" w:color="auto"/>
                      </w:divBdr>
                    </w:div>
                    <w:div w:id="1562331122">
                      <w:marLeft w:val="0"/>
                      <w:marRight w:val="0"/>
                      <w:marTop w:val="0"/>
                      <w:marBottom w:val="0"/>
                      <w:divBdr>
                        <w:top w:val="none" w:sz="0" w:space="0" w:color="auto"/>
                        <w:left w:val="none" w:sz="0" w:space="0" w:color="auto"/>
                        <w:bottom w:val="none" w:sz="0" w:space="0" w:color="auto"/>
                        <w:right w:val="none" w:sz="0" w:space="0" w:color="auto"/>
                      </w:divBdr>
                      <w:divsChild>
                        <w:div w:id="487676894">
                          <w:marLeft w:val="240"/>
                          <w:marRight w:val="0"/>
                          <w:marTop w:val="0"/>
                          <w:marBottom w:val="0"/>
                          <w:divBdr>
                            <w:top w:val="none" w:sz="0" w:space="0" w:color="auto"/>
                            <w:left w:val="none" w:sz="0" w:space="0" w:color="auto"/>
                            <w:bottom w:val="none" w:sz="0" w:space="0" w:color="auto"/>
                            <w:right w:val="none" w:sz="0" w:space="0" w:color="auto"/>
                          </w:divBdr>
                        </w:div>
                        <w:div w:id="1445265443">
                          <w:marLeft w:val="0"/>
                          <w:marRight w:val="0"/>
                          <w:marTop w:val="0"/>
                          <w:marBottom w:val="0"/>
                          <w:divBdr>
                            <w:top w:val="none" w:sz="0" w:space="0" w:color="auto"/>
                            <w:left w:val="none" w:sz="0" w:space="0" w:color="auto"/>
                            <w:bottom w:val="none" w:sz="0" w:space="0" w:color="auto"/>
                            <w:right w:val="none" w:sz="0" w:space="0" w:color="auto"/>
                          </w:divBdr>
                          <w:divsChild>
                            <w:div w:id="1676610122">
                              <w:marLeft w:val="240"/>
                              <w:marRight w:val="0"/>
                              <w:marTop w:val="0"/>
                              <w:marBottom w:val="0"/>
                              <w:divBdr>
                                <w:top w:val="none" w:sz="0" w:space="0" w:color="auto"/>
                                <w:left w:val="none" w:sz="0" w:space="0" w:color="auto"/>
                                <w:bottom w:val="none" w:sz="0" w:space="0" w:color="auto"/>
                                <w:right w:val="none" w:sz="0" w:space="0" w:color="auto"/>
                              </w:divBdr>
                            </w:div>
                          </w:divsChild>
                        </w:div>
                        <w:div w:id="1417049245">
                          <w:marLeft w:val="0"/>
                          <w:marRight w:val="0"/>
                          <w:marTop w:val="0"/>
                          <w:marBottom w:val="0"/>
                          <w:divBdr>
                            <w:top w:val="none" w:sz="0" w:space="0" w:color="auto"/>
                            <w:left w:val="none" w:sz="0" w:space="0" w:color="auto"/>
                            <w:bottom w:val="none" w:sz="0" w:space="0" w:color="auto"/>
                            <w:right w:val="none" w:sz="0" w:space="0" w:color="auto"/>
                          </w:divBdr>
                          <w:divsChild>
                            <w:div w:id="1236235558">
                              <w:marLeft w:val="240"/>
                              <w:marRight w:val="0"/>
                              <w:marTop w:val="0"/>
                              <w:marBottom w:val="0"/>
                              <w:divBdr>
                                <w:top w:val="none" w:sz="0" w:space="0" w:color="auto"/>
                                <w:left w:val="none" w:sz="0" w:space="0" w:color="auto"/>
                                <w:bottom w:val="none" w:sz="0" w:space="0" w:color="auto"/>
                                <w:right w:val="none" w:sz="0" w:space="0" w:color="auto"/>
                              </w:divBdr>
                            </w:div>
                          </w:divsChild>
                        </w:div>
                        <w:div w:id="1419592920">
                          <w:marLeft w:val="0"/>
                          <w:marRight w:val="0"/>
                          <w:marTop w:val="0"/>
                          <w:marBottom w:val="0"/>
                          <w:divBdr>
                            <w:top w:val="none" w:sz="0" w:space="0" w:color="auto"/>
                            <w:left w:val="none" w:sz="0" w:space="0" w:color="auto"/>
                            <w:bottom w:val="none" w:sz="0" w:space="0" w:color="auto"/>
                            <w:right w:val="none" w:sz="0" w:space="0" w:color="auto"/>
                          </w:divBdr>
                          <w:divsChild>
                            <w:div w:id="1716000725">
                              <w:marLeft w:val="240"/>
                              <w:marRight w:val="0"/>
                              <w:marTop w:val="0"/>
                              <w:marBottom w:val="0"/>
                              <w:divBdr>
                                <w:top w:val="none" w:sz="0" w:space="0" w:color="auto"/>
                                <w:left w:val="none" w:sz="0" w:space="0" w:color="auto"/>
                                <w:bottom w:val="none" w:sz="0" w:space="0" w:color="auto"/>
                                <w:right w:val="none" w:sz="0" w:space="0" w:color="auto"/>
                              </w:divBdr>
                            </w:div>
                            <w:div w:id="1101754209">
                              <w:marLeft w:val="240"/>
                              <w:marRight w:val="0"/>
                              <w:marTop w:val="0"/>
                              <w:marBottom w:val="0"/>
                              <w:divBdr>
                                <w:top w:val="none" w:sz="0" w:space="0" w:color="auto"/>
                                <w:left w:val="none" w:sz="0" w:space="0" w:color="auto"/>
                                <w:bottom w:val="none" w:sz="0" w:space="0" w:color="auto"/>
                                <w:right w:val="none" w:sz="0" w:space="0" w:color="auto"/>
                              </w:divBdr>
                              <w:divsChild>
                                <w:div w:id="1272467847">
                                  <w:marLeft w:val="240"/>
                                  <w:marRight w:val="0"/>
                                  <w:marTop w:val="0"/>
                                  <w:marBottom w:val="0"/>
                                  <w:divBdr>
                                    <w:top w:val="none" w:sz="0" w:space="0" w:color="auto"/>
                                    <w:left w:val="none" w:sz="0" w:space="0" w:color="auto"/>
                                    <w:bottom w:val="none" w:sz="0" w:space="0" w:color="auto"/>
                                    <w:right w:val="none" w:sz="0" w:space="0" w:color="auto"/>
                                  </w:divBdr>
                                </w:div>
                              </w:divsChild>
                            </w:div>
                            <w:div w:id="2017610472">
                              <w:marLeft w:val="240"/>
                              <w:marRight w:val="0"/>
                              <w:marTop w:val="0"/>
                              <w:marBottom w:val="0"/>
                              <w:divBdr>
                                <w:top w:val="none" w:sz="0" w:space="0" w:color="auto"/>
                                <w:left w:val="none" w:sz="0" w:space="0" w:color="auto"/>
                                <w:bottom w:val="none" w:sz="0" w:space="0" w:color="auto"/>
                                <w:right w:val="none" w:sz="0" w:space="0" w:color="auto"/>
                              </w:divBdr>
                              <w:divsChild>
                                <w:div w:id="1957592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234861">
                          <w:marLeft w:val="0"/>
                          <w:marRight w:val="0"/>
                          <w:marTop w:val="0"/>
                          <w:marBottom w:val="0"/>
                          <w:divBdr>
                            <w:top w:val="none" w:sz="0" w:space="0" w:color="auto"/>
                            <w:left w:val="none" w:sz="0" w:space="0" w:color="auto"/>
                            <w:bottom w:val="none" w:sz="0" w:space="0" w:color="auto"/>
                            <w:right w:val="none" w:sz="0" w:space="0" w:color="auto"/>
                          </w:divBdr>
                          <w:divsChild>
                            <w:div w:id="902759148">
                              <w:marLeft w:val="240"/>
                              <w:marRight w:val="0"/>
                              <w:marTop w:val="0"/>
                              <w:marBottom w:val="0"/>
                              <w:divBdr>
                                <w:top w:val="none" w:sz="0" w:space="0" w:color="auto"/>
                                <w:left w:val="none" w:sz="0" w:space="0" w:color="auto"/>
                                <w:bottom w:val="none" w:sz="0" w:space="0" w:color="auto"/>
                                <w:right w:val="none" w:sz="0" w:space="0" w:color="auto"/>
                              </w:divBdr>
                            </w:div>
                          </w:divsChild>
                        </w:div>
                        <w:div w:id="1710564605">
                          <w:marLeft w:val="0"/>
                          <w:marRight w:val="0"/>
                          <w:marTop w:val="0"/>
                          <w:marBottom w:val="0"/>
                          <w:divBdr>
                            <w:top w:val="none" w:sz="0" w:space="0" w:color="auto"/>
                            <w:left w:val="none" w:sz="0" w:space="0" w:color="auto"/>
                            <w:bottom w:val="none" w:sz="0" w:space="0" w:color="auto"/>
                            <w:right w:val="none" w:sz="0" w:space="0" w:color="auto"/>
                          </w:divBdr>
                          <w:divsChild>
                            <w:div w:id="799111442">
                              <w:marLeft w:val="240"/>
                              <w:marRight w:val="0"/>
                              <w:marTop w:val="0"/>
                              <w:marBottom w:val="0"/>
                              <w:divBdr>
                                <w:top w:val="none" w:sz="0" w:space="0" w:color="auto"/>
                                <w:left w:val="none" w:sz="0" w:space="0" w:color="auto"/>
                                <w:bottom w:val="none" w:sz="0" w:space="0" w:color="auto"/>
                                <w:right w:val="none" w:sz="0" w:space="0" w:color="auto"/>
                              </w:divBdr>
                            </w:div>
                          </w:divsChild>
                        </w:div>
                        <w:div w:id="154878058">
                          <w:marLeft w:val="0"/>
                          <w:marRight w:val="0"/>
                          <w:marTop w:val="0"/>
                          <w:marBottom w:val="0"/>
                          <w:divBdr>
                            <w:top w:val="none" w:sz="0" w:space="0" w:color="auto"/>
                            <w:left w:val="none" w:sz="0" w:space="0" w:color="auto"/>
                            <w:bottom w:val="none" w:sz="0" w:space="0" w:color="auto"/>
                            <w:right w:val="none" w:sz="0" w:space="0" w:color="auto"/>
                          </w:divBdr>
                          <w:divsChild>
                            <w:div w:id="451021321">
                              <w:marLeft w:val="240"/>
                              <w:marRight w:val="0"/>
                              <w:marTop w:val="0"/>
                              <w:marBottom w:val="0"/>
                              <w:divBdr>
                                <w:top w:val="none" w:sz="0" w:space="0" w:color="auto"/>
                                <w:left w:val="none" w:sz="0" w:space="0" w:color="auto"/>
                                <w:bottom w:val="none" w:sz="0" w:space="0" w:color="auto"/>
                                <w:right w:val="none" w:sz="0" w:space="0" w:color="auto"/>
                              </w:divBdr>
                            </w:div>
                          </w:divsChild>
                        </w:div>
                        <w:div w:id="352147712">
                          <w:marLeft w:val="0"/>
                          <w:marRight w:val="0"/>
                          <w:marTop w:val="0"/>
                          <w:marBottom w:val="0"/>
                          <w:divBdr>
                            <w:top w:val="none" w:sz="0" w:space="0" w:color="auto"/>
                            <w:left w:val="none" w:sz="0" w:space="0" w:color="auto"/>
                            <w:bottom w:val="none" w:sz="0" w:space="0" w:color="auto"/>
                            <w:right w:val="none" w:sz="0" w:space="0" w:color="auto"/>
                          </w:divBdr>
                          <w:divsChild>
                            <w:div w:id="1287851703">
                              <w:marLeft w:val="240"/>
                              <w:marRight w:val="0"/>
                              <w:marTop w:val="0"/>
                              <w:marBottom w:val="0"/>
                              <w:divBdr>
                                <w:top w:val="none" w:sz="0" w:space="0" w:color="auto"/>
                                <w:left w:val="none" w:sz="0" w:space="0" w:color="auto"/>
                                <w:bottom w:val="none" w:sz="0" w:space="0" w:color="auto"/>
                                <w:right w:val="none" w:sz="0" w:space="0" w:color="auto"/>
                              </w:divBdr>
                            </w:div>
                          </w:divsChild>
                        </w:div>
                        <w:div w:id="233198130">
                          <w:marLeft w:val="0"/>
                          <w:marRight w:val="0"/>
                          <w:marTop w:val="0"/>
                          <w:marBottom w:val="0"/>
                          <w:divBdr>
                            <w:top w:val="none" w:sz="0" w:space="0" w:color="auto"/>
                            <w:left w:val="none" w:sz="0" w:space="0" w:color="auto"/>
                            <w:bottom w:val="none" w:sz="0" w:space="0" w:color="auto"/>
                            <w:right w:val="none" w:sz="0" w:space="0" w:color="auto"/>
                          </w:divBdr>
                          <w:divsChild>
                            <w:div w:id="65734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173230">
                      <w:marLeft w:val="0"/>
                      <w:marRight w:val="0"/>
                      <w:marTop w:val="0"/>
                      <w:marBottom w:val="0"/>
                      <w:divBdr>
                        <w:top w:val="none" w:sz="0" w:space="0" w:color="auto"/>
                        <w:left w:val="none" w:sz="0" w:space="0" w:color="auto"/>
                        <w:bottom w:val="none" w:sz="0" w:space="0" w:color="auto"/>
                        <w:right w:val="none" w:sz="0" w:space="0" w:color="auto"/>
                      </w:divBdr>
                      <w:divsChild>
                        <w:div w:id="1008144534">
                          <w:marLeft w:val="240"/>
                          <w:marRight w:val="0"/>
                          <w:marTop w:val="0"/>
                          <w:marBottom w:val="0"/>
                          <w:divBdr>
                            <w:top w:val="none" w:sz="0" w:space="0" w:color="auto"/>
                            <w:left w:val="none" w:sz="0" w:space="0" w:color="auto"/>
                            <w:bottom w:val="none" w:sz="0" w:space="0" w:color="auto"/>
                            <w:right w:val="none" w:sz="0" w:space="0" w:color="auto"/>
                          </w:divBdr>
                        </w:div>
                        <w:div w:id="377321521">
                          <w:marLeft w:val="0"/>
                          <w:marRight w:val="0"/>
                          <w:marTop w:val="0"/>
                          <w:marBottom w:val="0"/>
                          <w:divBdr>
                            <w:top w:val="none" w:sz="0" w:space="0" w:color="auto"/>
                            <w:left w:val="none" w:sz="0" w:space="0" w:color="auto"/>
                            <w:bottom w:val="none" w:sz="0" w:space="0" w:color="auto"/>
                            <w:right w:val="none" w:sz="0" w:space="0" w:color="auto"/>
                          </w:divBdr>
                          <w:divsChild>
                            <w:div w:id="1309093367">
                              <w:marLeft w:val="240"/>
                              <w:marRight w:val="0"/>
                              <w:marTop w:val="0"/>
                              <w:marBottom w:val="0"/>
                              <w:divBdr>
                                <w:top w:val="none" w:sz="0" w:space="0" w:color="auto"/>
                                <w:left w:val="none" w:sz="0" w:space="0" w:color="auto"/>
                                <w:bottom w:val="none" w:sz="0" w:space="0" w:color="auto"/>
                                <w:right w:val="none" w:sz="0" w:space="0" w:color="auto"/>
                              </w:divBdr>
                            </w:div>
                            <w:div w:id="1084258295">
                              <w:marLeft w:val="240"/>
                              <w:marRight w:val="0"/>
                              <w:marTop w:val="0"/>
                              <w:marBottom w:val="0"/>
                              <w:divBdr>
                                <w:top w:val="none" w:sz="0" w:space="0" w:color="auto"/>
                                <w:left w:val="none" w:sz="0" w:space="0" w:color="auto"/>
                                <w:bottom w:val="none" w:sz="0" w:space="0" w:color="auto"/>
                                <w:right w:val="none" w:sz="0" w:space="0" w:color="auto"/>
                              </w:divBdr>
                              <w:divsChild>
                                <w:div w:id="1722168535">
                                  <w:marLeft w:val="240"/>
                                  <w:marRight w:val="0"/>
                                  <w:marTop w:val="0"/>
                                  <w:marBottom w:val="0"/>
                                  <w:divBdr>
                                    <w:top w:val="none" w:sz="0" w:space="0" w:color="auto"/>
                                    <w:left w:val="none" w:sz="0" w:space="0" w:color="auto"/>
                                    <w:bottom w:val="none" w:sz="0" w:space="0" w:color="auto"/>
                                    <w:right w:val="none" w:sz="0" w:space="0" w:color="auto"/>
                                  </w:divBdr>
                                </w:div>
                              </w:divsChild>
                            </w:div>
                            <w:div w:id="695815131">
                              <w:marLeft w:val="240"/>
                              <w:marRight w:val="0"/>
                              <w:marTop w:val="0"/>
                              <w:marBottom w:val="0"/>
                              <w:divBdr>
                                <w:top w:val="none" w:sz="0" w:space="0" w:color="auto"/>
                                <w:left w:val="none" w:sz="0" w:space="0" w:color="auto"/>
                                <w:bottom w:val="none" w:sz="0" w:space="0" w:color="auto"/>
                                <w:right w:val="none" w:sz="0" w:space="0" w:color="auto"/>
                              </w:divBdr>
                              <w:divsChild>
                                <w:div w:id="1737898786">
                                  <w:marLeft w:val="240"/>
                                  <w:marRight w:val="0"/>
                                  <w:marTop w:val="0"/>
                                  <w:marBottom w:val="0"/>
                                  <w:divBdr>
                                    <w:top w:val="none" w:sz="0" w:space="0" w:color="auto"/>
                                    <w:left w:val="none" w:sz="0" w:space="0" w:color="auto"/>
                                    <w:bottom w:val="none" w:sz="0" w:space="0" w:color="auto"/>
                                    <w:right w:val="none" w:sz="0" w:space="0" w:color="auto"/>
                                  </w:divBdr>
                                </w:div>
                              </w:divsChild>
                            </w:div>
                            <w:div w:id="1435440994">
                              <w:marLeft w:val="240"/>
                              <w:marRight w:val="0"/>
                              <w:marTop w:val="0"/>
                              <w:marBottom w:val="0"/>
                              <w:divBdr>
                                <w:top w:val="none" w:sz="0" w:space="0" w:color="auto"/>
                                <w:left w:val="none" w:sz="0" w:space="0" w:color="auto"/>
                                <w:bottom w:val="none" w:sz="0" w:space="0" w:color="auto"/>
                                <w:right w:val="none" w:sz="0" w:space="0" w:color="auto"/>
                              </w:divBdr>
                              <w:divsChild>
                                <w:div w:id="926965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085925">
                          <w:marLeft w:val="0"/>
                          <w:marRight w:val="0"/>
                          <w:marTop w:val="0"/>
                          <w:marBottom w:val="0"/>
                          <w:divBdr>
                            <w:top w:val="none" w:sz="0" w:space="0" w:color="auto"/>
                            <w:left w:val="none" w:sz="0" w:space="0" w:color="auto"/>
                            <w:bottom w:val="none" w:sz="0" w:space="0" w:color="auto"/>
                            <w:right w:val="none" w:sz="0" w:space="0" w:color="auto"/>
                          </w:divBdr>
                          <w:divsChild>
                            <w:div w:id="306978721">
                              <w:marLeft w:val="240"/>
                              <w:marRight w:val="0"/>
                              <w:marTop w:val="0"/>
                              <w:marBottom w:val="0"/>
                              <w:divBdr>
                                <w:top w:val="none" w:sz="0" w:space="0" w:color="auto"/>
                                <w:left w:val="none" w:sz="0" w:space="0" w:color="auto"/>
                                <w:bottom w:val="none" w:sz="0" w:space="0" w:color="auto"/>
                                <w:right w:val="none" w:sz="0" w:space="0" w:color="auto"/>
                              </w:divBdr>
                            </w:div>
                            <w:div w:id="811874093">
                              <w:marLeft w:val="240"/>
                              <w:marRight w:val="0"/>
                              <w:marTop w:val="0"/>
                              <w:marBottom w:val="0"/>
                              <w:divBdr>
                                <w:top w:val="none" w:sz="0" w:space="0" w:color="auto"/>
                                <w:left w:val="none" w:sz="0" w:space="0" w:color="auto"/>
                                <w:bottom w:val="none" w:sz="0" w:space="0" w:color="auto"/>
                                <w:right w:val="none" w:sz="0" w:space="0" w:color="auto"/>
                              </w:divBdr>
                              <w:divsChild>
                                <w:div w:id="1774128464">
                                  <w:marLeft w:val="240"/>
                                  <w:marRight w:val="0"/>
                                  <w:marTop w:val="0"/>
                                  <w:marBottom w:val="0"/>
                                  <w:divBdr>
                                    <w:top w:val="none" w:sz="0" w:space="0" w:color="auto"/>
                                    <w:left w:val="none" w:sz="0" w:space="0" w:color="auto"/>
                                    <w:bottom w:val="none" w:sz="0" w:space="0" w:color="auto"/>
                                    <w:right w:val="none" w:sz="0" w:space="0" w:color="auto"/>
                                  </w:divBdr>
                                </w:div>
                              </w:divsChild>
                            </w:div>
                            <w:div w:id="760182869">
                              <w:marLeft w:val="240"/>
                              <w:marRight w:val="0"/>
                              <w:marTop w:val="0"/>
                              <w:marBottom w:val="0"/>
                              <w:divBdr>
                                <w:top w:val="none" w:sz="0" w:space="0" w:color="auto"/>
                                <w:left w:val="none" w:sz="0" w:space="0" w:color="auto"/>
                                <w:bottom w:val="none" w:sz="0" w:space="0" w:color="auto"/>
                                <w:right w:val="none" w:sz="0" w:space="0" w:color="auto"/>
                              </w:divBdr>
                              <w:divsChild>
                                <w:div w:id="1416053155">
                                  <w:marLeft w:val="240"/>
                                  <w:marRight w:val="0"/>
                                  <w:marTop w:val="0"/>
                                  <w:marBottom w:val="0"/>
                                  <w:divBdr>
                                    <w:top w:val="none" w:sz="0" w:space="0" w:color="auto"/>
                                    <w:left w:val="none" w:sz="0" w:space="0" w:color="auto"/>
                                    <w:bottom w:val="none" w:sz="0" w:space="0" w:color="auto"/>
                                    <w:right w:val="none" w:sz="0" w:space="0" w:color="auto"/>
                                  </w:divBdr>
                                </w:div>
                              </w:divsChild>
                            </w:div>
                            <w:div w:id="739718147">
                              <w:marLeft w:val="240"/>
                              <w:marRight w:val="0"/>
                              <w:marTop w:val="0"/>
                              <w:marBottom w:val="0"/>
                              <w:divBdr>
                                <w:top w:val="none" w:sz="0" w:space="0" w:color="auto"/>
                                <w:left w:val="none" w:sz="0" w:space="0" w:color="auto"/>
                                <w:bottom w:val="none" w:sz="0" w:space="0" w:color="auto"/>
                                <w:right w:val="none" w:sz="0" w:space="0" w:color="auto"/>
                              </w:divBdr>
                              <w:divsChild>
                                <w:div w:id="1950353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564398">
                          <w:marLeft w:val="0"/>
                          <w:marRight w:val="0"/>
                          <w:marTop w:val="0"/>
                          <w:marBottom w:val="0"/>
                          <w:divBdr>
                            <w:top w:val="none" w:sz="0" w:space="0" w:color="auto"/>
                            <w:left w:val="none" w:sz="0" w:space="0" w:color="auto"/>
                            <w:bottom w:val="none" w:sz="0" w:space="0" w:color="auto"/>
                            <w:right w:val="none" w:sz="0" w:space="0" w:color="auto"/>
                          </w:divBdr>
                          <w:divsChild>
                            <w:div w:id="1120077269">
                              <w:marLeft w:val="240"/>
                              <w:marRight w:val="0"/>
                              <w:marTop w:val="0"/>
                              <w:marBottom w:val="0"/>
                              <w:divBdr>
                                <w:top w:val="none" w:sz="0" w:space="0" w:color="auto"/>
                                <w:left w:val="none" w:sz="0" w:space="0" w:color="auto"/>
                                <w:bottom w:val="none" w:sz="0" w:space="0" w:color="auto"/>
                                <w:right w:val="none" w:sz="0" w:space="0" w:color="auto"/>
                              </w:divBdr>
                            </w:div>
                          </w:divsChild>
                        </w:div>
                        <w:div w:id="972978830">
                          <w:marLeft w:val="0"/>
                          <w:marRight w:val="0"/>
                          <w:marTop w:val="0"/>
                          <w:marBottom w:val="0"/>
                          <w:divBdr>
                            <w:top w:val="none" w:sz="0" w:space="0" w:color="auto"/>
                            <w:left w:val="none" w:sz="0" w:space="0" w:color="auto"/>
                            <w:bottom w:val="none" w:sz="0" w:space="0" w:color="auto"/>
                            <w:right w:val="none" w:sz="0" w:space="0" w:color="auto"/>
                          </w:divBdr>
                          <w:divsChild>
                            <w:div w:id="858930298">
                              <w:marLeft w:val="240"/>
                              <w:marRight w:val="0"/>
                              <w:marTop w:val="0"/>
                              <w:marBottom w:val="0"/>
                              <w:divBdr>
                                <w:top w:val="none" w:sz="0" w:space="0" w:color="auto"/>
                                <w:left w:val="none" w:sz="0" w:space="0" w:color="auto"/>
                                <w:bottom w:val="none" w:sz="0" w:space="0" w:color="auto"/>
                                <w:right w:val="none" w:sz="0" w:space="0" w:color="auto"/>
                              </w:divBdr>
                            </w:div>
                          </w:divsChild>
                        </w:div>
                        <w:div w:id="1786389913">
                          <w:marLeft w:val="0"/>
                          <w:marRight w:val="0"/>
                          <w:marTop w:val="0"/>
                          <w:marBottom w:val="0"/>
                          <w:divBdr>
                            <w:top w:val="none" w:sz="0" w:space="0" w:color="auto"/>
                            <w:left w:val="none" w:sz="0" w:space="0" w:color="auto"/>
                            <w:bottom w:val="none" w:sz="0" w:space="0" w:color="auto"/>
                            <w:right w:val="none" w:sz="0" w:space="0" w:color="auto"/>
                          </w:divBdr>
                          <w:divsChild>
                            <w:div w:id="1334455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018299">
                      <w:marLeft w:val="0"/>
                      <w:marRight w:val="0"/>
                      <w:marTop w:val="0"/>
                      <w:marBottom w:val="0"/>
                      <w:divBdr>
                        <w:top w:val="none" w:sz="0" w:space="0" w:color="auto"/>
                        <w:left w:val="none" w:sz="0" w:space="0" w:color="auto"/>
                        <w:bottom w:val="none" w:sz="0" w:space="0" w:color="auto"/>
                        <w:right w:val="none" w:sz="0" w:space="0" w:color="auto"/>
                      </w:divBdr>
                      <w:divsChild>
                        <w:div w:id="656766248">
                          <w:marLeft w:val="240"/>
                          <w:marRight w:val="0"/>
                          <w:marTop w:val="0"/>
                          <w:marBottom w:val="0"/>
                          <w:divBdr>
                            <w:top w:val="none" w:sz="0" w:space="0" w:color="auto"/>
                            <w:left w:val="none" w:sz="0" w:space="0" w:color="auto"/>
                            <w:bottom w:val="none" w:sz="0" w:space="0" w:color="auto"/>
                            <w:right w:val="none" w:sz="0" w:space="0" w:color="auto"/>
                          </w:divBdr>
                        </w:div>
                        <w:div w:id="67533761">
                          <w:marLeft w:val="0"/>
                          <w:marRight w:val="0"/>
                          <w:marTop w:val="0"/>
                          <w:marBottom w:val="0"/>
                          <w:divBdr>
                            <w:top w:val="none" w:sz="0" w:space="0" w:color="auto"/>
                            <w:left w:val="none" w:sz="0" w:space="0" w:color="auto"/>
                            <w:bottom w:val="none" w:sz="0" w:space="0" w:color="auto"/>
                            <w:right w:val="none" w:sz="0" w:space="0" w:color="auto"/>
                          </w:divBdr>
                          <w:divsChild>
                            <w:div w:id="610285248">
                              <w:marLeft w:val="240"/>
                              <w:marRight w:val="0"/>
                              <w:marTop w:val="0"/>
                              <w:marBottom w:val="0"/>
                              <w:divBdr>
                                <w:top w:val="none" w:sz="0" w:space="0" w:color="auto"/>
                                <w:left w:val="none" w:sz="0" w:space="0" w:color="auto"/>
                                <w:bottom w:val="none" w:sz="0" w:space="0" w:color="auto"/>
                                <w:right w:val="none" w:sz="0" w:space="0" w:color="auto"/>
                              </w:divBdr>
                            </w:div>
                          </w:divsChild>
                        </w:div>
                        <w:div w:id="1929077785">
                          <w:marLeft w:val="0"/>
                          <w:marRight w:val="0"/>
                          <w:marTop w:val="0"/>
                          <w:marBottom w:val="0"/>
                          <w:divBdr>
                            <w:top w:val="none" w:sz="0" w:space="0" w:color="auto"/>
                            <w:left w:val="none" w:sz="0" w:space="0" w:color="auto"/>
                            <w:bottom w:val="none" w:sz="0" w:space="0" w:color="auto"/>
                            <w:right w:val="none" w:sz="0" w:space="0" w:color="auto"/>
                          </w:divBdr>
                          <w:divsChild>
                            <w:div w:id="933587024">
                              <w:marLeft w:val="240"/>
                              <w:marRight w:val="0"/>
                              <w:marTop w:val="0"/>
                              <w:marBottom w:val="0"/>
                              <w:divBdr>
                                <w:top w:val="none" w:sz="0" w:space="0" w:color="auto"/>
                                <w:left w:val="none" w:sz="0" w:space="0" w:color="auto"/>
                                <w:bottom w:val="none" w:sz="0" w:space="0" w:color="auto"/>
                                <w:right w:val="none" w:sz="0" w:space="0" w:color="auto"/>
                              </w:divBdr>
                            </w:div>
                          </w:divsChild>
                        </w:div>
                        <w:div w:id="2073457196">
                          <w:marLeft w:val="0"/>
                          <w:marRight w:val="0"/>
                          <w:marTop w:val="0"/>
                          <w:marBottom w:val="0"/>
                          <w:divBdr>
                            <w:top w:val="none" w:sz="0" w:space="0" w:color="auto"/>
                            <w:left w:val="none" w:sz="0" w:space="0" w:color="auto"/>
                            <w:bottom w:val="none" w:sz="0" w:space="0" w:color="auto"/>
                            <w:right w:val="none" w:sz="0" w:space="0" w:color="auto"/>
                          </w:divBdr>
                          <w:divsChild>
                            <w:div w:id="1235508872">
                              <w:marLeft w:val="240"/>
                              <w:marRight w:val="0"/>
                              <w:marTop w:val="0"/>
                              <w:marBottom w:val="0"/>
                              <w:divBdr>
                                <w:top w:val="none" w:sz="0" w:space="0" w:color="auto"/>
                                <w:left w:val="none" w:sz="0" w:space="0" w:color="auto"/>
                                <w:bottom w:val="none" w:sz="0" w:space="0" w:color="auto"/>
                                <w:right w:val="none" w:sz="0" w:space="0" w:color="auto"/>
                              </w:divBdr>
                            </w:div>
                            <w:div w:id="1721903360">
                              <w:marLeft w:val="240"/>
                              <w:marRight w:val="0"/>
                              <w:marTop w:val="0"/>
                              <w:marBottom w:val="0"/>
                              <w:divBdr>
                                <w:top w:val="none" w:sz="0" w:space="0" w:color="auto"/>
                                <w:left w:val="none" w:sz="0" w:space="0" w:color="auto"/>
                                <w:bottom w:val="none" w:sz="0" w:space="0" w:color="auto"/>
                                <w:right w:val="none" w:sz="0" w:space="0" w:color="auto"/>
                              </w:divBdr>
                              <w:divsChild>
                                <w:div w:id="882867104">
                                  <w:marLeft w:val="240"/>
                                  <w:marRight w:val="0"/>
                                  <w:marTop w:val="0"/>
                                  <w:marBottom w:val="0"/>
                                  <w:divBdr>
                                    <w:top w:val="none" w:sz="0" w:space="0" w:color="auto"/>
                                    <w:left w:val="none" w:sz="0" w:space="0" w:color="auto"/>
                                    <w:bottom w:val="none" w:sz="0" w:space="0" w:color="auto"/>
                                    <w:right w:val="none" w:sz="0" w:space="0" w:color="auto"/>
                                  </w:divBdr>
                                </w:div>
                              </w:divsChild>
                            </w:div>
                            <w:div w:id="2129886640">
                              <w:marLeft w:val="240"/>
                              <w:marRight w:val="0"/>
                              <w:marTop w:val="0"/>
                              <w:marBottom w:val="0"/>
                              <w:divBdr>
                                <w:top w:val="none" w:sz="0" w:space="0" w:color="auto"/>
                                <w:left w:val="none" w:sz="0" w:space="0" w:color="auto"/>
                                <w:bottom w:val="none" w:sz="0" w:space="0" w:color="auto"/>
                                <w:right w:val="none" w:sz="0" w:space="0" w:color="auto"/>
                              </w:divBdr>
                              <w:divsChild>
                                <w:div w:id="2012872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33237">
                          <w:marLeft w:val="0"/>
                          <w:marRight w:val="0"/>
                          <w:marTop w:val="0"/>
                          <w:marBottom w:val="0"/>
                          <w:divBdr>
                            <w:top w:val="none" w:sz="0" w:space="0" w:color="auto"/>
                            <w:left w:val="none" w:sz="0" w:space="0" w:color="auto"/>
                            <w:bottom w:val="none" w:sz="0" w:space="0" w:color="auto"/>
                            <w:right w:val="none" w:sz="0" w:space="0" w:color="auto"/>
                          </w:divBdr>
                          <w:divsChild>
                            <w:div w:id="1016426157">
                              <w:marLeft w:val="240"/>
                              <w:marRight w:val="0"/>
                              <w:marTop w:val="0"/>
                              <w:marBottom w:val="0"/>
                              <w:divBdr>
                                <w:top w:val="none" w:sz="0" w:space="0" w:color="auto"/>
                                <w:left w:val="none" w:sz="0" w:space="0" w:color="auto"/>
                                <w:bottom w:val="none" w:sz="0" w:space="0" w:color="auto"/>
                                <w:right w:val="none" w:sz="0" w:space="0" w:color="auto"/>
                              </w:divBdr>
                            </w:div>
                          </w:divsChild>
                        </w:div>
                        <w:div w:id="1527056666">
                          <w:marLeft w:val="0"/>
                          <w:marRight w:val="0"/>
                          <w:marTop w:val="0"/>
                          <w:marBottom w:val="0"/>
                          <w:divBdr>
                            <w:top w:val="none" w:sz="0" w:space="0" w:color="auto"/>
                            <w:left w:val="none" w:sz="0" w:space="0" w:color="auto"/>
                            <w:bottom w:val="none" w:sz="0" w:space="0" w:color="auto"/>
                            <w:right w:val="none" w:sz="0" w:space="0" w:color="auto"/>
                          </w:divBdr>
                          <w:divsChild>
                            <w:div w:id="636376656">
                              <w:marLeft w:val="240"/>
                              <w:marRight w:val="0"/>
                              <w:marTop w:val="0"/>
                              <w:marBottom w:val="0"/>
                              <w:divBdr>
                                <w:top w:val="none" w:sz="0" w:space="0" w:color="auto"/>
                                <w:left w:val="none" w:sz="0" w:space="0" w:color="auto"/>
                                <w:bottom w:val="none" w:sz="0" w:space="0" w:color="auto"/>
                                <w:right w:val="none" w:sz="0" w:space="0" w:color="auto"/>
                              </w:divBdr>
                            </w:div>
                          </w:divsChild>
                        </w:div>
                        <w:div w:id="2131507124">
                          <w:marLeft w:val="0"/>
                          <w:marRight w:val="0"/>
                          <w:marTop w:val="0"/>
                          <w:marBottom w:val="0"/>
                          <w:divBdr>
                            <w:top w:val="none" w:sz="0" w:space="0" w:color="auto"/>
                            <w:left w:val="none" w:sz="0" w:space="0" w:color="auto"/>
                            <w:bottom w:val="none" w:sz="0" w:space="0" w:color="auto"/>
                            <w:right w:val="none" w:sz="0" w:space="0" w:color="auto"/>
                          </w:divBdr>
                          <w:divsChild>
                            <w:div w:id="993794980">
                              <w:marLeft w:val="240"/>
                              <w:marRight w:val="0"/>
                              <w:marTop w:val="0"/>
                              <w:marBottom w:val="0"/>
                              <w:divBdr>
                                <w:top w:val="none" w:sz="0" w:space="0" w:color="auto"/>
                                <w:left w:val="none" w:sz="0" w:space="0" w:color="auto"/>
                                <w:bottom w:val="none" w:sz="0" w:space="0" w:color="auto"/>
                                <w:right w:val="none" w:sz="0" w:space="0" w:color="auto"/>
                              </w:divBdr>
                            </w:div>
                          </w:divsChild>
                        </w:div>
                        <w:div w:id="1647709985">
                          <w:marLeft w:val="0"/>
                          <w:marRight w:val="0"/>
                          <w:marTop w:val="0"/>
                          <w:marBottom w:val="0"/>
                          <w:divBdr>
                            <w:top w:val="none" w:sz="0" w:space="0" w:color="auto"/>
                            <w:left w:val="none" w:sz="0" w:space="0" w:color="auto"/>
                            <w:bottom w:val="none" w:sz="0" w:space="0" w:color="auto"/>
                            <w:right w:val="none" w:sz="0" w:space="0" w:color="auto"/>
                          </w:divBdr>
                          <w:divsChild>
                            <w:div w:id="203567070">
                              <w:marLeft w:val="240"/>
                              <w:marRight w:val="0"/>
                              <w:marTop w:val="0"/>
                              <w:marBottom w:val="0"/>
                              <w:divBdr>
                                <w:top w:val="none" w:sz="0" w:space="0" w:color="auto"/>
                                <w:left w:val="none" w:sz="0" w:space="0" w:color="auto"/>
                                <w:bottom w:val="none" w:sz="0" w:space="0" w:color="auto"/>
                                <w:right w:val="none" w:sz="0" w:space="0" w:color="auto"/>
                              </w:divBdr>
                            </w:div>
                          </w:divsChild>
                        </w:div>
                        <w:div w:id="2003073604">
                          <w:marLeft w:val="0"/>
                          <w:marRight w:val="0"/>
                          <w:marTop w:val="0"/>
                          <w:marBottom w:val="0"/>
                          <w:divBdr>
                            <w:top w:val="none" w:sz="0" w:space="0" w:color="auto"/>
                            <w:left w:val="none" w:sz="0" w:space="0" w:color="auto"/>
                            <w:bottom w:val="none" w:sz="0" w:space="0" w:color="auto"/>
                            <w:right w:val="none" w:sz="0" w:space="0" w:color="auto"/>
                          </w:divBdr>
                          <w:divsChild>
                            <w:div w:id="169692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369271">
                      <w:marLeft w:val="0"/>
                      <w:marRight w:val="0"/>
                      <w:marTop w:val="0"/>
                      <w:marBottom w:val="0"/>
                      <w:divBdr>
                        <w:top w:val="none" w:sz="0" w:space="0" w:color="auto"/>
                        <w:left w:val="none" w:sz="0" w:space="0" w:color="auto"/>
                        <w:bottom w:val="none" w:sz="0" w:space="0" w:color="auto"/>
                        <w:right w:val="none" w:sz="0" w:space="0" w:color="auto"/>
                      </w:divBdr>
                      <w:divsChild>
                        <w:div w:id="636376059">
                          <w:marLeft w:val="240"/>
                          <w:marRight w:val="0"/>
                          <w:marTop w:val="0"/>
                          <w:marBottom w:val="0"/>
                          <w:divBdr>
                            <w:top w:val="none" w:sz="0" w:space="0" w:color="auto"/>
                            <w:left w:val="none" w:sz="0" w:space="0" w:color="auto"/>
                            <w:bottom w:val="none" w:sz="0" w:space="0" w:color="auto"/>
                            <w:right w:val="none" w:sz="0" w:space="0" w:color="auto"/>
                          </w:divBdr>
                        </w:div>
                        <w:div w:id="623273725">
                          <w:marLeft w:val="0"/>
                          <w:marRight w:val="0"/>
                          <w:marTop w:val="0"/>
                          <w:marBottom w:val="0"/>
                          <w:divBdr>
                            <w:top w:val="none" w:sz="0" w:space="0" w:color="auto"/>
                            <w:left w:val="none" w:sz="0" w:space="0" w:color="auto"/>
                            <w:bottom w:val="none" w:sz="0" w:space="0" w:color="auto"/>
                            <w:right w:val="none" w:sz="0" w:space="0" w:color="auto"/>
                          </w:divBdr>
                          <w:divsChild>
                            <w:div w:id="1856075035">
                              <w:marLeft w:val="240"/>
                              <w:marRight w:val="0"/>
                              <w:marTop w:val="0"/>
                              <w:marBottom w:val="0"/>
                              <w:divBdr>
                                <w:top w:val="none" w:sz="0" w:space="0" w:color="auto"/>
                                <w:left w:val="none" w:sz="0" w:space="0" w:color="auto"/>
                                <w:bottom w:val="none" w:sz="0" w:space="0" w:color="auto"/>
                                <w:right w:val="none" w:sz="0" w:space="0" w:color="auto"/>
                              </w:divBdr>
                            </w:div>
                            <w:div w:id="1729919006">
                              <w:marLeft w:val="240"/>
                              <w:marRight w:val="0"/>
                              <w:marTop w:val="0"/>
                              <w:marBottom w:val="0"/>
                              <w:divBdr>
                                <w:top w:val="none" w:sz="0" w:space="0" w:color="auto"/>
                                <w:left w:val="none" w:sz="0" w:space="0" w:color="auto"/>
                                <w:bottom w:val="none" w:sz="0" w:space="0" w:color="auto"/>
                                <w:right w:val="none" w:sz="0" w:space="0" w:color="auto"/>
                              </w:divBdr>
                              <w:divsChild>
                                <w:div w:id="1183786159">
                                  <w:marLeft w:val="240"/>
                                  <w:marRight w:val="0"/>
                                  <w:marTop w:val="0"/>
                                  <w:marBottom w:val="0"/>
                                  <w:divBdr>
                                    <w:top w:val="none" w:sz="0" w:space="0" w:color="auto"/>
                                    <w:left w:val="none" w:sz="0" w:space="0" w:color="auto"/>
                                    <w:bottom w:val="none" w:sz="0" w:space="0" w:color="auto"/>
                                    <w:right w:val="none" w:sz="0" w:space="0" w:color="auto"/>
                                  </w:divBdr>
                                </w:div>
                              </w:divsChild>
                            </w:div>
                            <w:div w:id="154150566">
                              <w:marLeft w:val="240"/>
                              <w:marRight w:val="0"/>
                              <w:marTop w:val="0"/>
                              <w:marBottom w:val="0"/>
                              <w:divBdr>
                                <w:top w:val="none" w:sz="0" w:space="0" w:color="auto"/>
                                <w:left w:val="none" w:sz="0" w:space="0" w:color="auto"/>
                                <w:bottom w:val="none" w:sz="0" w:space="0" w:color="auto"/>
                                <w:right w:val="none" w:sz="0" w:space="0" w:color="auto"/>
                              </w:divBdr>
                              <w:divsChild>
                                <w:div w:id="1191527659">
                                  <w:marLeft w:val="240"/>
                                  <w:marRight w:val="0"/>
                                  <w:marTop w:val="0"/>
                                  <w:marBottom w:val="0"/>
                                  <w:divBdr>
                                    <w:top w:val="none" w:sz="0" w:space="0" w:color="auto"/>
                                    <w:left w:val="none" w:sz="0" w:space="0" w:color="auto"/>
                                    <w:bottom w:val="none" w:sz="0" w:space="0" w:color="auto"/>
                                    <w:right w:val="none" w:sz="0" w:space="0" w:color="auto"/>
                                  </w:divBdr>
                                </w:div>
                              </w:divsChild>
                            </w:div>
                            <w:div w:id="1987591614">
                              <w:marLeft w:val="240"/>
                              <w:marRight w:val="0"/>
                              <w:marTop w:val="0"/>
                              <w:marBottom w:val="0"/>
                              <w:divBdr>
                                <w:top w:val="none" w:sz="0" w:space="0" w:color="auto"/>
                                <w:left w:val="none" w:sz="0" w:space="0" w:color="auto"/>
                                <w:bottom w:val="none" w:sz="0" w:space="0" w:color="auto"/>
                                <w:right w:val="none" w:sz="0" w:space="0" w:color="auto"/>
                              </w:divBdr>
                              <w:divsChild>
                                <w:div w:id="1411582543">
                                  <w:marLeft w:val="240"/>
                                  <w:marRight w:val="0"/>
                                  <w:marTop w:val="0"/>
                                  <w:marBottom w:val="0"/>
                                  <w:divBdr>
                                    <w:top w:val="none" w:sz="0" w:space="0" w:color="auto"/>
                                    <w:left w:val="none" w:sz="0" w:space="0" w:color="auto"/>
                                    <w:bottom w:val="none" w:sz="0" w:space="0" w:color="auto"/>
                                    <w:right w:val="none" w:sz="0" w:space="0" w:color="auto"/>
                                  </w:divBdr>
                                </w:div>
                              </w:divsChild>
                            </w:div>
                            <w:div w:id="949051473">
                              <w:marLeft w:val="240"/>
                              <w:marRight w:val="0"/>
                              <w:marTop w:val="0"/>
                              <w:marBottom w:val="0"/>
                              <w:divBdr>
                                <w:top w:val="none" w:sz="0" w:space="0" w:color="auto"/>
                                <w:left w:val="none" w:sz="0" w:space="0" w:color="auto"/>
                                <w:bottom w:val="none" w:sz="0" w:space="0" w:color="auto"/>
                                <w:right w:val="none" w:sz="0" w:space="0" w:color="auto"/>
                              </w:divBdr>
                              <w:divsChild>
                                <w:div w:id="709307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557346">
                          <w:marLeft w:val="0"/>
                          <w:marRight w:val="0"/>
                          <w:marTop w:val="0"/>
                          <w:marBottom w:val="0"/>
                          <w:divBdr>
                            <w:top w:val="none" w:sz="0" w:space="0" w:color="auto"/>
                            <w:left w:val="none" w:sz="0" w:space="0" w:color="auto"/>
                            <w:bottom w:val="none" w:sz="0" w:space="0" w:color="auto"/>
                            <w:right w:val="none" w:sz="0" w:space="0" w:color="auto"/>
                          </w:divBdr>
                          <w:divsChild>
                            <w:div w:id="325982784">
                              <w:marLeft w:val="240"/>
                              <w:marRight w:val="0"/>
                              <w:marTop w:val="0"/>
                              <w:marBottom w:val="0"/>
                              <w:divBdr>
                                <w:top w:val="none" w:sz="0" w:space="0" w:color="auto"/>
                                <w:left w:val="none" w:sz="0" w:space="0" w:color="auto"/>
                                <w:bottom w:val="none" w:sz="0" w:space="0" w:color="auto"/>
                                <w:right w:val="none" w:sz="0" w:space="0" w:color="auto"/>
                              </w:divBdr>
                            </w:div>
                            <w:div w:id="140006601">
                              <w:marLeft w:val="240"/>
                              <w:marRight w:val="0"/>
                              <w:marTop w:val="0"/>
                              <w:marBottom w:val="0"/>
                              <w:divBdr>
                                <w:top w:val="none" w:sz="0" w:space="0" w:color="auto"/>
                                <w:left w:val="none" w:sz="0" w:space="0" w:color="auto"/>
                                <w:bottom w:val="none" w:sz="0" w:space="0" w:color="auto"/>
                                <w:right w:val="none" w:sz="0" w:space="0" w:color="auto"/>
                              </w:divBdr>
                              <w:divsChild>
                                <w:div w:id="109010674">
                                  <w:marLeft w:val="240"/>
                                  <w:marRight w:val="0"/>
                                  <w:marTop w:val="0"/>
                                  <w:marBottom w:val="0"/>
                                  <w:divBdr>
                                    <w:top w:val="none" w:sz="0" w:space="0" w:color="auto"/>
                                    <w:left w:val="none" w:sz="0" w:space="0" w:color="auto"/>
                                    <w:bottom w:val="none" w:sz="0" w:space="0" w:color="auto"/>
                                    <w:right w:val="none" w:sz="0" w:space="0" w:color="auto"/>
                                  </w:divBdr>
                                </w:div>
                              </w:divsChild>
                            </w:div>
                            <w:div w:id="1124810983">
                              <w:marLeft w:val="240"/>
                              <w:marRight w:val="0"/>
                              <w:marTop w:val="0"/>
                              <w:marBottom w:val="0"/>
                              <w:divBdr>
                                <w:top w:val="none" w:sz="0" w:space="0" w:color="auto"/>
                                <w:left w:val="none" w:sz="0" w:space="0" w:color="auto"/>
                                <w:bottom w:val="none" w:sz="0" w:space="0" w:color="auto"/>
                                <w:right w:val="none" w:sz="0" w:space="0" w:color="auto"/>
                              </w:divBdr>
                              <w:divsChild>
                                <w:div w:id="1432433349">
                                  <w:marLeft w:val="240"/>
                                  <w:marRight w:val="0"/>
                                  <w:marTop w:val="0"/>
                                  <w:marBottom w:val="0"/>
                                  <w:divBdr>
                                    <w:top w:val="none" w:sz="0" w:space="0" w:color="auto"/>
                                    <w:left w:val="none" w:sz="0" w:space="0" w:color="auto"/>
                                    <w:bottom w:val="none" w:sz="0" w:space="0" w:color="auto"/>
                                    <w:right w:val="none" w:sz="0" w:space="0" w:color="auto"/>
                                  </w:divBdr>
                                </w:div>
                              </w:divsChild>
                            </w:div>
                            <w:div w:id="1929463364">
                              <w:marLeft w:val="240"/>
                              <w:marRight w:val="0"/>
                              <w:marTop w:val="0"/>
                              <w:marBottom w:val="0"/>
                              <w:divBdr>
                                <w:top w:val="none" w:sz="0" w:space="0" w:color="auto"/>
                                <w:left w:val="none" w:sz="0" w:space="0" w:color="auto"/>
                                <w:bottom w:val="none" w:sz="0" w:space="0" w:color="auto"/>
                                <w:right w:val="none" w:sz="0" w:space="0" w:color="auto"/>
                              </w:divBdr>
                              <w:divsChild>
                                <w:div w:id="190724310">
                                  <w:marLeft w:val="240"/>
                                  <w:marRight w:val="0"/>
                                  <w:marTop w:val="0"/>
                                  <w:marBottom w:val="0"/>
                                  <w:divBdr>
                                    <w:top w:val="none" w:sz="0" w:space="0" w:color="auto"/>
                                    <w:left w:val="none" w:sz="0" w:space="0" w:color="auto"/>
                                    <w:bottom w:val="none" w:sz="0" w:space="0" w:color="auto"/>
                                    <w:right w:val="none" w:sz="0" w:space="0" w:color="auto"/>
                                  </w:divBdr>
                                </w:div>
                              </w:divsChild>
                            </w:div>
                            <w:div w:id="1628316234">
                              <w:marLeft w:val="240"/>
                              <w:marRight w:val="0"/>
                              <w:marTop w:val="0"/>
                              <w:marBottom w:val="0"/>
                              <w:divBdr>
                                <w:top w:val="none" w:sz="0" w:space="0" w:color="auto"/>
                                <w:left w:val="none" w:sz="0" w:space="0" w:color="auto"/>
                                <w:bottom w:val="none" w:sz="0" w:space="0" w:color="auto"/>
                                <w:right w:val="none" w:sz="0" w:space="0" w:color="auto"/>
                              </w:divBdr>
                              <w:divsChild>
                                <w:div w:id="1298879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7955180">
                          <w:marLeft w:val="0"/>
                          <w:marRight w:val="0"/>
                          <w:marTop w:val="0"/>
                          <w:marBottom w:val="0"/>
                          <w:divBdr>
                            <w:top w:val="none" w:sz="0" w:space="0" w:color="auto"/>
                            <w:left w:val="none" w:sz="0" w:space="0" w:color="auto"/>
                            <w:bottom w:val="none" w:sz="0" w:space="0" w:color="auto"/>
                            <w:right w:val="none" w:sz="0" w:space="0" w:color="auto"/>
                          </w:divBdr>
                          <w:divsChild>
                            <w:div w:id="2080709385">
                              <w:marLeft w:val="240"/>
                              <w:marRight w:val="0"/>
                              <w:marTop w:val="0"/>
                              <w:marBottom w:val="0"/>
                              <w:divBdr>
                                <w:top w:val="none" w:sz="0" w:space="0" w:color="auto"/>
                                <w:left w:val="none" w:sz="0" w:space="0" w:color="auto"/>
                                <w:bottom w:val="none" w:sz="0" w:space="0" w:color="auto"/>
                                <w:right w:val="none" w:sz="0" w:space="0" w:color="auto"/>
                              </w:divBdr>
                            </w:div>
                          </w:divsChild>
                        </w:div>
                        <w:div w:id="1786385016">
                          <w:marLeft w:val="0"/>
                          <w:marRight w:val="0"/>
                          <w:marTop w:val="0"/>
                          <w:marBottom w:val="0"/>
                          <w:divBdr>
                            <w:top w:val="none" w:sz="0" w:space="0" w:color="auto"/>
                            <w:left w:val="none" w:sz="0" w:space="0" w:color="auto"/>
                            <w:bottom w:val="none" w:sz="0" w:space="0" w:color="auto"/>
                            <w:right w:val="none" w:sz="0" w:space="0" w:color="auto"/>
                          </w:divBdr>
                          <w:divsChild>
                            <w:div w:id="1820268595">
                              <w:marLeft w:val="240"/>
                              <w:marRight w:val="0"/>
                              <w:marTop w:val="0"/>
                              <w:marBottom w:val="0"/>
                              <w:divBdr>
                                <w:top w:val="none" w:sz="0" w:space="0" w:color="auto"/>
                                <w:left w:val="none" w:sz="0" w:space="0" w:color="auto"/>
                                <w:bottom w:val="none" w:sz="0" w:space="0" w:color="auto"/>
                                <w:right w:val="none" w:sz="0" w:space="0" w:color="auto"/>
                              </w:divBdr>
                            </w:div>
                          </w:divsChild>
                        </w:div>
                        <w:div w:id="195394383">
                          <w:marLeft w:val="0"/>
                          <w:marRight w:val="0"/>
                          <w:marTop w:val="0"/>
                          <w:marBottom w:val="0"/>
                          <w:divBdr>
                            <w:top w:val="none" w:sz="0" w:space="0" w:color="auto"/>
                            <w:left w:val="none" w:sz="0" w:space="0" w:color="auto"/>
                            <w:bottom w:val="none" w:sz="0" w:space="0" w:color="auto"/>
                            <w:right w:val="none" w:sz="0" w:space="0" w:color="auto"/>
                          </w:divBdr>
                          <w:divsChild>
                            <w:div w:id="272397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27434">
          <w:marLeft w:val="0"/>
          <w:marRight w:val="0"/>
          <w:marTop w:val="0"/>
          <w:marBottom w:val="0"/>
          <w:divBdr>
            <w:top w:val="none" w:sz="0" w:space="0" w:color="auto"/>
            <w:left w:val="none" w:sz="0" w:space="0" w:color="auto"/>
            <w:bottom w:val="none" w:sz="0" w:space="0" w:color="auto"/>
            <w:right w:val="none" w:sz="0" w:space="0" w:color="auto"/>
          </w:divBdr>
          <w:divsChild>
            <w:div w:id="240988924">
              <w:marLeft w:val="720"/>
              <w:marRight w:val="0"/>
              <w:marTop w:val="0"/>
              <w:marBottom w:val="0"/>
              <w:divBdr>
                <w:top w:val="none" w:sz="0" w:space="0" w:color="auto"/>
                <w:left w:val="none" w:sz="0" w:space="0" w:color="auto"/>
                <w:bottom w:val="none" w:sz="0" w:space="0" w:color="auto"/>
                <w:right w:val="none" w:sz="0" w:space="0" w:color="auto"/>
              </w:divBdr>
            </w:div>
            <w:div w:id="1558280990">
              <w:marLeft w:val="0"/>
              <w:marRight w:val="0"/>
              <w:marTop w:val="0"/>
              <w:marBottom w:val="0"/>
              <w:divBdr>
                <w:top w:val="none" w:sz="0" w:space="0" w:color="auto"/>
                <w:left w:val="none" w:sz="0" w:space="0" w:color="auto"/>
                <w:bottom w:val="none" w:sz="0" w:space="0" w:color="auto"/>
                <w:right w:val="none" w:sz="0" w:space="0" w:color="auto"/>
              </w:divBdr>
              <w:divsChild>
                <w:div w:id="296112843">
                  <w:marLeft w:val="960"/>
                  <w:marRight w:val="0"/>
                  <w:marTop w:val="0"/>
                  <w:marBottom w:val="0"/>
                  <w:divBdr>
                    <w:top w:val="none" w:sz="0" w:space="0" w:color="auto"/>
                    <w:left w:val="none" w:sz="0" w:space="0" w:color="auto"/>
                    <w:bottom w:val="none" w:sz="0" w:space="0" w:color="auto"/>
                    <w:right w:val="none" w:sz="0" w:space="0" w:color="auto"/>
                  </w:divBdr>
                </w:div>
                <w:div w:id="1092820148">
                  <w:marLeft w:val="0"/>
                  <w:marRight w:val="0"/>
                  <w:marTop w:val="0"/>
                  <w:marBottom w:val="0"/>
                  <w:divBdr>
                    <w:top w:val="none" w:sz="0" w:space="0" w:color="auto"/>
                    <w:left w:val="none" w:sz="0" w:space="0" w:color="auto"/>
                    <w:bottom w:val="none" w:sz="0" w:space="0" w:color="auto"/>
                    <w:right w:val="none" w:sz="0" w:space="0" w:color="auto"/>
                  </w:divBdr>
                  <w:divsChild>
                    <w:div w:id="1723864725">
                      <w:marLeft w:val="240"/>
                      <w:marRight w:val="0"/>
                      <w:marTop w:val="0"/>
                      <w:marBottom w:val="0"/>
                      <w:divBdr>
                        <w:top w:val="none" w:sz="0" w:space="0" w:color="auto"/>
                        <w:left w:val="none" w:sz="0" w:space="0" w:color="auto"/>
                        <w:bottom w:val="none" w:sz="0" w:space="0" w:color="auto"/>
                        <w:right w:val="none" w:sz="0" w:space="0" w:color="auto"/>
                      </w:divBdr>
                    </w:div>
                    <w:div w:id="156580583">
                      <w:marLeft w:val="0"/>
                      <w:marRight w:val="0"/>
                      <w:marTop w:val="0"/>
                      <w:marBottom w:val="0"/>
                      <w:divBdr>
                        <w:top w:val="none" w:sz="0" w:space="0" w:color="auto"/>
                        <w:left w:val="none" w:sz="0" w:space="0" w:color="auto"/>
                        <w:bottom w:val="none" w:sz="0" w:space="0" w:color="auto"/>
                        <w:right w:val="none" w:sz="0" w:space="0" w:color="auto"/>
                      </w:divBdr>
                      <w:divsChild>
                        <w:div w:id="1496651032">
                          <w:marLeft w:val="240"/>
                          <w:marRight w:val="0"/>
                          <w:marTop w:val="0"/>
                          <w:marBottom w:val="0"/>
                          <w:divBdr>
                            <w:top w:val="none" w:sz="0" w:space="0" w:color="auto"/>
                            <w:left w:val="none" w:sz="0" w:space="0" w:color="auto"/>
                            <w:bottom w:val="none" w:sz="0" w:space="0" w:color="auto"/>
                            <w:right w:val="none" w:sz="0" w:space="0" w:color="auto"/>
                          </w:divBdr>
                        </w:div>
                        <w:div w:id="1073817548">
                          <w:marLeft w:val="240"/>
                          <w:marRight w:val="0"/>
                          <w:marTop w:val="0"/>
                          <w:marBottom w:val="0"/>
                          <w:divBdr>
                            <w:top w:val="none" w:sz="0" w:space="0" w:color="auto"/>
                            <w:left w:val="none" w:sz="0" w:space="0" w:color="auto"/>
                            <w:bottom w:val="none" w:sz="0" w:space="0" w:color="auto"/>
                            <w:right w:val="none" w:sz="0" w:space="0" w:color="auto"/>
                          </w:divBdr>
                          <w:divsChild>
                            <w:div w:id="1291472433">
                              <w:marLeft w:val="240"/>
                              <w:marRight w:val="0"/>
                              <w:marTop w:val="0"/>
                              <w:marBottom w:val="0"/>
                              <w:divBdr>
                                <w:top w:val="none" w:sz="0" w:space="0" w:color="auto"/>
                                <w:left w:val="none" w:sz="0" w:space="0" w:color="auto"/>
                                <w:bottom w:val="none" w:sz="0" w:space="0" w:color="auto"/>
                                <w:right w:val="none" w:sz="0" w:space="0" w:color="auto"/>
                              </w:divBdr>
                            </w:div>
                          </w:divsChild>
                        </w:div>
                        <w:div w:id="1794859612">
                          <w:marLeft w:val="240"/>
                          <w:marRight w:val="0"/>
                          <w:marTop w:val="0"/>
                          <w:marBottom w:val="0"/>
                          <w:divBdr>
                            <w:top w:val="none" w:sz="0" w:space="0" w:color="auto"/>
                            <w:left w:val="none" w:sz="0" w:space="0" w:color="auto"/>
                            <w:bottom w:val="none" w:sz="0" w:space="0" w:color="auto"/>
                            <w:right w:val="none" w:sz="0" w:space="0" w:color="auto"/>
                          </w:divBdr>
                          <w:divsChild>
                            <w:div w:id="1649820776">
                              <w:marLeft w:val="240"/>
                              <w:marRight w:val="0"/>
                              <w:marTop w:val="0"/>
                              <w:marBottom w:val="0"/>
                              <w:divBdr>
                                <w:top w:val="none" w:sz="0" w:space="0" w:color="auto"/>
                                <w:left w:val="none" w:sz="0" w:space="0" w:color="auto"/>
                                <w:bottom w:val="none" w:sz="0" w:space="0" w:color="auto"/>
                                <w:right w:val="none" w:sz="0" w:space="0" w:color="auto"/>
                              </w:divBdr>
                            </w:div>
                          </w:divsChild>
                        </w:div>
                        <w:div w:id="1061291569">
                          <w:marLeft w:val="240"/>
                          <w:marRight w:val="0"/>
                          <w:marTop w:val="0"/>
                          <w:marBottom w:val="0"/>
                          <w:divBdr>
                            <w:top w:val="none" w:sz="0" w:space="0" w:color="auto"/>
                            <w:left w:val="none" w:sz="0" w:space="0" w:color="auto"/>
                            <w:bottom w:val="none" w:sz="0" w:space="0" w:color="auto"/>
                            <w:right w:val="none" w:sz="0" w:space="0" w:color="auto"/>
                          </w:divBdr>
                          <w:divsChild>
                            <w:div w:id="35469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079511">
                      <w:marLeft w:val="0"/>
                      <w:marRight w:val="0"/>
                      <w:marTop w:val="0"/>
                      <w:marBottom w:val="0"/>
                      <w:divBdr>
                        <w:top w:val="none" w:sz="0" w:space="0" w:color="auto"/>
                        <w:left w:val="none" w:sz="0" w:space="0" w:color="auto"/>
                        <w:bottom w:val="none" w:sz="0" w:space="0" w:color="auto"/>
                        <w:right w:val="none" w:sz="0" w:space="0" w:color="auto"/>
                      </w:divBdr>
                      <w:divsChild>
                        <w:div w:id="1246262654">
                          <w:marLeft w:val="240"/>
                          <w:marRight w:val="0"/>
                          <w:marTop w:val="0"/>
                          <w:marBottom w:val="0"/>
                          <w:divBdr>
                            <w:top w:val="none" w:sz="0" w:space="0" w:color="auto"/>
                            <w:left w:val="none" w:sz="0" w:space="0" w:color="auto"/>
                            <w:bottom w:val="none" w:sz="0" w:space="0" w:color="auto"/>
                            <w:right w:val="none" w:sz="0" w:space="0" w:color="auto"/>
                          </w:divBdr>
                        </w:div>
                      </w:divsChild>
                    </w:div>
                    <w:div w:id="253173477">
                      <w:marLeft w:val="0"/>
                      <w:marRight w:val="0"/>
                      <w:marTop w:val="0"/>
                      <w:marBottom w:val="0"/>
                      <w:divBdr>
                        <w:top w:val="none" w:sz="0" w:space="0" w:color="auto"/>
                        <w:left w:val="none" w:sz="0" w:space="0" w:color="auto"/>
                        <w:bottom w:val="none" w:sz="0" w:space="0" w:color="auto"/>
                        <w:right w:val="none" w:sz="0" w:space="0" w:color="auto"/>
                      </w:divBdr>
                      <w:divsChild>
                        <w:div w:id="59981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4756801">
                  <w:marLeft w:val="0"/>
                  <w:marRight w:val="0"/>
                  <w:marTop w:val="0"/>
                  <w:marBottom w:val="0"/>
                  <w:divBdr>
                    <w:top w:val="none" w:sz="0" w:space="0" w:color="auto"/>
                    <w:left w:val="none" w:sz="0" w:space="0" w:color="auto"/>
                    <w:bottom w:val="none" w:sz="0" w:space="0" w:color="auto"/>
                    <w:right w:val="none" w:sz="0" w:space="0" w:color="auto"/>
                  </w:divBdr>
                  <w:divsChild>
                    <w:div w:id="865217623">
                      <w:marLeft w:val="240"/>
                      <w:marRight w:val="0"/>
                      <w:marTop w:val="0"/>
                      <w:marBottom w:val="0"/>
                      <w:divBdr>
                        <w:top w:val="none" w:sz="0" w:space="0" w:color="auto"/>
                        <w:left w:val="none" w:sz="0" w:space="0" w:color="auto"/>
                        <w:bottom w:val="none" w:sz="0" w:space="0" w:color="auto"/>
                        <w:right w:val="none" w:sz="0" w:space="0" w:color="auto"/>
                      </w:divBdr>
                    </w:div>
                    <w:div w:id="1401169337">
                      <w:marLeft w:val="0"/>
                      <w:marRight w:val="0"/>
                      <w:marTop w:val="0"/>
                      <w:marBottom w:val="0"/>
                      <w:divBdr>
                        <w:top w:val="none" w:sz="0" w:space="0" w:color="auto"/>
                        <w:left w:val="none" w:sz="0" w:space="0" w:color="auto"/>
                        <w:bottom w:val="none" w:sz="0" w:space="0" w:color="auto"/>
                        <w:right w:val="none" w:sz="0" w:space="0" w:color="auto"/>
                      </w:divBdr>
                      <w:divsChild>
                        <w:div w:id="732241534">
                          <w:marLeft w:val="240"/>
                          <w:marRight w:val="0"/>
                          <w:marTop w:val="0"/>
                          <w:marBottom w:val="0"/>
                          <w:divBdr>
                            <w:top w:val="none" w:sz="0" w:space="0" w:color="auto"/>
                            <w:left w:val="none" w:sz="0" w:space="0" w:color="auto"/>
                            <w:bottom w:val="none" w:sz="0" w:space="0" w:color="auto"/>
                            <w:right w:val="none" w:sz="0" w:space="0" w:color="auto"/>
                          </w:divBdr>
                        </w:div>
                      </w:divsChild>
                    </w:div>
                    <w:div w:id="2111702053">
                      <w:marLeft w:val="0"/>
                      <w:marRight w:val="0"/>
                      <w:marTop w:val="0"/>
                      <w:marBottom w:val="0"/>
                      <w:divBdr>
                        <w:top w:val="none" w:sz="0" w:space="0" w:color="auto"/>
                        <w:left w:val="none" w:sz="0" w:space="0" w:color="auto"/>
                        <w:bottom w:val="none" w:sz="0" w:space="0" w:color="auto"/>
                        <w:right w:val="none" w:sz="0" w:space="0" w:color="auto"/>
                      </w:divBdr>
                      <w:divsChild>
                        <w:div w:id="786391240">
                          <w:marLeft w:val="240"/>
                          <w:marRight w:val="0"/>
                          <w:marTop w:val="0"/>
                          <w:marBottom w:val="0"/>
                          <w:divBdr>
                            <w:top w:val="none" w:sz="0" w:space="0" w:color="auto"/>
                            <w:left w:val="none" w:sz="0" w:space="0" w:color="auto"/>
                            <w:bottom w:val="none" w:sz="0" w:space="0" w:color="auto"/>
                            <w:right w:val="none" w:sz="0" w:space="0" w:color="auto"/>
                          </w:divBdr>
                        </w:div>
                      </w:divsChild>
                    </w:div>
                    <w:div w:id="1445537429">
                      <w:marLeft w:val="0"/>
                      <w:marRight w:val="0"/>
                      <w:marTop w:val="0"/>
                      <w:marBottom w:val="0"/>
                      <w:divBdr>
                        <w:top w:val="none" w:sz="0" w:space="0" w:color="auto"/>
                        <w:left w:val="none" w:sz="0" w:space="0" w:color="auto"/>
                        <w:bottom w:val="none" w:sz="0" w:space="0" w:color="auto"/>
                        <w:right w:val="none" w:sz="0" w:space="0" w:color="auto"/>
                      </w:divBdr>
                      <w:divsChild>
                        <w:div w:id="4441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469843">
                  <w:marLeft w:val="0"/>
                  <w:marRight w:val="0"/>
                  <w:marTop w:val="0"/>
                  <w:marBottom w:val="0"/>
                  <w:divBdr>
                    <w:top w:val="none" w:sz="0" w:space="0" w:color="auto"/>
                    <w:left w:val="none" w:sz="0" w:space="0" w:color="auto"/>
                    <w:bottom w:val="none" w:sz="0" w:space="0" w:color="auto"/>
                    <w:right w:val="none" w:sz="0" w:space="0" w:color="auto"/>
                  </w:divBdr>
                  <w:divsChild>
                    <w:div w:id="1113980934">
                      <w:marLeft w:val="24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sChild>
                        <w:div w:id="2124303934">
                          <w:marLeft w:val="240"/>
                          <w:marRight w:val="0"/>
                          <w:marTop w:val="0"/>
                          <w:marBottom w:val="0"/>
                          <w:divBdr>
                            <w:top w:val="none" w:sz="0" w:space="0" w:color="auto"/>
                            <w:left w:val="none" w:sz="0" w:space="0" w:color="auto"/>
                            <w:bottom w:val="none" w:sz="0" w:space="0" w:color="auto"/>
                            <w:right w:val="none" w:sz="0" w:space="0" w:color="auto"/>
                          </w:divBdr>
                        </w:div>
                      </w:divsChild>
                    </w:div>
                    <w:div w:id="1790927958">
                      <w:marLeft w:val="0"/>
                      <w:marRight w:val="0"/>
                      <w:marTop w:val="0"/>
                      <w:marBottom w:val="0"/>
                      <w:divBdr>
                        <w:top w:val="none" w:sz="0" w:space="0" w:color="auto"/>
                        <w:left w:val="none" w:sz="0" w:space="0" w:color="auto"/>
                        <w:bottom w:val="none" w:sz="0" w:space="0" w:color="auto"/>
                        <w:right w:val="none" w:sz="0" w:space="0" w:color="auto"/>
                      </w:divBdr>
                      <w:divsChild>
                        <w:div w:id="810368681">
                          <w:marLeft w:val="240"/>
                          <w:marRight w:val="0"/>
                          <w:marTop w:val="0"/>
                          <w:marBottom w:val="0"/>
                          <w:divBdr>
                            <w:top w:val="none" w:sz="0" w:space="0" w:color="auto"/>
                            <w:left w:val="none" w:sz="0" w:space="0" w:color="auto"/>
                            <w:bottom w:val="none" w:sz="0" w:space="0" w:color="auto"/>
                            <w:right w:val="none" w:sz="0" w:space="0" w:color="auto"/>
                          </w:divBdr>
                        </w:div>
                      </w:divsChild>
                    </w:div>
                    <w:div w:id="2136440778">
                      <w:marLeft w:val="0"/>
                      <w:marRight w:val="0"/>
                      <w:marTop w:val="0"/>
                      <w:marBottom w:val="0"/>
                      <w:divBdr>
                        <w:top w:val="none" w:sz="0" w:space="0" w:color="auto"/>
                        <w:left w:val="none" w:sz="0" w:space="0" w:color="auto"/>
                        <w:bottom w:val="none" w:sz="0" w:space="0" w:color="auto"/>
                        <w:right w:val="none" w:sz="0" w:space="0" w:color="auto"/>
                      </w:divBdr>
                      <w:divsChild>
                        <w:div w:id="1357542648">
                          <w:marLeft w:val="240"/>
                          <w:marRight w:val="0"/>
                          <w:marTop w:val="0"/>
                          <w:marBottom w:val="0"/>
                          <w:divBdr>
                            <w:top w:val="none" w:sz="0" w:space="0" w:color="auto"/>
                            <w:left w:val="none" w:sz="0" w:space="0" w:color="auto"/>
                            <w:bottom w:val="none" w:sz="0" w:space="0" w:color="auto"/>
                            <w:right w:val="none" w:sz="0" w:space="0" w:color="auto"/>
                          </w:divBdr>
                        </w:div>
                      </w:divsChild>
                    </w:div>
                    <w:div w:id="1189292972">
                      <w:marLeft w:val="0"/>
                      <w:marRight w:val="0"/>
                      <w:marTop w:val="0"/>
                      <w:marBottom w:val="0"/>
                      <w:divBdr>
                        <w:top w:val="none" w:sz="0" w:space="0" w:color="auto"/>
                        <w:left w:val="none" w:sz="0" w:space="0" w:color="auto"/>
                        <w:bottom w:val="none" w:sz="0" w:space="0" w:color="auto"/>
                        <w:right w:val="none" w:sz="0" w:space="0" w:color="auto"/>
                      </w:divBdr>
                      <w:divsChild>
                        <w:div w:id="689722219">
                          <w:marLeft w:val="240"/>
                          <w:marRight w:val="0"/>
                          <w:marTop w:val="0"/>
                          <w:marBottom w:val="0"/>
                          <w:divBdr>
                            <w:top w:val="none" w:sz="0" w:space="0" w:color="auto"/>
                            <w:left w:val="none" w:sz="0" w:space="0" w:color="auto"/>
                            <w:bottom w:val="none" w:sz="0" w:space="0" w:color="auto"/>
                            <w:right w:val="none" w:sz="0" w:space="0" w:color="auto"/>
                          </w:divBdr>
                        </w:div>
                      </w:divsChild>
                    </w:div>
                    <w:div w:id="1046635863">
                      <w:marLeft w:val="0"/>
                      <w:marRight w:val="0"/>
                      <w:marTop w:val="0"/>
                      <w:marBottom w:val="0"/>
                      <w:divBdr>
                        <w:top w:val="none" w:sz="0" w:space="0" w:color="auto"/>
                        <w:left w:val="none" w:sz="0" w:space="0" w:color="auto"/>
                        <w:bottom w:val="none" w:sz="0" w:space="0" w:color="auto"/>
                        <w:right w:val="none" w:sz="0" w:space="0" w:color="auto"/>
                      </w:divBdr>
                      <w:divsChild>
                        <w:div w:id="224071222">
                          <w:marLeft w:val="240"/>
                          <w:marRight w:val="0"/>
                          <w:marTop w:val="0"/>
                          <w:marBottom w:val="0"/>
                          <w:divBdr>
                            <w:top w:val="none" w:sz="0" w:space="0" w:color="auto"/>
                            <w:left w:val="none" w:sz="0" w:space="0" w:color="auto"/>
                            <w:bottom w:val="none" w:sz="0" w:space="0" w:color="auto"/>
                            <w:right w:val="none" w:sz="0" w:space="0" w:color="auto"/>
                          </w:divBdr>
                        </w:div>
                      </w:divsChild>
                    </w:div>
                    <w:div w:id="561214117">
                      <w:marLeft w:val="0"/>
                      <w:marRight w:val="0"/>
                      <w:marTop w:val="0"/>
                      <w:marBottom w:val="0"/>
                      <w:divBdr>
                        <w:top w:val="none" w:sz="0" w:space="0" w:color="auto"/>
                        <w:left w:val="none" w:sz="0" w:space="0" w:color="auto"/>
                        <w:bottom w:val="none" w:sz="0" w:space="0" w:color="auto"/>
                        <w:right w:val="none" w:sz="0" w:space="0" w:color="auto"/>
                      </w:divBdr>
                      <w:divsChild>
                        <w:div w:id="1342313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936093">
                  <w:marLeft w:val="0"/>
                  <w:marRight w:val="0"/>
                  <w:marTop w:val="0"/>
                  <w:marBottom w:val="0"/>
                  <w:divBdr>
                    <w:top w:val="none" w:sz="0" w:space="0" w:color="auto"/>
                    <w:left w:val="none" w:sz="0" w:space="0" w:color="auto"/>
                    <w:bottom w:val="none" w:sz="0" w:space="0" w:color="auto"/>
                    <w:right w:val="none" w:sz="0" w:space="0" w:color="auto"/>
                  </w:divBdr>
                  <w:divsChild>
                    <w:div w:id="723988758">
                      <w:marLeft w:val="240"/>
                      <w:marRight w:val="0"/>
                      <w:marTop w:val="0"/>
                      <w:marBottom w:val="0"/>
                      <w:divBdr>
                        <w:top w:val="none" w:sz="0" w:space="0" w:color="auto"/>
                        <w:left w:val="none" w:sz="0" w:space="0" w:color="auto"/>
                        <w:bottom w:val="none" w:sz="0" w:space="0" w:color="auto"/>
                        <w:right w:val="none" w:sz="0" w:space="0" w:color="auto"/>
                      </w:divBdr>
                    </w:div>
                    <w:div w:id="334381151">
                      <w:marLeft w:val="0"/>
                      <w:marRight w:val="0"/>
                      <w:marTop w:val="0"/>
                      <w:marBottom w:val="0"/>
                      <w:divBdr>
                        <w:top w:val="none" w:sz="0" w:space="0" w:color="auto"/>
                        <w:left w:val="none" w:sz="0" w:space="0" w:color="auto"/>
                        <w:bottom w:val="none" w:sz="0" w:space="0" w:color="auto"/>
                        <w:right w:val="none" w:sz="0" w:space="0" w:color="auto"/>
                      </w:divBdr>
                      <w:divsChild>
                        <w:div w:id="831794966">
                          <w:marLeft w:val="240"/>
                          <w:marRight w:val="0"/>
                          <w:marTop w:val="0"/>
                          <w:marBottom w:val="0"/>
                          <w:divBdr>
                            <w:top w:val="none" w:sz="0" w:space="0" w:color="auto"/>
                            <w:left w:val="none" w:sz="0" w:space="0" w:color="auto"/>
                            <w:bottom w:val="none" w:sz="0" w:space="0" w:color="auto"/>
                            <w:right w:val="none" w:sz="0" w:space="0" w:color="auto"/>
                          </w:divBdr>
                        </w:div>
                        <w:div w:id="1654481568">
                          <w:marLeft w:val="240"/>
                          <w:marRight w:val="0"/>
                          <w:marTop w:val="0"/>
                          <w:marBottom w:val="0"/>
                          <w:divBdr>
                            <w:top w:val="none" w:sz="0" w:space="0" w:color="auto"/>
                            <w:left w:val="none" w:sz="0" w:space="0" w:color="auto"/>
                            <w:bottom w:val="none" w:sz="0" w:space="0" w:color="auto"/>
                            <w:right w:val="none" w:sz="0" w:space="0" w:color="auto"/>
                          </w:divBdr>
                          <w:divsChild>
                            <w:div w:id="2017882826">
                              <w:marLeft w:val="240"/>
                              <w:marRight w:val="0"/>
                              <w:marTop w:val="0"/>
                              <w:marBottom w:val="0"/>
                              <w:divBdr>
                                <w:top w:val="none" w:sz="0" w:space="0" w:color="auto"/>
                                <w:left w:val="none" w:sz="0" w:space="0" w:color="auto"/>
                                <w:bottom w:val="none" w:sz="0" w:space="0" w:color="auto"/>
                                <w:right w:val="none" w:sz="0" w:space="0" w:color="auto"/>
                              </w:divBdr>
                            </w:div>
                          </w:divsChild>
                        </w:div>
                        <w:div w:id="165675740">
                          <w:marLeft w:val="240"/>
                          <w:marRight w:val="0"/>
                          <w:marTop w:val="0"/>
                          <w:marBottom w:val="0"/>
                          <w:divBdr>
                            <w:top w:val="none" w:sz="0" w:space="0" w:color="auto"/>
                            <w:left w:val="none" w:sz="0" w:space="0" w:color="auto"/>
                            <w:bottom w:val="none" w:sz="0" w:space="0" w:color="auto"/>
                            <w:right w:val="none" w:sz="0" w:space="0" w:color="auto"/>
                          </w:divBdr>
                          <w:divsChild>
                            <w:div w:id="1253661399">
                              <w:marLeft w:val="240"/>
                              <w:marRight w:val="0"/>
                              <w:marTop w:val="0"/>
                              <w:marBottom w:val="0"/>
                              <w:divBdr>
                                <w:top w:val="none" w:sz="0" w:space="0" w:color="auto"/>
                                <w:left w:val="none" w:sz="0" w:space="0" w:color="auto"/>
                                <w:bottom w:val="none" w:sz="0" w:space="0" w:color="auto"/>
                                <w:right w:val="none" w:sz="0" w:space="0" w:color="auto"/>
                              </w:divBdr>
                            </w:div>
                          </w:divsChild>
                        </w:div>
                        <w:div w:id="1456290667">
                          <w:marLeft w:val="240"/>
                          <w:marRight w:val="0"/>
                          <w:marTop w:val="0"/>
                          <w:marBottom w:val="0"/>
                          <w:divBdr>
                            <w:top w:val="none" w:sz="0" w:space="0" w:color="auto"/>
                            <w:left w:val="none" w:sz="0" w:space="0" w:color="auto"/>
                            <w:bottom w:val="none" w:sz="0" w:space="0" w:color="auto"/>
                            <w:right w:val="none" w:sz="0" w:space="0" w:color="auto"/>
                          </w:divBdr>
                          <w:divsChild>
                            <w:div w:id="93817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7538197">
                      <w:marLeft w:val="0"/>
                      <w:marRight w:val="0"/>
                      <w:marTop w:val="0"/>
                      <w:marBottom w:val="0"/>
                      <w:divBdr>
                        <w:top w:val="none" w:sz="0" w:space="0" w:color="auto"/>
                        <w:left w:val="none" w:sz="0" w:space="0" w:color="auto"/>
                        <w:bottom w:val="none" w:sz="0" w:space="0" w:color="auto"/>
                        <w:right w:val="none" w:sz="0" w:space="0" w:color="auto"/>
                      </w:divBdr>
                      <w:divsChild>
                        <w:div w:id="580338245">
                          <w:marLeft w:val="240"/>
                          <w:marRight w:val="0"/>
                          <w:marTop w:val="0"/>
                          <w:marBottom w:val="0"/>
                          <w:divBdr>
                            <w:top w:val="none" w:sz="0" w:space="0" w:color="auto"/>
                            <w:left w:val="none" w:sz="0" w:space="0" w:color="auto"/>
                            <w:bottom w:val="none" w:sz="0" w:space="0" w:color="auto"/>
                            <w:right w:val="none" w:sz="0" w:space="0" w:color="auto"/>
                          </w:divBdr>
                        </w:div>
                      </w:divsChild>
                    </w:div>
                    <w:div w:id="78840937">
                      <w:marLeft w:val="0"/>
                      <w:marRight w:val="0"/>
                      <w:marTop w:val="0"/>
                      <w:marBottom w:val="0"/>
                      <w:divBdr>
                        <w:top w:val="none" w:sz="0" w:space="0" w:color="auto"/>
                        <w:left w:val="none" w:sz="0" w:space="0" w:color="auto"/>
                        <w:bottom w:val="none" w:sz="0" w:space="0" w:color="auto"/>
                        <w:right w:val="none" w:sz="0" w:space="0" w:color="auto"/>
                      </w:divBdr>
                      <w:divsChild>
                        <w:div w:id="77219781">
                          <w:marLeft w:val="240"/>
                          <w:marRight w:val="0"/>
                          <w:marTop w:val="0"/>
                          <w:marBottom w:val="0"/>
                          <w:divBdr>
                            <w:top w:val="none" w:sz="0" w:space="0" w:color="auto"/>
                            <w:left w:val="none" w:sz="0" w:space="0" w:color="auto"/>
                            <w:bottom w:val="none" w:sz="0" w:space="0" w:color="auto"/>
                            <w:right w:val="none" w:sz="0" w:space="0" w:color="auto"/>
                          </w:divBdr>
                        </w:div>
                        <w:div w:id="1825774220">
                          <w:marLeft w:val="240"/>
                          <w:marRight w:val="0"/>
                          <w:marTop w:val="0"/>
                          <w:marBottom w:val="0"/>
                          <w:divBdr>
                            <w:top w:val="none" w:sz="0" w:space="0" w:color="auto"/>
                            <w:left w:val="none" w:sz="0" w:space="0" w:color="auto"/>
                            <w:bottom w:val="none" w:sz="0" w:space="0" w:color="auto"/>
                            <w:right w:val="none" w:sz="0" w:space="0" w:color="auto"/>
                          </w:divBdr>
                          <w:divsChild>
                            <w:div w:id="1835026280">
                              <w:marLeft w:val="240"/>
                              <w:marRight w:val="0"/>
                              <w:marTop w:val="0"/>
                              <w:marBottom w:val="0"/>
                              <w:divBdr>
                                <w:top w:val="none" w:sz="0" w:space="0" w:color="auto"/>
                                <w:left w:val="none" w:sz="0" w:space="0" w:color="auto"/>
                                <w:bottom w:val="none" w:sz="0" w:space="0" w:color="auto"/>
                                <w:right w:val="none" w:sz="0" w:space="0" w:color="auto"/>
                              </w:divBdr>
                            </w:div>
                          </w:divsChild>
                        </w:div>
                        <w:div w:id="740640536">
                          <w:marLeft w:val="240"/>
                          <w:marRight w:val="0"/>
                          <w:marTop w:val="0"/>
                          <w:marBottom w:val="0"/>
                          <w:divBdr>
                            <w:top w:val="none" w:sz="0" w:space="0" w:color="auto"/>
                            <w:left w:val="none" w:sz="0" w:space="0" w:color="auto"/>
                            <w:bottom w:val="none" w:sz="0" w:space="0" w:color="auto"/>
                            <w:right w:val="none" w:sz="0" w:space="0" w:color="auto"/>
                          </w:divBdr>
                          <w:divsChild>
                            <w:div w:id="2105880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853256">
                      <w:marLeft w:val="0"/>
                      <w:marRight w:val="0"/>
                      <w:marTop w:val="0"/>
                      <w:marBottom w:val="0"/>
                      <w:divBdr>
                        <w:top w:val="none" w:sz="0" w:space="0" w:color="auto"/>
                        <w:left w:val="none" w:sz="0" w:space="0" w:color="auto"/>
                        <w:bottom w:val="none" w:sz="0" w:space="0" w:color="auto"/>
                        <w:right w:val="none" w:sz="0" w:space="0" w:color="auto"/>
                      </w:divBdr>
                      <w:divsChild>
                        <w:div w:id="783619850">
                          <w:marLeft w:val="240"/>
                          <w:marRight w:val="0"/>
                          <w:marTop w:val="0"/>
                          <w:marBottom w:val="0"/>
                          <w:divBdr>
                            <w:top w:val="none" w:sz="0" w:space="0" w:color="auto"/>
                            <w:left w:val="none" w:sz="0" w:space="0" w:color="auto"/>
                            <w:bottom w:val="none" w:sz="0" w:space="0" w:color="auto"/>
                            <w:right w:val="none" w:sz="0" w:space="0" w:color="auto"/>
                          </w:divBdr>
                        </w:div>
                      </w:divsChild>
                    </w:div>
                    <w:div w:id="582298300">
                      <w:marLeft w:val="0"/>
                      <w:marRight w:val="0"/>
                      <w:marTop w:val="0"/>
                      <w:marBottom w:val="0"/>
                      <w:divBdr>
                        <w:top w:val="none" w:sz="0" w:space="0" w:color="auto"/>
                        <w:left w:val="none" w:sz="0" w:space="0" w:color="auto"/>
                        <w:bottom w:val="none" w:sz="0" w:space="0" w:color="auto"/>
                        <w:right w:val="none" w:sz="0" w:space="0" w:color="auto"/>
                      </w:divBdr>
                      <w:divsChild>
                        <w:div w:id="1141577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821197">
                  <w:marLeft w:val="0"/>
                  <w:marRight w:val="0"/>
                  <w:marTop w:val="0"/>
                  <w:marBottom w:val="0"/>
                  <w:divBdr>
                    <w:top w:val="none" w:sz="0" w:space="0" w:color="auto"/>
                    <w:left w:val="none" w:sz="0" w:space="0" w:color="auto"/>
                    <w:bottom w:val="none" w:sz="0" w:space="0" w:color="auto"/>
                    <w:right w:val="none" w:sz="0" w:space="0" w:color="auto"/>
                  </w:divBdr>
                  <w:divsChild>
                    <w:div w:id="1681083670">
                      <w:marLeft w:val="240"/>
                      <w:marRight w:val="0"/>
                      <w:marTop w:val="0"/>
                      <w:marBottom w:val="0"/>
                      <w:divBdr>
                        <w:top w:val="none" w:sz="0" w:space="0" w:color="auto"/>
                        <w:left w:val="none" w:sz="0" w:space="0" w:color="auto"/>
                        <w:bottom w:val="none" w:sz="0" w:space="0" w:color="auto"/>
                        <w:right w:val="none" w:sz="0" w:space="0" w:color="auto"/>
                      </w:divBdr>
                    </w:div>
                    <w:div w:id="1663241168">
                      <w:marLeft w:val="0"/>
                      <w:marRight w:val="0"/>
                      <w:marTop w:val="0"/>
                      <w:marBottom w:val="0"/>
                      <w:divBdr>
                        <w:top w:val="none" w:sz="0" w:space="0" w:color="auto"/>
                        <w:left w:val="none" w:sz="0" w:space="0" w:color="auto"/>
                        <w:bottom w:val="none" w:sz="0" w:space="0" w:color="auto"/>
                        <w:right w:val="none" w:sz="0" w:space="0" w:color="auto"/>
                      </w:divBdr>
                      <w:divsChild>
                        <w:div w:id="1896702588">
                          <w:marLeft w:val="240"/>
                          <w:marRight w:val="0"/>
                          <w:marTop w:val="0"/>
                          <w:marBottom w:val="0"/>
                          <w:divBdr>
                            <w:top w:val="none" w:sz="0" w:space="0" w:color="auto"/>
                            <w:left w:val="none" w:sz="0" w:space="0" w:color="auto"/>
                            <w:bottom w:val="none" w:sz="0" w:space="0" w:color="auto"/>
                            <w:right w:val="none" w:sz="0" w:space="0" w:color="auto"/>
                          </w:divBdr>
                        </w:div>
                      </w:divsChild>
                    </w:div>
                    <w:div w:id="37710780">
                      <w:marLeft w:val="0"/>
                      <w:marRight w:val="0"/>
                      <w:marTop w:val="0"/>
                      <w:marBottom w:val="0"/>
                      <w:divBdr>
                        <w:top w:val="none" w:sz="0" w:space="0" w:color="auto"/>
                        <w:left w:val="none" w:sz="0" w:space="0" w:color="auto"/>
                        <w:bottom w:val="none" w:sz="0" w:space="0" w:color="auto"/>
                        <w:right w:val="none" w:sz="0" w:space="0" w:color="auto"/>
                      </w:divBdr>
                      <w:divsChild>
                        <w:div w:id="734359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561426">
                  <w:marLeft w:val="0"/>
                  <w:marRight w:val="0"/>
                  <w:marTop w:val="0"/>
                  <w:marBottom w:val="0"/>
                  <w:divBdr>
                    <w:top w:val="none" w:sz="0" w:space="0" w:color="auto"/>
                    <w:left w:val="none" w:sz="0" w:space="0" w:color="auto"/>
                    <w:bottom w:val="none" w:sz="0" w:space="0" w:color="auto"/>
                    <w:right w:val="none" w:sz="0" w:space="0" w:color="auto"/>
                  </w:divBdr>
                  <w:divsChild>
                    <w:div w:id="1805007547">
                      <w:marLeft w:val="240"/>
                      <w:marRight w:val="0"/>
                      <w:marTop w:val="0"/>
                      <w:marBottom w:val="0"/>
                      <w:divBdr>
                        <w:top w:val="none" w:sz="0" w:space="0" w:color="auto"/>
                        <w:left w:val="none" w:sz="0" w:space="0" w:color="auto"/>
                        <w:bottom w:val="none" w:sz="0" w:space="0" w:color="auto"/>
                        <w:right w:val="none" w:sz="0" w:space="0" w:color="auto"/>
                      </w:divBdr>
                    </w:div>
                    <w:div w:id="78983282">
                      <w:marLeft w:val="0"/>
                      <w:marRight w:val="0"/>
                      <w:marTop w:val="0"/>
                      <w:marBottom w:val="0"/>
                      <w:divBdr>
                        <w:top w:val="none" w:sz="0" w:space="0" w:color="auto"/>
                        <w:left w:val="none" w:sz="0" w:space="0" w:color="auto"/>
                        <w:bottom w:val="none" w:sz="0" w:space="0" w:color="auto"/>
                        <w:right w:val="none" w:sz="0" w:space="0" w:color="auto"/>
                      </w:divBdr>
                      <w:divsChild>
                        <w:div w:id="819079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363913">
                  <w:marLeft w:val="0"/>
                  <w:marRight w:val="0"/>
                  <w:marTop w:val="0"/>
                  <w:marBottom w:val="0"/>
                  <w:divBdr>
                    <w:top w:val="none" w:sz="0" w:space="0" w:color="auto"/>
                    <w:left w:val="none" w:sz="0" w:space="0" w:color="auto"/>
                    <w:bottom w:val="none" w:sz="0" w:space="0" w:color="auto"/>
                    <w:right w:val="none" w:sz="0" w:space="0" w:color="auto"/>
                  </w:divBdr>
                  <w:divsChild>
                    <w:div w:id="2033144036">
                      <w:marLeft w:val="240"/>
                      <w:marRight w:val="0"/>
                      <w:marTop w:val="0"/>
                      <w:marBottom w:val="0"/>
                      <w:divBdr>
                        <w:top w:val="none" w:sz="0" w:space="0" w:color="auto"/>
                        <w:left w:val="none" w:sz="0" w:space="0" w:color="auto"/>
                        <w:bottom w:val="none" w:sz="0" w:space="0" w:color="auto"/>
                        <w:right w:val="none" w:sz="0" w:space="0" w:color="auto"/>
                      </w:divBdr>
                    </w:div>
                    <w:div w:id="751202931">
                      <w:marLeft w:val="0"/>
                      <w:marRight w:val="0"/>
                      <w:marTop w:val="0"/>
                      <w:marBottom w:val="0"/>
                      <w:divBdr>
                        <w:top w:val="none" w:sz="0" w:space="0" w:color="auto"/>
                        <w:left w:val="none" w:sz="0" w:space="0" w:color="auto"/>
                        <w:bottom w:val="none" w:sz="0" w:space="0" w:color="auto"/>
                        <w:right w:val="none" w:sz="0" w:space="0" w:color="auto"/>
                      </w:divBdr>
                      <w:divsChild>
                        <w:div w:id="1204248467">
                          <w:marLeft w:val="240"/>
                          <w:marRight w:val="0"/>
                          <w:marTop w:val="0"/>
                          <w:marBottom w:val="0"/>
                          <w:divBdr>
                            <w:top w:val="none" w:sz="0" w:space="0" w:color="auto"/>
                            <w:left w:val="none" w:sz="0" w:space="0" w:color="auto"/>
                            <w:bottom w:val="none" w:sz="0" w:space="0" w:color="auto"/>
                            <w:right w:val="none" w:sz="0" w:space="0" w:color="auto"/>
                          </w:divBdr>
                        </w:div>
                      </w:divsChild>
                    </w:div>
                    <w:div w:id="290092850">
                      <w:marLeft w:val="0"/>
                      <w:marRight w:val="0"/>
                      <w:marTop w:val="0"/>
                      <w:marBottom w:val="0"/>
                      <w:divBdr>
                        <w:top w:val="none" w:sz="0" w:space="0" w:color="auto"/>
                        <w:left w:val="none" w:sz="0" w:space="0" w:color="auto"/>
                        <w:bottom w:val="none" w:sz="0" w:space="0" w:color="auto"/>
                        <w:right w:val="none" w:sz="0" w:space="0" w:color="auto"/>
                      </w:divBdr>
                      <w:divsChild>
                        <w:div w:id="1224022472">
                          <w:marLeft w:val="240"/>
                          <w:marRight w:val="0"/>
                          <w:marTop w:val="0"/>
                          <w:marBottom w:val="0"/>
                          <w:divBdr>
                            <w:top w:val="none" w:sz="0" w:space="0" w:color="auto"/>
                            <w:left w:val="none" w:sz="0" w:space="0" w:color="auto"/>
                            <w:bottom w:val="none" w:sz="0" w:space="0" w:color="auto"/>
                            <w:right w:val="none" w:sz="0" w:space="0" w:color="auto"/>
                          </w:divBdr>
                        </w:div>
                      </w:divsChild>
                    </w:div>
                    <w:div w:id="1879968756">
                      <w:marLeft w:val="0"/>
                      <w:marRight w:val="0"/>
                      <w:marTop w:val="0"/>
                      <w:marBottom w:val="0"/>
                      <w:divBdr>
                        <w:top w:val="none" w:sz="0" w:space="0" w:color="auto"/>
                        <w:left w:val="none" w:sz="0" w:space="0" w:color="auto"/>
                        <w:bottom w:val="none" w:sz="0" w:space="0" w:color="auto"/>
                        <w:right w:val="none" w:sz="0" w:space="0" w:color="auto"/>
                      </w:divBdr>
                      <w:divsChild>
                        <w:div w:id="1405294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5672537">
                  <w:marLeft w:val="0"/>
                  <w:marRight w:val="0"/>
                  <w:marTop w:val="0"/>
                  <w:marBottom w:val="0"/>
                  <w:divBdr>
                    <w:top w:val="none" w:sz="0" w:space="0" w:color="auto"/>
                    <w:left w:val="none" w:sz="0" w:space="0" w:color="auto"/>
                    <w:bottom w:val="none" w:sz="0" w:space="0" w:color="auto"/>
                    <w:right w:val="none" w:sz="0" w:space="0" w:color="auto"/>
                  </w:divBdr>
                  <w:divsChild>
                    <w:div w:id="764615587">
                      <w:marLeft w:val="240"/>
                      <w:marRight w:val="0"/>
                      <w:marTop w:val="0"/>
                      <w:marBottom w:val="0"/>
                      <w:divBdr>
                        <w:top w:val="none" w:sz="0" w:space="0" w:color="auto"/>
                        <w:left w:val="none" w:sz="0" w:space="0" w:color="auto"/>
                        <w:bottom w:val="none" w:sz="0" w:space="0" w:color="auto"/>
                        <w:right w:val="none" w:sz="0" w:space="0" w:color="auto"/>
                      </w:divBdr>
                    </w:div>
                    <w:div w:id="750659998">
                      <w:marLeft w:val="0"/>
                      <w:marRight w:val="0"/>
                      <w:marTop w:val="0"/>
                      <w:marBottom w:val="0"/>
                      <w:divBdr>
                        <w:top w:val="none" w:sz="0" w:space="0" w:color="auto"/>
                        <w:left w:val="none" w:sz="0" w:space="0" w:color="auto"/>
                        <w:bottom w:val="none" w:sz="0" w:space="0" w:color="auto"/>
                        <w:right w:val="none" w:sz="0" w:space="0" w:color="auto"/>
                      </w:divBdr>
                      <w:divsChild>
                        <w:div w:id="1102990619">
                          <w:marLeft w:val="240"/>
                          <w:marRight w:val="0"/>
                          <w:marTop w:val="0"/>
                          <w:marBottom w:val="0"/>
                          <w:divBdr>
                            <w:top w:val="none" w:sz="0" w:space="0" w:color="auto"/>
                            <w:left w:val="none" w:sz="0" w:space="0" w:color="auto"/>
                            <w:bottom w:val="none" w:sz="0" w:space="0" w:color="auto"/>
                            <w:right w:val="none" w:sz="0" w:space="0" w:color="auto"/>
                          </w:divBdr>
                        </w:div>
                      </w:divsChild>
                    </w:div>
                    <w:div w:id="1275134900">
                      <w:marLeft w:val="0"/>
                      <w:marRight w:val="0"/>
                      <w:marTop w:val="0"/>
                      <w:marBottom w:val="0"/>
                      <w:divBdr>
                        <w:top w:val="none" w:sz="0" w:space="0" w:color="auto"/>
                        <w:left w:val="none" w:sz="0" w:space="0" w:color="auto"/>
                        <w:bottom w:val="none" w:sz="0" w:space="0" w:color="auto"/>
                        <w:right w:val="none" w:sz="0" w:space="0" w:color="auto"/>
                      </w:divBdr>
                      <w:divsChild>
                        <w:div w:id="525101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925863">
                  <w:marLeft w:val="0"/>
                  <w:marRight w:val="0"/>
                  <w:marTop w:val="0"/>
                  <w:marBottom w:val="0"/>
                  <w:divBdr>
                    <w:top w:val="none" w:sz="0" w:space="0" w:color="auto"/>
                    <w:left w:val="none" w:sz="0" w:space="0" w:color="auto"/>
                    <w:bottom w:val="none" w:sz="0" w:space="0" w:color="auto"/>
                    <w:right w:val="none" w:sz="0" w:space="0" w:color="auto"/>
                  </w:divBdr>
                  <w:divsChild>
                    <w:div w:id="848447784">
                      <w:marLeft w:val="240"/>
                      <w:marRight w:val="0"/>
                      <w:marTop w:val="0"/>
                      <w:marBottom w:val="0"/>
                      <w:divBdr>
                        <w:top w:val="none" w:sz="0" w:space="0" w:color="auto"/>
                        <w:left w:val="none" w:sz="0" w:space="0" w:color="auto"/>
                        <w:bottom w:val="none" w:sz="0" w:space="0" w:color="auto"/>
                        <w:right w:val="none" w:sz="0" w:space="0" w:color="auto"/>
                      </w:divBdr>
                    </w:div>
                    <w:div w:id="1102453903">
                      <w:marLeft w:val="0"/>
                      <w:marRight w:val="0"/>
                      <w:marTop w:val="0"/>
                      <w:marBottom w:val="0"/>
                      <w:divBdr>
                        <w:top w:val="none" w:sz="0" w:space="0" w:color="auto"/>
                        <w:left w:val="none" w:sz="0" w:space="0" w:color="auto"/>
                        <w:bottom w:val="none" w:sz="0" w:space="0" w:color="auto"/>
                        <w:right w:val="none" w:sz="0" w:space="0" w:color="auto"/>
                      </w:divBdr>
                      <w:divsChild>
                        <w:div w:id="719015251">
                          <w:marLeft w:val="240"/>
                          <w:marRight w:val="0"/>
                          <w:marTop w:val="0"/>
                          <w:marBottom w:val="0"/>
                          <w:divBdr>
                            <w:top w:val="none" w:sz="0" w:space="0" w:color="auto"/>
                            <w:left w:val="none" w:sz="0" w:space="0" w:color="auto"/>
                            <w:bottom w:val="none" w:sz="0" w:space="0" w:color="auto"/>
                            <w:right w:val="none" w:sz="0" w:space="0" w:color="auto"/>
                          </w:divBdr>
                        </w:div>
                        <w:div w:id="358774219">
                          <w:marLeft w:val="240"/>
                          <w:marRight w:val="0"/>
                          <w:marTop w:val="0"/>
                          <w:marBottom w:val="0"/>
                          <w:divBdr>
                            <w:top w:val="none" w:sz="0" w:space="0" w:color="auto"/>
                            <w:left w:val="none" w:sz="0" w:space="0" w:color="auto"/>
                            <w:bottom w:val="none" w:sz="0" w:space="0" w:color="auto"/>
                            <w:right w:val="none" w:sz="0" w:space="0" w:color="auto"/>
                          </w:divBdr>
                          <w:divsChild>
                            <w:div w:id="2075541472">
                              <w:marLeft w:val="240"/>
                              <w:marRight w:val="0"/>
                              <w:marTop w:val="0"/>
                              <w:marBottom w:val="0"/>
                              <w:divBdr>
                                <w:top w:val="none" w:sz="0" w:space="0" w:color="auto"/>
                                <w:left w:val="none" w:sz="0" w:space="0" w:color="auto"/>
                                <w:bottom w:val="none" w:sz="0" w:space="0" w:color="auto"/>
                                <w:right w:val="none" w:sz="0" w:space="0" w:color="auto"/>
                              </w:divBdr>
                            </w:div>
                          </w:divsChild>
                        </w:div>
                        <w:div w:id="190805786">
                          <w:marLeft w:val="240"/>
                          <w:marRight w:val="0"/>
                          <w:marTop w:val="0"/>
                          <w:marBottom w:val="0"/>
                          <w:divBdr>
                            <w:top w:val="none" w:sz="0" w:space="0" w:color="auto"/>
                            <w:left w:val="none" w:sz="0" w:space="0" w:color="auto"/>
                            <w:bottom w:val="none" w:sz="0" w:space="0" w:color="auto"/>
                            <w:right w:val="none" w:sz="0" w:space="0" w:color="auto"/>
                          </w:divBdr>
                          <w:divsChild>
                            <w:div w:id="139659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134271">
                      <w:marLeft w:val="0"/>
                      <w:marRight w:val="0"/>
                      <w:marTop w:val="0"/>
                      <w:marBottom w:val="0"/>
                      <w:divBdr>
                        <w:top w:val="none" w:sz="0" w:space="0" w:color="auto"/>
                        <w:left w:val="none" w:sz="0" w:space="0" w:color="auto"/>
                        <w:bottom w:val="none" w:sz="0" w:space="0" w:color="auto"/>
                        <w:right w:val="none" w:sz="0" w:space="0" w:color="auto"/>
                      </w:divBdr>
                      <w:divsChild>
                        <w:div w:id="768550657">
                          <w:marLeft w:val="240"/>
                          <w:marRight w:val="0"/>
                          <w:marTop w:val="0"/>
                          <w:marBottom w:val="0"/>
                          <w:divBdr>
                            <w:top w:val="none" w:sz="0" w:space="0" w:color="auto"/>
                            <w:left w:val="none" w:sz="0" w:space="0" w:color="auto"/>
                            <w:bottom w:val="none" w:sz="0" w:space="0" w:color="auto"/>
                            <w:right w:val="none" w:sz="0" w:space="0" w:color="auto"/>
                          </w:divBdr>
                        </w:div>
                      </w:divsChild>
                    </w:div>
                    <w:div w:id="1269896592">
                      <w:marLeft w:val="0"/>
                      <w:marRight w:val="0"/>
                      <w:marTop w:val="0"/>
                      <w:marBottom w:val="0"/>
                      <w:divBdr>
                        <w:top w:val="none" w:sz="0" w:space="0" w:color="auto"/>
                        <w:left w:val="none" w:sz="0" w:space="0" w:color="auto"/>
                        <w:bottom w:val="none" w:sz="0" w:space="0" w:color="auto"/>
                        <w:right w:val="none" w:sz="0" w:space="0" w:color="auto"/>
                      </w:divBdr>
                      <w:divsChild>
                        <w:div w:id="1176966818">
                          <w:marLeft w:val="240"/>
                          <w:marRight w:val="0"/>
                          <w:marTop w:val="0"/>
                          <w:marBottom w:val="0"/>
                          <w:divBdr>
                            <w:top w:val="none" w:sz="0" w:space="0" w:color="auto"/>
                            <w:left w:val="none" w:sz="0" w:space="0" w:color="auto"/>
                            <w:bottom w:val="none" w:sz="0" w:space="0" w:color="auto"/>
                            <w:right w:val="none" w:sz="0" w:space="0" w:color="auto"/>
                          </w:divBdr>
                        </w:div>
                      </w:divsChild>
                    </w:div>
                    <w:div w:id="1959675769">
                      <w:marLeft w:val="0"/>
                      <w:marRight w:val="0"/>
                      <w:marTop w:val="0"/>
                      <w:marBottom w:val="0"/>
                      <w:divBdr>
                        <w:top w:val="none" w:sz="0" w:space="0" w:color="auto"/>
                        <w:left w:val="none" w:sz="0" w:space="0" w:color="auto"/>
                        <w:bottom w:val="none" w:sz="0" w:space="0" w:color="auto"/>
                        <w:right w:val="none" w:sz="0" w:space="0" w:color="auto"/>
                      </w:divBdr>
                      <w:divsChild>
                        <w:div w:id="1199321088">
                          <w:marLeft w:val="240"/>
                          <w:marRight w:val="0"/>
                          <w:marTop w:val="0"/>
                          <w:marBottom w:val="0"/>
                          <w:divBdr>
                            <w:top w:val="none" w:sz="0" w:space="0" w:color="auto"/>
                            <w:left w:val="none" w:sz="0" w:space="0" w:color="auto"/>
                            <w:bottom w:val="none" w:sz="0" w:space="0" w:color="auto"/>
                            <w:right w:val="none" w:sz="0" w:space="0" w:color="auto"/>
                          </w:divBdr>
                        </w:div>
                      </w:divsChild>
                    </w:div>
                    <w:div w:id="439686315">
                      <w:marLeft w:val="0"/>
                      <w:marRight w:val="0"/>
                      <w:marTop w:val="0"/>
                      <w:marBottom w:val="0"/>
                      <w:divBdr>
                        <w:top w:val="none" w:sz="0" w:space="0" w:color="auto"/>
                        <w:left w:val="none" w:sz="0" w:space="0" w:color="auto"/>
                        <w:bottom w:val="none" w:sz="0" w:space="0" w:color="auto"/>
                        <w:right w:val="none" w:sz="0" w:space="0" w:color="auto"/>
                      </w:divBdr>
                      <w:divsChild>
                        <w:div w:id="156969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80967">
                  <w:marLeft w:val="0"/>
                  <w:marRight w:val="0"/>
                  <w:marTop w:val="0"/>
                  <w:marBottom w:val="0"/>
                  <w:divBdr>
                    <w:top w:val="none" w:sz="0" w:space="0" w:color="auto"/>
                    <w:left w:val="none" w:sz="0" w:space="0" w:color="auto"/>
                    <w:bottom w:val="none" w:sz="0" w:space="0" w:color="auto"/>
                    <w:right w:val="none" w:sz="0" w:space="0" w:color="auto"/>
                  </w:divBdr>
                  <w:divsChild>
                    <w:div w:id="2059935610">
                      <w:marLeft w:val="240"/>
                      <w:marRight w:val="0"/>
                      <w:marTop w:val="0"/>
                      <w:marBottom w:val="0"/>
                      <w:divBdr>
                        <w:top w:val="none" w:sz="0" w:space="0" w:color="auto"/>
                        <w:left w:val="none" w:sz="0" w:space="0" w:color="auto"/>
                        <w:bottom w:val="none" w:sz="0" w:space="0" w:color="auto"/>
                        <w:right w:val="none" w:sz="0" w:space="0" w:color="auto"/>
                      </w:divBdr>
                    </w:div>
                    <w:div w:id="1479958293">
                      <w:marLeft w:val="0"/>
                      <w:marRight w:val="0"/>
                      <w:marTop w:val="0"/>
                      <w:marBottom w:val="0"/>
                      <w:divBdr>
                        <w:top w:val="none" w:sz="0" w:space="0" w:color="auto"/>
                        <w:left w:val="none" w:sz="0" w:space="0" w:color="auto"/>
                        <w:bottom w:val="none" w:sz="0" w:space="0" w:color="auto"/>
                        <w:right w:val="none" w:sz="0" w:space="0" w:color="auto"/>
                      </w:divBdr>
                      <w:divsChild>
                        <w:div w:id="462189195">
                          <w:marLeft w:val="240"/>
                          <w:marRight w:val="0"/>
                          <w:marTop w:val="0"/>
                          <w:marBottom w:val="0"/>
                          <w:divBdr>
                            <w:top w:val="none" w:sz="0" w:space="0" w:color="auto"/>
                            <w:left w:val="none" w:sz="0" w:space="0" w:color="auto"/>
                            <w:bottom w:val="none" w:sz="0" w:space="0" w:color="auto"/>
                            <w:right w:val="none" w:sz="0" w:space="0" w:color="auto"/>
                          </w:divBdr>
                        </w:div>
                        <w:div w:id="294070441">
                          <w:marLeft w:val="240"/>
                          <w:marRight w:val="0"/>
                          <w:marTop w:val="0"/>
                          <w:marBottom w:val="0"/>
                          <w:divBdr>
                            <w:top w:val="none" w:sz="0" w:space="0" w:color="auto"/>
                            <w:left w:val="none" w:sz="0" w:space="0" w:color="auto"/>
                            <w:bottom w:val="none" w:sz="0" w:space="0" w:color="auto"/>
                            <w:right w:val="none" w:sz="0" w:space="0" w:color="auto"/>
                          </w:divBdr>
                          <w:divsChild>
                            <w:div w:id="1651909068">
                              <w:marLeft w:val="240"/>
                              <w:marRight w:val="0"/>
                              <w:marTop w:val="0"/>
                              <w:marBottom w:val="0"/>
                              <w:divBdr>
                                <w:top w:val="none" w:sz="0" w:space="0" w:color="auto"/>
                                <w:left w:val="none" w:sz="0" w:space="0" w:color="auto"/>
                                <w:bottom w:val="none" w:sz="0" w:space="0" w:color="auto"/>
                                <w:right w:val="none" w:sz="0" w:space="0" w:color="auto"/>
                              </w:divBdr>
                            </w:div>
                          </w:divsChild>
                        </w:div>
                        <w:div w:id="1585994745">
                          <w:marLeft w:val="240"/>
                          <w:marRight w:val="0"/>
                          <w:marTop w:val="0"/>
                          <w:marBottom w:val="0"/>
                          <w:divBdr>
                            <w:top w:val="none" w:sz="0" w:space="0" w:color="auto"/>
                            <w:left w:val="none" w:sz="0" w:space="0" w:color="auto"/>
                            <w:bottom w:val="none" w:sz="0" w:space="0" w:color="auto"/>
                            <w:right w:val="none" w:sz="0" w:space="0" w:color="auto"/>
                          </w:divBdr>
                          <w:divsChild>
                            <w:div w:id="1616596099">
                              <w:marLeft w:val="240"/>
                              <w:marRight w:val="0"/>
                              <w:marTop w:val="0"/>
                              <w:marBottom w:val="0"/>
                              <w:divBdr>
                                <w:top w:val="none" w:sz="0" w:space="0" w:color="auto"/>
                                <w:left w:val="none" w:sz="0" w:space="0" w:color="auto"/>
                                <w:bottom w:val="none" w:sz="0" w:space="0" w:color="auto"/>
                                <w:right w:val="none" w:sz="0" w:space="0" w:color="auto"/>
                              </w:divBdr>
                            </w:div>
                          </w:divsChild>
                        </w:div>
                        <w:div w:id="1457598650">
                          <w:marLeft w:val="240"/>
                          <w:marRight w:val="0"/>
                          <w:marTop w:val="0"/>
                          <w:marBottom w:val="0"/>
                          <w:divBdr>
                            <w:top w:val="none" w:sz="0" w:space="0" w:color="auto"/>
                            <w:left w:val="none" w:sz="0" w:space="0" w:color="auto"/>
                            <w:bottom w:val="none" w:sz="0" w:space="0" w:color="auto"/>
                            <w:right w:val="none" w:sz="0" w:space="0" w:color="auto"/>
                          </w:divBdr>
                          <w:divsChild>
                            <w:div w:id="2119106592">
                              <w:marLeft w:val="240"/>
                              <w:marRight w:val="0"/>
                              <w:marTop w:val="0"/>
                              <w:marBottom w:val="0"/>
                              <w:divBdr>
                                <w:top w:val="none" w:sz="0" w:space="0" w:color="auto"/>
                                <w:left w:val="none" w:sz="0" w:space="0" w:color="auto"/>
                                <w:bottom w:val="none" w:sz="0" w:space="0" w:color="auto"/>
                                <w:right w:val="none" w:sz="0" w:space="0" w:color="auto"/>
                              </w:divBdr>
                            </w:div>
                          </w:divsChild>
                        </w:div>
                        <w:div w:id="310984120">
                          <w:marLeft w:val="240"/>
                          <w:marRight w:val="0"/>
                          <w:marTop w:val="0"/>
                          <w:marBottom w:val="0"/>
                          <w:divBdr>
                            <w:top w:val="none" w:sz="0" w:space="0" w:color="auto"/>
                            <w:left w:val="none" w:sz="0" w:space="0" w:color="auto"/>
                            <w:bottom w:val="none" w:sz="0" w:space="0" w:color="auto"/>
                            <w:right w:val="none" w:sz="0" w:space="0" w:color="auto"/>
                          </w:divBdr>
                          <w:divsChild>
                            <w:div w:id="2014643901">
                              <w:marLeft w:val="240"/>
                              <w:marRight w:val="0"/>
                              <w:marTop w:val="0"/>
                              <w:marBottom w:val="0"/>
                              <w:divBdr>
                                <w:top w:val="none" w:sz="0" w:space="0" w:color="auto"/>
                                <w:left w:val="none" w:sz="0" w:space="0" w:color="auto"/>
                                <w:bottom w:val="none" w:sz="0" w:space="0" w:color="auto"/>
                                <w:right w:val="none" w:sz="0" w:space="0" w:color="auto"/>
                              </w:divBdr>
                            </w:div>
                          </w:divsChild>
                        </w:div>
                        <w:div w:id="1068071245">
                          <w:marLeft w:val="240"/>
                          <w:marRight w:val="0"/>
                          <w:marTop w:val="0"/>
                          <w:marBottom w:val="0"/>
                          <w:divBdr>
                            <w:top w:val="none" w:sz="0" w:space="0" w:color="auto"/>
                            <w:left w:val="none" w:sz="0" w:space="0" w:color="auto"/>
                            <w:bottom w:val="none" w:sz="0" w:space="0" w:color="auto"/>
                            <w:right w:val="none" w:sz="0" w:space="0" w:color="auto"/>
                          </w:divBdr>
                          <w:divsChild>
                            <w:div w:id="1274753940">
                              <w:marLeft w:val="240"/>
                              <w:marRight w:val="0"/>
                              <w:marTop w:val="0"/>
                              <w:marBottom w:val="0"/>
                              <w:divBdr>
                                <w:top w:val="none" w:sz="0" w:space="0" w:color="auto"/>
                                <w:left w:val="none" w:sz="0" w:space="0" w:color="auto"/>
                                <w:bottom w:val="none" w:sz="0" w:space="0" w:color="auto"/>
                                <w:right w:val="none" w:sz="0" w:space="0" w:color="auto"/>
                              </w:divBdr>
                            </w:div>
                          </w:divsChild>
                        </w:div>
                        <w:div w:id="2008705566">
                          <w:marLeft w:val="240"/>
                          <w:marRight w:val="0"/>
                          <w:marTop w:val="0"/>
                          <w:marBottom w:val="0"/>
                          <w:divBdr>
                            <w:top w:val="none" w:sz="0" w:space="0" w:color="auto"/>
                            <w:left w:val="none" w:sz="0" w:space="0" w:color="auto"/>
                            <w:bottom w:val="none" w:sz="0" w:space="0" w:color="auto"/>
                            <w:right w:val="none" w:sz="0" w:space="0" w:color="auto"/>
                          </w:divBdr>
                          <w:divsChild>
                            <w:div w:id="781729266">
                              <w:marLeft w:val="240"/>
                              <w:marRight w:val="0"/>
                              <w:marTop w:val="0"/>
                              <w:marBottom w:val="0"/>
                              <w:divBdr>
                                <w:top w:val="none" w:sz="0" w:space="0" w:color="auto"/>
                                <w:left w:val="none" w:sz="0" w:space="0" w:color="auto"/>
                                <w:bottom w:val="none" w:sz="0" w:space="0" w:color="auto"/>
                                <w:right w:val="none" w:sz="0" w:space="0" w:color="auto"/>
                              </w:divBdr>
                            </w:div>
                          </w:divsChild>
                        </w:div>
                        <w:div w:id="2039314270">
                          <w:marLeft w:val="240"/>
                          <w:marRight w:val="0"/>
                          <w:marTop w:val="0"/>
                          <w:marBottom w:val="0"/>
                          <w:divBdr>
                            <w:top w:val="none" w:sz="0" w:space="0" w:color="auto"/>
                            <w:left w:val="none" w:sz="0" w:space="0" w:color="auto"/>
                            <w:bottom w:val="none" w:sz="0" w:space="0" w:color="auto"/>
                            <w:right w:val="none" w:sz="0" w:space="0" w:color="auto"/>
                          </w:divBdr>
                          <w:divsChild>
                            <w:div w:id="525872401">
                              <w:marLeft w:val="240"/>
                              <w:marRight w:val="0"/>
                              <w:marTop w:val="0"/>
                              <w:marBottom w:val="0"/>
                              <w:divBdr>
                                <w:top w:val="none" w:sz="0" w:space="0" w:color="auto"/>
                                <w:left w:val="none" w:sz="0" w:space="0" w:color="auto"/>
                                <w:bottom w:val="none" w:sz="0" w:space="0" w:color="auto"/>
                                <w:right w:val="none" w:sz="0" w:space="0" w:color="auto"/>
                              </w:divBdr>
                            </w:div>
                          </w:divsChild>
                        </w:div>
                        <w:div w:id="437801926">
                          <w:marLeft w:val="240"/>
                          <w:marRight w:val="0"/>
                          <w:marTop w:val="0"/>
                          <w:marBottom w:val="0"/>
                          <w:divBdr>
                            <w:top w:val="none" w:sz="0" w:space="0" w:color="auto"/>
                            <w:left w:val="none" w:sz="0" w:space="0" w:color="auto"/>
                            <w:bottom w:val="none" w:sz="0" w:space="0" w:color="auto"/>
                            <w:right w:val="none" w:sz="0" w:space="0" w:color="auto"/>
                          </w:divBdr>
                          <w:divsChild>
                            <w:div w:id="2095319688">
                              <w:marLeft w:val="240"/>
                              <w:marRight w:val="0"/>
                              <w:marTop w:val="0"/>
                              <w:marBottom w:val="0"/>
                              <w:divBdr>
                                <w:top w:val="none" w:sz="0" w:space="0" w:color="auto"/>
                                <w:left w:val="none" w:sz="0" w:space="0" w:color="auto"/>
                                <w:bottom w:val="none" w:sz="0" w:space="0" w:color="auto"/>
                                <w:right w:val="none" w:sz="0" w:space="0" w:color="auto"/>
                              </w:divBdr>
                            </w:div>
                          </w:divsChild>
                        </w:div>
                        <w:div w:id="1381630116">
                          <w:marLeft w:val="240"/>
                          <w:marRight w:val="0"/>
                          <w:marTop w:val="0"/>
                          <w:marBottom w:val="0"/>
                          <w:divBdr>
                            <w:top w:val="none" w:sz="0" w:space="0" w:color="auto"/>
                            <w:left w:val="none" w:sz="0" w:space="0" w:color="auto"/>
                            <w:bottom w:val="none" w:sz="0" w:space="0" w:color="auto"/>
                            <w:right w:val="none" w:sz="0" w:space="0" w:color="auto"/>
                          </w:divBdr>
                          <w:divsChild>
                            <w:div w:id="6520559">
                              <w:marLeft w:val="240"/>
                              <w:marRight w:val="0"/>
                              <w:marTop w:val="0"/>
                              <w:marBottom w:val="0"/>
                              <w:divBdr>
                                <w:top w:val="none" w:sz="0" w:space="0" w:color="auto"/>
                                <w:left w:val="none" w:sz="0" w:space="0" w:color="auto"/>
                                <w:bottom w:val="none" w:sz="0" w:space="0" w:color="auto"/>
                                <w:right w:val="none" w:sz="0" w:space="0" w:color="auto"/>
                              </w:divBdr>
                            </w:div>
                          </w:divsChild>
                        </w:div>
                        <w:div w:id="106969641">
                          <w:marLeft w:val="240"/>
                          <w:marRight w:val="0"/>
                          <w:marTop w:val="0"/>
                          <w:marBottom w:val="0"/>
                          <w:divBdr>
                            <w:top w:val="none" w:sz="0" w:space="0" w:color="auto"/>
                            <w:left w:val="none" w:sz="0" w:space="0" w:color="auto"/>
                            <w:bottom w:val="none" w:sz="0" w:space="0" w:color="auto"/>
                            <w:right w:val="none" w:sz="0" w:space="0" w:color="auto"/>
                          </w:divBdr>
                          <w:divsChild>
                            <w:div w:id="688530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295365">
                      <w:marLeft w:val="0"/>
                      <w:marRight w:val="0"/>
                      <w:marTop w:val="0"/>
                      <w:marBottom w:val="0"/>
                      <w:divBdr>
                        <w:top w:val="none" w:sz="0" w:space="0" w:color="auto"/>
                        <w:left w:val="none" w:sz="0" w:space="0" w:color="auto"/>
                        <w:bottom w:val="none" w:sz="0" w:space="0" w:color="auto"/>
                        <w:right w:val="none" w:sz="0" w:space="0" w:color="auto"/>
                      </w:divBdr>
                      <w:divsChild>
                        <w:div w:id="1583028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424558">
                  <w:marLeft w:val="0"/>
                  <w:marRight w:val="0"/>
                  <w:marTop w:val="0"/>
                  <w:marBottom w:val="0"/>
                  <w:divBdr>
                    <w:top w:val="none" w:sz="0" w:space="0" w:color="auto"/>
                    <w:left w:val="none" w:sz="0" w:space="0" w:color="auto"/>
                    <w:bottom w:val="none" w:sz="0" w:space="0" w:color="auto"/>
                    <w:right w:val="none" w:sz="0" w:space="0" w:color="auto"/>
                  </w:divBdr>
                  <w:divsChild>
                    <w:div w:id="698354486">
                      <w:marLeft w:val="240"/>
                      <w:marRight w:val="0"/>
                      <w:marTop w:val="0"/>
                      <w:marBottom w:val="0"/>
                      <w:divBdr>
                        <w:top w:val="none" w:sz="0" w:space="0" w:color="auto"/>
                        <w:left w:val="none" w:sz="0" w:space="0" w:color="auto"/>
                        <w:bottom w:val="none" w:sz="0" w:space="0" w:color="auto"/>
                        <w:right w:val="none" w:sz="0" w:space="0" w:color="auto"/>
                      </w:divBdr>
                    </w:div>
                    <w:div w:id="512497326">
                      <w:marLeft w:val="0"/>
                      <w:marRight w:val="0"/>
                      <w:marTop w:val="0"/>
                      <w:marBottom w:val="0"/>
                      <w:divBdr>
                        <w:top w:val="none" w:sz="0" w:space="0" w:color="auto"/>
                        <w:left w:val="none" w:sz="0" w:space="0" w:color="auto"/>
                        <w:bottom w:val="none" w:sz="0" w:space="0" w:color="auto"/>
                        <w:right w:val="none" w:sz="0" w:space="0" w:color="auto"/>
                      </w:divBdr>
                      <w:divsChild>
                        <w:div w:id="773984994">
                          <w:marLeft w:val="240"/>
                          <w:marRight w:val="0"/>
                          <w:marTop w:val="0"/>
                          <w:marBottom w:val="0"/>
                          <w:divBdr>
                            <w:top w:val="none" w:sz="0" w:space="0" w:color="auto"/>
                            <w:left w:val="none" w:sz="0" w:space="0" w:color="auto"/>
                            <w:bottom w:val="none" w:sz="0" w:space="0" w:color="auto"/>
                            <w:right w:val="none" w:sz="0" w:space="0" w:color="auto"/>
                          </w:divBdr>
                        </w:div>
                        <w:div w:id="770467831">
                          <w:marLeft w:val="240"/>
                          <w:marRight w:val="0"/>
                          <w:marTop w:val="0"/>
                          <w:marBottom w:val="0"/>
                          <w:divBdr>
                            <w:top w:val="none" w:sz="0" w:space="0" w:color="auto"/>
                            <w:left w:val="none" w:sz="0" w:space="0" w:color="auto"/>
                            <w:bottom w:val="none" w:sz="0" w:space="0" w:color="auto"/>
                            <w:right w:val="none" w:sz="0" w:space="0" w:color="auto"/>
                          </w:divBdr>
                          <w:divsChild>
                            <w:div w:id="1732077947">
                              <w:marLeft w:val="240"/>
                              <w:marRight w:val="0"/>
                              <w:marTop w:val="0"/>
                              <w:marBottom w:val="0"/>
                              <w:divBdr>
                                <w:top w:val="none" w:sz="0" w:space="0" w:color="auto"/>
                                <w:left w:val="none" w:sz="0" w:space="0" w:color="auto"/>
                                <w:bottom w:val="none" w:sz="0" w:space="0" w:color="auto"/>
                                <w:right w:val="none" w:sz="0" w:space="0" w:color="auto"/>
                              </w:divBdr>
                            </w:div>
                          </w:divsChild>
                        </w:div>
                        <w:div w:id="1987737782">
                          <w:marLeft w:val="240"/>
                          <w:marRight w:val="0"/>
                          <w:marTop w:val="0"/>
                          <w:marBottom w:val="0"/>
                          <w:divBdr>
                            <w:top w:val="none" w:sz="0" w:space="0" w:color="auto"/>
                            <w:left w:val="none" w:sz="0" w:space="0" w:color="auto"/>
                            <w:bottom w:val="none" w:sz="0" w:space="0" w:color="auto"/>
                            <w:right w:val="none" w:sz="0" w:space="0" w:color="auto"/>
                          </w:divBdr>
                          <w:divsChild>
                            <w:div w:id="564341302">
                              <w:marLeft w:val="240"/>
                              <w:marRight w:val="0"/>
                              <w:marTop w:val="0"/>
                              <w:marBottom w:val="0"/>
                              <w:divBdr>
                                <w:top w:val="none" w:sz="0" w:space="0" w:color="auto"/>
                                <w:left w:val="none" w:sz="0" w:space="0" w:color="auto"/>
                                <w:bottom w:val="none" w:sz="0" w:space="0" w:color="auto"/>
                                <w:right w:val="none" w:sz="0" w:space="0" w:color="auto"/>
                              </w:divBdr>
                            </w:div>
                          </w:divsChild>
                        </w:div>
                        <w:div w:id="1581525359">
                          <w:marLeft w:val="240"/>
                          <w:marRight w:val="0"/>
                          <w:marTop w:val="0"/>
                          <w:marBottom w:val="0"/>
                          <w:divBdr>
                            <w:top w:val="none" w:sz="0" w:space="0" w:color="auto"/>
                            <w:left w:val="none" w:sz="0" w:space="0" w:color="auto"/>
                            <w:bottom w:val="none" w:sz="0" w:space="0" w:color="auto"/>
                            <w:right w:val="none" w:sz="0" w:space="0" w:color="auto"/>
                          </w:divBdr>
                          <w:divsChild>
                            <w:div w:id="198903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7965">
                  <w:marLeft w:val="0"/>
                  <w:marRight w:val="0"/>
                  <w:marTop w:val="0"/>
                  <w:marBottom w:val="0"/>
                  <w:divBdr>
                    <w:top w:val="none" w:sz="0" w:space="0" w:color="auto"/>
                    <w:left w:val="none" w:sz="0" w:space="0" w:color="auto"/>
                    <w:bottom w:val="none" w:sz="0" w:space="0" w:color="auto"/>
                    <w:right w:val="none" w:sz="0" w:space="0" w:color="auto"/>
                  </w:divBdr>
                  <w:divsChild>
                    <w:div w:id="2020307205">
                      <w:marLeft w:val="240"/>
                      <w:marRight w:val="0"/>
                      <w:marTop w:val="0"/>
                      <w:marBottom w:val="0"/>
                      <w:divBdr>
                        <w:top w:val="none" w:sz="0" w:space="0" w:color="auto"/>
                        <w:left w:val="none" w:sz="0" w:space="0" w:color="auto"/>
                        <w:bottom w:val="none" w:sz="0" w:space="0" w:color="auto"/>
                        <w:right w:val="none" w:sz="0" w:space="0" w:color="auto"/>
                      </w:divBdr>
                    </w:div>
                    <w:div w:id="548078548">
                      <w:marLeft w:val="0"/>
                      <w:marRight w:val="0"/>
                      <w:marTop w:val="0"/>
                      <w:marBottom w:val="0"/>
                      <w:divBdr>
                        <w:top w:val="none" w:sz="0" w:space="0" w:color="auto"/>
                        <w:left w:val="none" w:sz="0" w:space="0" w:color="auto"/>
                        <w:bottom w:val="none" w:sz="0" w:space="0" w:color="auto"/>
                        <w:right w:val="none" w:sz="0" w:space="0" w:color="auto"/>
                      </w:divBdr>
                      <w:divsChild>
                        <w:div w:id="95098976">
                          <w:marLeft w:val="240"/>
                          <w:marRight w:val="0"/>
                          <w:marTop w:val="0"/>
                          <w:marBottom w:val="0"/>
                          <w:divBdr>
                            <w:top w:val="none" w:sz="0" w:space="0" w:color="auto"/>
                            <w:left w:val="none" w:sz="0" w:space="0" w:color="auto"/>
                            <w:bottom w:val="none" w:sz="0" w:space="0" w:color="auto"/>
                            <w:right w:val="none" w:sz="0" w:space="0" w:color="auto"/>
                          </w:divBdr>
                        </w:div>
                      </w:divsChild>
                    </w:div>
                    <w:div w:id="1737824448">
                      <w:marLeft w:val="0"/>
                      <w:marRight w:val="0"/>
                      <w:marTop w:val="0"/>
                      <w:marBottom w:val="0"/>
                      <w:divBdr>
                        <w:top w:val="none" w:sz="0" w:space="0" w:color="auto"/>
                        <w:left w:val="none" w:sz="0" w:space="0" w:color="auto"/>
                        <w:bottom w:val="none" w:sz="0" w:space="0" w:color="auto"/>
                        <w:right w:val="none" w:sz="0" w:space="0" w:color="auto"/>
                      </w:divBdr>
                      <w:divsChild>
                        <w:div w:id="1852910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330">
              <w:marLeft w:val="0"/>
              <w:marRight w:val="0"/>
              <w:marTop w:val="0"/>
              <w:marBottom w:val="0"/>
              <w:divBdr>
                <w:top w:val="none" w:sz="0" w:space="0" w:color="auto"/>
                <w:left w:val="none" w:sz="0" w:space="0" w:color="auto"/>
                <w:bottom w:val="none" w:sz="0" w:space="0" w:color="auto"/>
                <w:right w:val="none" w:sz="0" w:space="0" w:color="auto"/>
              </w:divBdr>
              <w:divsChild>
                <w:div w:id="1827743812">
                  <w:marLeft w:val="960"/>
                  <w:marRight w:val="0"/>
                  <w:marTop w:val="0"/>
                  <w:marBottom w:val="0"/>
                  <w:divBdr>
                    <w:top w:val="none" w:sz="0" w:space="0" w:color="auto"/>
                    <w:left w:val="none" w:sz="0" w:space="0" w:color="auto"/>
                    <w:bottom w:val="none" w:sz="0" w:space="0" w:color="auto"/>
                    <w:right w:val="none" w:sz="0" w:space="0" w:color="auto"/>
                  </w:divBdr>
                </w:div>
                <w:div w:id="327753621">
                  <w:marLeft w:val="0"/>
                  <w:marRight w:val="0"/>
                  <w:marTop w:val="0"/>
                  <w:marBottom w:val="0"/>
                  <w:divBdr>
                    <w:top w:val="none" w:sz="0" w:space="0" w:color="auto"/>
                    <w:left w:val="none" w:sz="0" w:space="0" w:color="auto"/>
                    <w:bottom w:val="none" w:sz="0" w:space="0" w:color="auto"/>
                    <w:right w:val="none" w:sz="0" w:space="0" w:color="auto"/>
                  </w:divBdr>
                  <w:divsChild>
                    <w:div w:id="1223565507">
                      <w:marLeft w:val="240"/>
                      <w:marRight w:val="0"/>
                      <w:marTop w:val="0"/>
                      <w:marBottom w:val="0"/>
                      <w:divBdr>
                        <w:top w:val="none" w:sz="0" w:space="0" w:color="auto"/>
                        <w:left w:val="none" w:sz="0" w:space="0" w:color="auto"/>
                        <w:bottom w:val="none" w:sz="0" w:space="0" w:color="auto"/>
                        <w:right w:val="none" w:sz="0" w:space="0" w:color="auto"/>
                      </w:divBdr>
                    </w:div>
                    <w:div w:id="1229463634">
                      <w:marLeft w:val="0"/>
                      <w:marRight w:val="0"/>
                      <w:marTop w:val="0"/>
                      <w:marBottom w:val="0"/>
                      <w:divBdr>
                        <w:top w:val="none" w:sz="0" w:space="0" w:color="auto"/>
                        <w:left w:val="none" w:sz="0" w:space="0" w:color="auto"/>
                        <w:bottom w:val="none" w:sz="0" w:space="0" w:color="auto"/>
                        <w:right w:val="none" w:sz="0" w:space="0" w:color="auto"/>
                      </w:divBdr>
                      <w:divsChild>
                        <w:div w:id="1809202519">
                          <w:marLeft w:val="240"/>
                          <w:marRight w:val="0"/>
                          <w:marTop w:val="0"/>
                          <w:marBottom w:val="0"/>
                          <w:divBdr>
                            <w:top w:val="none" w:sz="0" w:space="0" w:color="auto"/>
                            <w:left w:val="none" w:sz="0" w:space="0" w:color="auto"/>
                            <w:bottom w:val="none" w:sz="0" w:space="0" w:color="auto"/>
                            <w:right w:val="none" w:sz="0" w:space="0" w:color="auto"/>
                          </w:divBdr>
                        </w:div>
                      </w:divsChild>
                    </w:div>
                    <w:div w:id="766314705">
                      <w:marLeft w:val="0"/>
                      <w:marRight w:val="0"/>
                      <w:marTop w:val="0"/>
                      <w:marBottom w:val="0"/>
                      <w:divBdr>
                        <w:top w:val="none" w:sz="0" w:space="0" w:color="auto"/>
                        <w:left w:val="none" w:sz="0" w:space="0" w:color="auto"/>
                        <w:bottom w:val="none" w:sz="0" w:space="0" w:color="auto"/>
                        <w:right w:val="none" w:sz="0" w:space="0" w:color="auto"/>
                      </w:divBdr>
                      <w:divsChild>
                        <w:div w:id="1773666982">
                          <w:marLeft w:val="240"/>
                          <w:marRight w:val="0"/>
                          <w:marTop w:val="0"/>
                          <w:marBottom w:val="0"/>
                          <w:divBdr>
                            <w:top w:val="none" w:sz="0" w:space="0" w:color="auto"/>
                            <w:left w:val="none" w:sz="0" w:space="0" w:color="auto"/>
                            <w:bottom w:val="none" w:sz="0" w:space="0" w:color="auto"/>
                            <w:right w:val="none" w:sz="0" w:space="0" w:color="auto"/>
                          </w:divBdr>
                        </w:div>
                      </w:divsChild>
                    </w:div>
                    <w:div w:id="1037198582">
                      <w:marLeft w:val="0"/>
                      <w:marRight w:val="0"/>
                      <w:marTop w:val="0"/>
                      <w:marBottom w:val="0"/>
                      <w:divBdr>
                        <w:top w:val="none" w:sz="0" w:space="0" w:color="auto"/>
                        <w:left w:val="none" w:sz="0" w:space="0" w:color="auto"/>
                        <w:bottom w:val="none" w:sz="0" w:space="0" w:color="auto"/>
                        <w:right w:val="none" w:sz="0" w:space="0" w:color="auto"/>
                      </w:divBdr>
                      <w:divsChild>
                        <w:div w:id="1183478250">
                          <w:marLeft w:val="240"/>
                          <w:marRight w:val="0"/>
                          <w:marTop w:val="0"/>
                          <w:marBottom w:val="0"/>
                          <w:divBdr>
                            <w:top w:val="none" w:sz="0" w:space="0" w:color="auto"/>
                            <w:left w:val="none" w:sz="0" w:space="0" w:color="auto"/>
                            <w:bottom w:val="none" w:sz="0" w:space="0" w:color="auto"/>
                            <w:right w:val="none" w:sz="0" w:space="0" w:color="auto"/>
                          </w:divBdr>
                        </w:div>
                      </w:divsChild>
                    </w:div>
                    <w:div w:id="1011373007">
                      <w:marLeft w:val="0"/>
                      <w:marRight w:val="0"/>
                      <w:marTop w:val="0"/>
                      <w:marBottom w:val="0"/>
                      <w:divBdr>
                        <w:top w:val="none" w:sz="0" w:space="0" w:color="auto"/>
                        <w:left w:val="none" w:sz="0" w:space="0" w:color="auto"/>
                        <w:bottom w:val="none" w:sz="0" w:space="0" w:color="auto"/>
                        <w:right w:val="none" w:sz="0" w:space="0" w:color="auto"/>
                      </w:divBdr>
                      <w:divsChild>
                        <w:div w:id="1553997381">
                          <w:marLeft w:val="240"/>
                          <w:marRight w:val="0"/>
                          <w:marTop w:val="0"/>
                          <w:marBottom w:val="0"/>
                          <w:divBdr>
                            <w:top w:val="none" w:sz="0" w:space="0" w:color="auto"/>
                            <w:left w:val="none" w:sz="0" w:space="0" w:color="auto"/>
                            <w:bottom w:val="none" w:sz="0" w:space="0" w:color="auto"/>
                            <w:right w:val="none" w:sz="0" w:space="0" w:color="auto"/>
                          </w:divBdr>
                        </w:div>
                      </w:divsChild>
                    </w:div>
                    <w:div w:id="1411582617">
                      <w:marLeft w:val="0"/>
                      <w:marRight w:val="0"/>
                      <w:marTop w:val="0"/>
                      <w:marBottom w:val="0"/>
                      <w:divBdr>
                        <w:top w:val="none" w:sz="0" w:space="0" w:color="auto"/>
                        <w:left w:val="none" w:sz="0" w:space="0" w:color="auto"/>
                        <w:bottom w:val="none" w:sz="0" w:space="0" w:color="auto"/>
                        <w:right w:val="none" w:sz="0" w:space="0" w:color="auto"/>
                      </w:divBdr>
                      <w:divsChild>
                        <w:div w:id="1435859566">
                          <w:marLeft w:val="240"/>
                          <w:marRight w:val="0"/>
                          <w:marTop w:val="0"/>
                          <w:marBottom w:val="0"/>
                          <w:divBdr>
                            <w:top w:val="none" w:sz="0" w:space="0" w:color="auto"/>
                            <w:left w:val="none" w:sz="0" w:space="0" w:color="auto"/>
                            <w:bottom w:val="none" w:sz="0" w:space="0" w:color="auto"/>
                            <w:right w:val="none" w:sz="0" w:space="0" w:color="auto"/>
                          </w:divBdr>
                        </w:div>
                        <w:div w:id="125048519">
                          <w:marLeft w:val="240"/>
                          <w:marRight w:val="0"/>
                          <w:marTop w:val="0"/>
                          <w:marBottom w:val="0"/>
                          <w:divBdr>
                            <w:top w:val="none" w:sz="0" w:space="0" w:color="auto"/>
                            <w:left w:val="none" w:sz="0" w:space="0" w:color="auto"/>
                            <w:bottom w:val="none" w:sz="0" w:space="0" w:color="auto"/>
                            <w:right w:val="none" w:sz="0" w:space="0" w:color="auto"/>
                          </w:divBdr>
                          <w:divsChild>
                            <w:div w:id="39138011">
                              <w:marLeft w:val="240"/>
                              <w:marRight w:val="0"/>
                              <w:marTop w:val="0"/>
                              <w:marBottom w:val="0"/>
                              <w:divBdr>
                                <w:top w:val="none" w:sz="0" w:space="0" w:color="auto"/>
                                <w:left w:val="none" w:sz="0" w:space="0" w:color="auto"/>
                                <w:bottom w:val="none" w:sz="0" w:space="0" w:color="auto"/>
                                <w:right w:val="none" w:sz="0" w:space="0" w:color="auto"/>
                              </w:divBdr>
                            </w:div>
                          </w:divsChild>
                        </w:div>
                        <w:div w:id="1397165005">
                          <w:marLeft w:val="240"/>
                          <w:marRight w:val="0"/>
                          <w:marTop w:val="0"/>
                          <w:marBottom w:val="0"/>
                          <w:divBdr>
                            <w:top w:val="none" w:sz="0" w:space="0" w:color="auto"/>
                            <w:left w:val="none" w:sz="0" w:space="0" w:color="auto"/>
                            <w:bottom w:val="none" w:sz="0" w:space="0" w:color="auto"/>
                            <w:right w:val="none" w:sz="0" w:space="0" w:color="auto"/>
                          </w:divBdr>
                          <w:divsChild>
                            <w:div w:id="1822310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606447">
                      <w:marLeft w:val="0"/>
                      <w:marRight w:val="0"/>
                      <w:marTop w:val="0"/>
                      <w:marBottom w:val="0"/>
                      <w:divBdr>
                        <w:top w:val="none" w:sz="0" w:space="0" w:color="auto"/>
                        <w:left w:val="none" w:sz="0" w:space="0" w:color="auto"/>
                        <w:bottom w:val="none" w:sz="0" w:space="0" w:color="auto"/>
                        <w:right w:val="none" w:sz="0" w:space="0" w:color="auto"/>
                      </w:divBdr>
                      <w:divsChild>
                        <w:div w:id="721489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838740">
                  <w:marLeft w:val="0"/>
                  <w:marRight w:val="0"/>
                  <w:marTop w:val="0"/>
                  <w:marBottom w:val="0"/>
                  <w:divBdr>
                    <w:top w:val="none" w:sz="0" w:space="0" w:color="auto"/>
                    <w:left w:val="none" w:sz="0" w:space="0" w:color="auto"/>
                    <w:bottom w:val="none" w:sz="0" w:space="0" w:color="auto"/>
                    <w:right w:val="none" w:sz="0" w:space="0" w:color="auto"/>
                  </w:divBdr>
                  <w:divsChild>
                    <w:div w:id="679311243">
                      <w:marLeft w:val="240"/>
                      <w:marRight w:val="0"/>
                      <w:marTop w:val="0"/>
                      <w:marBottom w:val="0"/>
                      <w:divBdr>
                        <w:top w:val="none" w:sz="0" w:space="0" w:color="auto"/>
                        <w:left w:val="none" w:sz="0" w:space="0" w:color="auto"/>
                        <w:bottom w:val="none" w:sz="0" w:space="0" w:color="auto"/>
                        <w:right w:val="none" w:sz="0" w:space="0" w:color="auto"/>
                      </w:divBdr>
                    </w:div>
                    <w:div w:id="1312100283">
                      <w:marLeft w:val="0"/>
                      <w:marRight w:val="0"/>
                      <w:marTop w:val="0"/>
                      <w:marBottom w:val="0"/>
                      <w:divBdr>
                        <w:top w:val="none" w:sz="0" w:space="0" w:color="auto"/>
                        <w:left w:val="none" w:sz="0" w:space="0" w:color="auto"/>
                        <w:bottom w:val="none" w:sz="0" w:space="0" w:color="auto"/>
                        <w:right w:val="none" w:sz="0" w:space="0" w:color="auto"/>
                      </w:divBdr>
                      <w:divsChild>
                        <w:div w:id="1311445852">
                          <w:marLeft w:val="240"/>
                          <w:marRight w:val="0"/>
                          <w:marTop w:val="0"/>
                          <w:marBottom w:val="0"/>
                          <w:divBdr>
                            <w:top w:val="none" w:sz="0" w:space="0" w:color="auto"/>
                            <w:left w:val="none" w:sz="0" w:space="0" w:color="auto"/>
                            <w:bottom w:val="none" w:sz="0" w:space="0" w:color="auto"/>
                            <w:right w:val="none" w:sz="0" w:space="0" w:color="auto"/>
                          </w:divBdr>
                        </w:div>
                      </w:divsChild>
                    </w:div>
                    <w:div w:id="1373458332">
                      <w:marLeft w:val="0"/>
                      <w:marRight w:val="0"/>
                      <w:marTop w:val="0"/>
                      <w:marBottom w:val="0"/>
                      <w:divBdr>
                        <w:top w:val="none" w:sz="0" w:space="0" w:color="auto"/>
                        <w:left w:val="none" w:sz="0" w:space="0" w:color="auto"/>
                        <w:bottom w:val="none" w:sz="0" w:space="0" w:color="auto"/>
                        <w:right w:val="none" w:sz="0" w:space="0" w:color="auto"/>
                      </w:divBdr>
                      <w:divsChild>
                        <w:div w:id="11878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889813">
                  <w:marLeft w:val="0"/>
                  <w:marRight w:val="0"/>
                  <w:marTop w:val="0"/>
                  <w:marBottom w:val="0"/>
                  <w:divBdr>
                    <w:top w:val="none" w:sz="0" w:space="0" w:color="auto"/>
                    <w:left w:val="none" w:sz="0" w:space="0" w:color="auto"/>
                    <w:bottom w:val="none" w:sz="0" w:space="0" w:color="auto"/>
                    <w:right w:val="none" w:sz="0" w:space="0" w:color="auto"/>
                  </w:divBdr>
                  <w:divsChild>
                    <w:div w:id="430004761">
                      <w:marLeft w:val="240"/>
                      <w:marRight w:val="0"/>
                      <w:marTop w:val="0"/>
                      <w:marBottom w:val="0"/>
                      <w:divBdr>
                        <w:top w:val="none" w:sz="0" w:space="0" w:color="auto"/>
                        <w:left w:val="none" w:sz="0" w:space="0" w:color="auto"/>
                        <w:bottom w:val="none" w:sz="0" w:space="0" w:color="auto"/>
                        <w:right w:val="none" w:sz="0" w:space="0" w:color="auto"/>
                      </w:divBdr>
                    </w:div>
                    <w:div w:id="322587993">
                      <w:marLeft w:val="0"/>
                      <w:marRight w:val="0"/>
                      <w:marTop w:val="0"/>
                      <w:marBottom w:val="0"/>
                      <w:divBdr>
                        <w:top w:val="none" w:sz="0" w:space="0" w:color="auto"/>
                        <w:left w:val="none" w:sz="0" w:space="0" w:color="auto"/>
                        <w:bottom w:val="none" w:sz="0" w:space="0" w:color="auto"/>
                        <w:right w:val="none" w:sz="0" w:space="0" w:color="auto"/>
                      </w:divBdr>
                      <w:divsChild>
                        <w:div w:id="135071114">
                          <w:marLeft w:val="240"/>
                          <w:marRight w:val="0"/>
                          <w:marTop w:val="0"/>
                          <w:marBottom w:val="0"/>
                          <w:divBdr>
                            <w:top w:val="none" w:sz="0" w:space="0" w:color="auto"/>
                            <w:left w:val="none" w:sz="0" w:space="0" w:color="auto"/>
                            <w:bottom w:val="none" w:sz="0" w:space="0" w:color="auto"/>
                            <w:right w:val="none" w:sz="0" w:space="0" w:color="auto"/>
                          </w:divBdr>
                        </w:div>
                      </w:divsChild>
                    </w:div>
                    <w:div w:id="2015066073">
                      <w:marLeft w:val="0"/>
                      <w:marRight w:val="0"/>
                      <w:marTop w:val="0"/>
                      <w:marBottom w:val="0"/>
                      <w:divBdr>
                        <w:top w:val="none" w:sz="0" w:space="0" w:color="auto"/>
                        <w:left w:val="none" w:sz="0" w:space="0" w:color="auto"/>
                        <w:bottom w:val="none" w:sz="0" w:space="0" w:color="auto"/>
                        <w:right w:val="none" w:sz="0" w:space="0" w:color="auto"/>
                      </w:divBdr>
                      <w:divsChild>
                        <w:div w:id="2061855444">
                          <w:marLeft w:val="240"/>
                          <w:marRight w:val="0"/>
                          <w:marTop w:val="0"/>
                          <w:marBottom w:val="0"/>
                          <w:divBdr>
                            <w:top w:val="none" w:sz="0" w:space="0" w:color="auto"/>
                            <w:left w:val="none" w:sz="0" w:space="0" w:color="auto"/>
                            <w:bottom w:val="none" w:sz="0" w:space="0" w:color="auto"/>
                            <w:right w:val="none" w:sz="0" w:space="0" w:color="auto"/>
                          </w:divBdr>
                        </w:div>
                      </w:divsChild>
                    </w:div>
                    <w:div w:id="1932618993">
                      <w:marLeft w:val="0"/>
                      <w:marRight w:val="0"/>
                      <w:marTop w:val="0"/>
                      <w:marBottom w:val="0"/>
                      <w:divBdr>
                        <w:top w:val="none" w:sz="0" w:space="0" w:color="auto"/>
                        <w:left w:val="none" w:sz="0" w:space="0" w:color="auto"/>
                        <w:bottom w:val="none" w:sz="0" w:space="0" w:color="auto"/>
                        <w:right w:val="none" w:sz="0" w:space="0" w:color="auto"/>
                      </w:divBdr>
                      <w:divsChild>
                        <w:div w:id="1835949903">
                          <w:marLeft w:val="240"/>
                          <w:marRight w:val="0"/>
                          <w:marTop w:val="0"/>
                          <w:marBottom w:val="0"/>
                          <w:divBdr>
                            <w:top w:val="none" w:sz="0" w:space="0" w:color="auto"/>
                            <w:left w:val="none" w:sz="0" w:space="0" w:color="auto"/>
                            <w:bottom w:val="none" w:sz="0" w:space="0" w:color="auto"/>
                            <w:right w:val="none" w:sz="0" w:space="0" w:color="auto"/>
                          </w:divBdr>
                        </w:div>
                      </w:divsChild>
                    </w:div>
                    <w:div w:id="280957163">
                      <w:marLeft w:val="0"/>
                      <w:marRight w:val="0"/>
                      <w:marTop w:val="0"/>
                      <w:marBottom w:val="0"/>
                      <w:divBdr>
                        <w:top w:val="none" w:sz="0" w:space="0" w:color="auto"/>
                        <w:left w:val="none" w:sz="0" w:space="0" w:color="auto"/>
                        <w:bottom w:val="none" w:sz="0" w:space="0" w:color="auto"/>
                        <w:right w:val="none" w:sz="0" w:space="0" w:color="auto"/>
                      </w:divBdr>
                      <w:divsChild>
                        <w:div w:id="121774409">
                          <w:marLeft w:val="240"/>
                          <w:marRight w:val="0"/>
                          <w:marTop w:val="0"/>
                          <w:marBottom w:val="0"/>
                          <w:divBdr>
                            <w:top w:val="none" w:sz="0" w:space="0" w:color="auto"/>
                            <w:left w:val="none" w:sz="0" w:space="0" w:color="auto"/>
                            <w:bottom w:val="none" w:sz="0" w:space="0" w:color="auto"/>
                            <w:right w:val="none" w:sz="0" w:space="0" w:color="auto"/>
                          </w:divBdr>
                        </w:div>
                      </w:divsChild>
                    </w:div>
                    <w:div w:id="692925039">
                      <w:marLeft w:val="0"/>
                      <w:marRight w:val="0"/>
                      <w:marTop w:val="0"/>
                      <w:marBottom w:val="0"/>
                      <w:divBdr>
                        <w:top w:val="none" w:sz="0" w:space="0" w:color="auto"/>
                        <w:left w:val="none" w:sz="0" w:space="0" w:color="auto"/>
                        <w:bottom w:val="none" w:sz="0" w:space="0" w:color="auto"/>
                        <w:right w:val="none" w:sz="0" w:space="0" w:color="auto"/>
                      </w:divBdr>
                      <w:divsChild>
                        <w:div w:id="537664578">
                          <w:marLeft w:val="240"/>
                          <w:marRight w:val="0"/>
                          <w:marTop w:val="0"/>
                          <w:marBottom w:val="0"/>
                          <w:divBdr>
                            <w:top w:val="none" w:sz="0" w:space="0" w:color="auto"/>
                            <w:left w:val="none" w:sz="0" w:space="0" w:color="auto"/>
                            <w:bottom w:val="none" w:sz="0" w:space="0" w:color="auto"/>
                            <w:right w:val="none" w:sz="0" w:space="0" w:color="auto"/>
                          </w:divBdr>
                        </w:div>
                      </w:divsChild>
                    </w:div>
                    <w:div w:id="429473247">
                      <w:marLeft w:val="0"/>
                      <w:marRight w:val="0"/>
                      <w:marTop w:val="0"/>
                      <w:marBottom w:val="0"/>
                      <w:divBdr>
                        <w:top w:val="none" w:sz="0" w:space="0" w:color="auto"/>
                        <w:left w:val="none" w:sz="0" w:space="0" w:color="auto"/>
                        <w:bottom w:val="none" w:sz="0" w:space="0" w:color="auto"/>
                        <w:right w:val="none" w:sz="0" w:space="0" w:color="auto"/>
                      </w:divBdr>
                      <w:divsChild>
                        <w:div w:id="1933586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678153">
                  <w:marLeft w:val="0"/>
                  <w:marRight w:val="0"/>
                  <w:marTop w:val="0"/>
                  <w:marBottom w:val="0"/>
                  <w:divBdr>
                    <w:top w:val="none" w:sz="0" w:space="0" w:color="auto"/>
                    <w:left w:val="none" w:sz="0" w:space="0" w:color="auto"/>
                    <w:bottom w:val="none" w:sz="0" w:space="0" w:color="auto"/>
                    <w:right w:val="none" w:sz="0" w:space="0" w:color="auto"/>
                  </w:divBdr>
                  <w:divsChild>
                    <w:div w:id="177159185">
                      <w:marLeft w:val="240"/>
                      <w:marRight w:val="0"/>
                      <w:marTop w:val="0"/>
                      <w:marBottom w:val="0"/>
                      <w:divBdr>
                        <w:top w:val="none" w:sz="0" w:space="0" w:color="auto"/>
                        <w:left w:val="none" w:sz="0" w:space="0" w:color="auto"/>
                        <w:bottom w:val="none" w:sz="0" w:space="0" w:color="auto"/>
                        <w:right w:val="none" w:sz="0" w:space="0" w:color="auto"/>
                      </w:divBdr>
                    </w:div>
                    <w:div w:id="1102526798">
                      <w:marLeft w:val="0"/>
                      <w:marRight w:val="0"/>
                      <w:marTop w:val="0"/>
                      <w:marBottom w:val="0"/>
                      <w:divBdr>
                        <w:top w:val="none" w:sz="0" w:space="0" w:color="auto"/>
                        <w:left w:val="none" w:sz="0" w:space="0" w:color="auto"/>
                        <w:bottom w:val="none" w:sz="0" w:space="0" w:color="auto"/>
                        <w:right w:val="none" w:sz="0" w:space="0" w:color="auto"/>
                      </w:divBdr>
                      <w:divsChild>
                        <w:div w:id="1902011024">
                          <w:marLeft w:val="240"/>
                          <w:marRight w:val="0"/>
                          <w:marTop w:val="0"/>
                          <w:marBottom w:val="0"/>
                          <w:divBdr>
                            <w:top w:val="none" w:sz="0" w:space="0" w:color="auto"/>
                            <w:left w:val="none" w:sz="0" w:space="0" w:color="auto"/>
                            <w:bottom w:val="none" w:sz="0" w:space="0" w:color="auto"/>
                            <w:right w:val="none" w:sz="0" w:space="0" w:color="auto"/>
                          </w:divBdr>
                        </w:div>
                      </w:divsChild>
                    </w:div>
                    <w:div w:id="817646494">
                      <w:marLeft w:val="0"/>
                      <w:marRight w:val="0"/>
                      <w:marTop w:val="0"/>
                      <w:marBottom w:val="0"/>
                      <w:divBdr>
                        <w:top w:val="none" w:sz="0" w:space="0" w:color="auto"/>
                        <w:left w:val="none" w:sz="0" w:space="0" w:color="auto"/>
                        <w:bottom w:val="none" w:sz="0" w:space="0" w:color="auto"/>
                        <w:right w:val="none" w:sz="0" w:space="0" w:color="auto"/>
                      </w:divBdr>
                      <w:divsChild>
                        <w:div w:id="120458799">
                          <w:marLeft w:val="240"/>
                          <w:marRight w:val="0"/>
                          <w:marTop w:val="0"/>
                          <w:marBottom w:val="0"/>
                          <w:divBdr>
                            <w:top w:val="none" w:sz="0" w:space="0" w:color="auto"/>
                            <w:left w:val="none" w:sz="0" w:space="0" w:color="auto"/>
                            <w:bottom w:val="none" w:sz="0" w:space="0" w:color="auto"/>
                            <w:right w:val="none" w:sz="0" w:space="0" w:color="auto"/>
                          </w:divBdr>
                        </w:div>
                      </w:divsChild>
                    </w:div>
                    <w:div w:id="1260530815">
                      <w:marLeft w:val="0"/>
                      <w:marRight w:val="0"/>
                      <w:marTop w:val="0"/>
                      <w:marBottom w:val="0"/>
                      <w:divBdr>
                        <w:top w:val="none" w:sz="0" w:space="0" w:color="auto"/>
                        <w:left w:val="none" w:sz="0" w:space="0" w:color="auto"/>
                        <w:bottom w:val="none" w:sz="0" w:space="0" w:color="auto"/>
                        <w:right w:val="none" w:sz="0" w:space="0" w:color="auto"/>
                      </w:divBdr>
                      <w:divsChild>
                        <w:div w:id="255788675">
                          <w:marLeft w:val="240"/>
                          <w:marRight w:val="0"/>
                          <w:marTop w:val="0"/>
                          <w:marBottom w:val="0"/>
                          <w:divBdr>
                            <w:top w:val="none" w:sz="0" w:space="0" w:color="auto"/>
                            <w:left w:val="none" w:sz="0" w:space="0" w:color="auto"/>
                            <w:bottom w:val="none" w:sz="0" w:space="0" w:color="auto"/>
                            <w:right w:val="none" w:sz="0" w:space="0" w:color="auto"/>
                          </w:divBdr>
                        </w:div>
                        <w:div w:id="9839353">
                          <w:marLeft w:val="240"/>
                          <w:marRight w:val="0"/>
                          <w:marTop w:val="0"/>
                          <w:marBottom w:val="0"/>
                          <w:divBdr>
                            <w:top w:val="none" w:sz="0" w:space="0" w:color="auto"/>
                            <w:left w:val="none" w:sz="0" w:space="0" w:color="auto"/>
                            <w:bottom w:val="none" w:sz="0" w:space="0" w:color="auto"/>
                            <w:right w:val="none" w:sz="0" w:space="0" w:color="auto"/>
                          </w:divBdr>
                          <w:divsChild>
                            <w:div w:id="1425833893">
                              <w:marLeft w:val="240"/>
                              <w:marRight w:val="0"/>
                              <w:marTop w:val="0"/>
                              <w:marBottom w:val="0"/>
                              <w:divBdr>
                                <w:top w:val="none" w:sz="0" w:space="0" w:color="auto"/>
                                <w:left w:val="none" w:sz="0" w:space="0" w:color="auto"/>
                                <w:bottom w:val="none" w:sz="0" w:space="0" w:color="auto"/>
                                <w:right w:val="none" w:sz="0" w:space="0" w:color="auto"/>
                              </w:divBdr>
                            </w:div>
                          </w:divsChild>
                        </w:div>
                        <w:div w:id="113839857">
                          <w:marLeft w:val="240"/>
                          <w:marRight w:val="0"/>
                          <w:marTop w:val="0"/>
                          <w:marBottom w:val="0"/>
                          <w:divBdr>
                            <w:top w:val="none" w:sz="0" w:space="0" w:color="auto"/>
                            <w:left w:val="none" w:sz="0" w:space="0" w:color="auto"/>
                            <w:bottom w:val="none" w:sz="0" w:space="0" w:color="auto"/>
                            <w:right w:val="none" w:sz="0" w:space="0" w:color="auto"/>
                          </w:divBdr>
                          <w:divsChild>
                            <w:div w:id="888953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359813">
                      <w:marLeft w:val="0"/>
                      <w:marRight w:val="0"/>
                      <w:marTop w:val="0"/>
                      <w:marBottom w:val="0"/>
                      <w:divBdr>
                        <w:top w:val="none" w:sz="0" w:space="0" w:color="auto"/>
                        <w:left w:val="none" w:sz="0" w:space="0" w:color="auto"/>
                        <w:bottom w:val="none" w:sz="0" w:space="0" w:color="auto"/>
                        <w:right w:val="none" w:sz="0" w:space="0" w:color="auto"/>
                      </w:divBdr>
                      <w:divsChild>
                        <w:div w:id="480119683">
                          <w:marLeft w:val="240"/>
                          <w:marRight w:val="0"/>
                          <w:marTop w:val="0"/>
                          <w:marBottom w:val="0"/>
                          <w:divBdr>
                            <w:top w:val="none" w:sz="0" w:space="0" w:color="auto"/>
                            <w:left w:val="none" w:sz="0" w:space="0" w:color="auto"/>
                            <w:bottom w:val="none" w:sz="0" w:space="0" w:color="auto"/>
                            <w:right w:val="none" w:sz="0" w:space="0" w:color="auto"/>
                          </w:divBdr>
                        </w:div>
                      </w:divsChild>
                    </w:div>
                    <w:div w:id="784232692">
                      <w:marLeft w:val="0"/>
                      <w:marRight w:val="0"/>
                      <w:marTop w:val="0"/>
                      <w:marBottom w:val="0"/>
                      <w:divBdr>
                        <w:top w:val="none" w:sz="0" w:space="0" w:color="auto"/>
                        <w:left w:val="none" w:sz="0" w:space="0" w:color="auto"/>
                        <w:bottom w:val="none" w:sz="0" w:space="0" w:color="auto"/>
                        <w:right w:val="none" w:sz="0" w:space="0" w:color="auto"/>
                      </w:divBdr>
                      <w:divsChild>
                        <w:div w:id="78684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281577">
                  <w:marLeft w:val="0"/>
                  <w:marRight w:val="0"/>
                  <w:marTop w:val="0"/>
                  <w:marBottom w:val="0"/>
                  <w:divBdr>
                    <w:top w:val="none" w:sz="0" w:space="0" w:color="auto"/>
                    <w:left w:val="none" w:sz="0" w:space="0" w:color="auto"/>
                    <w:bottom w:val="none" w:sz="0" w:space="0" w:color="auto"/>
                    <w:right w:val="none" w:sz="0" w:space="0" w:color="auto"/>
                  </w:divBdr>
                  <w:divsChild>
                    <w:div w:id="1957635188">
                      <w:marLeft w:val="240"/>
                      <w:marRight w:val="0"/>
                      <w:marTop w:val="0"/>
                      <w:marBottom w:val="0"/>
                      <w:divBdr>
                        <w:top w:val="none" w:sz="0" w:space="0" w:color="auto"/>
                        <w:left w:val="none" w:sz="0" w:space="0" w:color="auto"/>
                        <w:bottom w:val="none" w:sz="0" w:space="0" w:color="auto"/>
                        <w:right w:val="none" w:sz="0" w:space="0" w:color="auto"/>
                      </w:divBdr>
                    </w:div>
                    <w:div w:id="491331197">
                      <w:marLeft w:val="0"/>
                      <w:marRight w:val="0"/>
                      <w:marTop w:val="0"/>
                      <w:marBottom w:val="0"/>
                      <w:divBdr>
                        <w:top w:val="none" w:sz="0" w:space="0" w:color="auto"/>
                        <w:left w:val="none" w:sz="0" w:space="0" w:color="auto"/>
                        <w:bottom w:val="none" w:sz="0" w:space="0" w:color="auto"/>
                        <w:right w:val="none" w:sz="0" w:space="0" w:color="auto"/>
                      </w:divBdr>
                      <w:divsChild>
                        <w:div w:id="2032101507">
                          <w:marLeft w:val="240"/>
                          <w:marRight w:val="0"/>
                          <w:marTop w:val="0"/>
                          <w:marBottom w:val="0"/>
                          <w:divBdr>
                            <w:top w:val="none" w:sz="0" w:space="0" w:color="auto"/>
                            <w:left w:val="none" w:sz="0" w:space="0" w:color="auto"/>
                            <w:bottom w:val="none" w:sz="0" w:space="0" w:color="auto"/>
                            <w:right w:val="none" w:sz="0" w:space="0" w:color="auto"/>
                          </w:divBdr>
                        </w:div>
                      </w:divsChild>
                    </w:div>
                    <w:div w:id="1322584802">
                      <w:marLeft w:val="0"/>
                      <w:marRight w:val="0"/>
                      <w:marTop w:val="0"/>
                      <w:marBottom w:val="0"/>
                      <w:divBdr>
                        <w:top w:val="none" w:sz="0" w:space="0" w:color="auto"/>
                        <w:left w:val="none" w:sz="0" w:space="0" w:color="auto"/>
                        <w:bottom w:val="none" w:sz="0" w:space="0" w:color="auto"/>
                        <w:right w:val="none" w:sz="0" w:space="0" w:color="auto"/>
                      </w:divBdr>
                      <w:divsChild>
                        <w:div w:id="603921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783729">
                  <w:marLeft w:val="0"/>
                  <w:marRight w:val="0"/>
                  <w:marTop w:val="0"/>
                  <w:marBottom w:val="0"/>
                  <w:divBdr>
                    <w:top w:val="none" w:sz="0" w:space="0" w:color="auto"/>
                    <w:left w:val="none" w:sz="0" w:space="0" w:color="auto"/>
                    <w:bottom w:val="none" w:sz="0" w:space="0" w:color="auto"/>
                    <w:right w:val="none" w:sz="0" w:space="0" w:color="auto"/>
                  </w:divBdr>
                  <w:divsChild>
                    <w:div w:id="77364655">
                      <w:marLeft w:val="240"/>
                      <w:marRight w:val="0"/>
                      <w:marTop w:val="0"/>
                      <w:marBottom w:val="0"/>
                      <w:divBdr>
                        <w:top w:val="none" w:sz="0" w:space="0" w:color="auto"/>
                        <w:left w:val="none" w:sz="0" w:space="0" w:color="auto"/>
                        <w:bottom w:val="none" w:sz="0" w:space="0" w:color="auto"/>
                        <w:right w:val="none" w:sz="0" w:space="0" w:color="auto"/>
                      </w:divBdr>
                    </w:div>
                    <w:div w:id="2105150478">
                      <w:marLeft w:val="0"/>
                      <w:marRight w:val="0"/>
                      <w:marTop w:val="0"/>
                      <w:marBottom w:val="0"/>
                      <w:divBdr>
                        <w:top w:val="none" w:sz="0" w:space="0" w:color="auto"/>
                        <w:left w:val="none" w:sz="0" w:space="0" w:color="auto"/>
                        <w:bottom w:val="none" w:sz="0" w:space="0" w:color="auto"/>
                        <w:right w:val="none" w:sz="0" w:space="0" w:color="auto"/>
                      </w:divBdr>
                      <w:divsChild>
                        <w:div w:id="1151404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43183">
                  <w:marLeft w:val="0"/>
                  <w:marRight w:val="0"/>
                  <w:marTop w:val="0"/>
                  <w:marBottom w:val="0"/>
                  <w:divBdr>
                    <w:top w:val="none" w:sz="0" w:space="0" w:color="auto"/>
                    <w:left w:val="none" w:sz="0" w:space="0" w:color="auto"/>
                    <w:bottom w:val="none" w:sz="0" w:space="0" w:color="auto"/>
                    <w:right w:val="none" w:sz="0" w:space="0" w:color="auto"/>
                  </w:divBdr>
                  <w:divsChild>
                    <w:div w:id="1925676854">
                      <w:marLeft w:val="240"/>
                      <w:marRight w:val="0"/>
                      <w:marTop w:val="0"/>
                      <w:marBottom w:val="0"/>
                      <w:divBdr>
                        <w:top w:val="none" w:sz="0" w:space="0" w:color="auto"/>
                        <w:left w:val="none" w:sz="0" w:space="0" w:color="auto"/>
                        <w:bottom w:val="none" w:sz="0" w:space="0" w:color="auto"/>
                        <w:right w:val="none" w:sz="0" w:space="0" w:color="auto"/>
                      </w:divBdr>
                    </w:div>
                    <w:div w:id="1369260699">
                      <w:marLeft w:val="0"/>
                      <w:marRight w:val="0"/>
                      <w:marTop w:val="0"/>
                      <w:marBottom w:val="0"/>
                      <w:divBdr>
                        <w:top w:val="none" w:sz="0" w:space="0" w:color="auto"/>
                        <w:left w:val="none" w:sz="0" w:space="0" w:color="auto"/>
                        <w:bottom w:val="none" w:sz="0" w:space="0" w:color="auto"/>
                        <w:right w:val="none" w:sz="0" w:space="0" w:color="auto"/>
                      </w:divBdr>
                      <w:divsChild>
                        <w:div w:id="1491943607">
                          <w:marLeft w:val="240"/>
                          <w:marRight w:val="0"/>
                          <w:marTop w:val="0"/>
                          <w:marBottom w:val="0"/>
                          <w:divBdr>
                            <w:top w:val="none" w:sz="0" w:space="0" w:color="auto"/>
                            <w:left w:val="none" w:sz="0" w:space="0" w:color="auto"/>
                            <w:bottom w:val="none" w:sz="0" w:space="0" w:color="auto"/>
                            <w:right w:val="none" w:sz="0" w:space="0" w:color="auto"/>
                          </w:divBdr>
                        </w:div>
                      </w:divsChild>
                    </w:div>
                    <w:div w:id="948242385">
                      <w:marLeft w:val="0"/>
                      <w:marRight w:val="0"/>
                      <w:marTop w:val="0"/>
                      <w:marBottom w:val="0"/>
                      <w:divBdr>
                        <w:top w:val="none" w:sz="0" w:space="0" w:color="auto"/>
                        <w:left w:val="none" w:sz="0" w:space="0" w:color="auto"/>
                        <w:bottom w:val="none" w:sz="0" w:space="0" w:color="auto"/>
                        <w:right w:val="none" w:sz="0" w:space="0" w:color="auto"/>
                      </w:divBdr>
                      <w:divsChild>
                        <w:div w:id="1090740008">
                          <w:marLeft w:val="240"/>
                          <w:marRight w:val="0"/>
                          <w:marTop w:val="0"/>
                          <w:marBottom w:val="0"/>
                          <w:divBdr>
                            <w:top w:val="none" w:sz="0" w:space="0" w:color="auto"/>
                            <w:left w:val="none" w:sz="0" w:space="0" w:color="auto"/>
                            <w:bottom w:val="none" w:sz="0" w:space="0" w:color="auto"/>
                            <w:right w:val="none" w:sz="0" w:space="0" w:color="auto"/>
                          </w:divBdr>
                        </w:div>
                      </w:divsChild>
                    </w:div>
                    <w:div w:id="1516770749">
                      <w:marLeft w:val="0"/>
                      <w:marRight w:val="0"/>
                      <w:marTop w:val="0"/>
                      <w:marBottom w:val="0"/>
                      <w:divBdr>
                        <w:top w:val="none" w:sz="0" w:space="0" w:color="auto"/>
                        <w:left w:val="none" w:sz="0" w:space="0" w:color="auto"/>
                        <w:bottom w:val="none" w:sz="0" w:space="0" w:color="auto"/>
                        <w:right w:val="none" w:sz="0" w:space="0" w:color="auto"/>
                      </w:divBdr>
                      <w:divsChild>
                        <w:div w:id="1491285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069841">
                  <w:marLeft w:val="0"/>
                  <w:marRight w:val="0"/>
                  <w:marTop w:val="0"/>
                  <w:marBottom w:val="0"/>
                  <w:divBdr>
                    <w:top w:val="none" w:sz="0" w:space="0" w:color="auto"/>
                    <w:left w:val="none" w:sz="0" w:space="0" w:color="auto"/>
                    <w:bottom w:val="none" w:sz="0" w:space="0" w:color="auto"/>
                    <w:right w:val="none" w:sz="0" w:space="0" w:color="auto"/>
                  </w:divBdr>
                  <w:divsChild>
                    <w:div w:id="506560344">
                      <w:marLeft w:val="240"/>
                      <w:marRight w:val="0"/>
                      <w:marTop w:val="0"/>
                      <w:marBottom w:val="0"/>
                      <w:divBdr>
                        <w:top w:val="none" w:sz="0" w:space="0" w:color="auto"/>
                        <w:left w:val="none" w:sz="0" w:space="0" w:color="auto"/>
                        <w:bottom w:val="none" w:sz="0" w:space="0" w:color="auto"/>
                        <w:right w:val="none" w:sz="0" w:space="0" w:color="auto"/>
                      </w:divBdr>
                    </w:div>
                    <w:div w:id="171335864">
                      <w:marLeft w:val="0"/>
                      <w:marRight w:val="0"/>
                      <w:marTop w:val="0"/>
                      <w:marBottom w:val="0"/>
                      <w:divBdr>
                        <w:top w:val="none" w:sz="0" w:space="0" w:color="auto"/>
                        <w:left w:val="none" w:sz="0" w:space="0" w:color="auto"/>
                        <w:bottom w:val="none" w:sz="0" w:space="0" w:color="auto"/>
                        <w:right w:val="none" w:sz="0" w:space="0" w:color="auto"/>
                      </w:divBdr>
                      <w:divsChild>
                        <w:div w:id="314267204">
                          <w:marLeft w:val="240"/>
                          <w:marRight w:val="0"/>
                          <w:marTop w:val="0"/>
                          <w:marBottom w:val="0"/>
                          <w:divBdr>
                            <w:top w:val="none" w:sz="0" w:space="0" w:color="auto"/>
                            <w:left w:val="none" w:sz="0" w:space="0" w:color="auto"/>
                            <w:bottom w:val="none" w:sz="0" w:space="0" w:color="auto"/>
                            <w:right w:val="none" w:sz="0" w:space="0" w:color="auto"/>
                          </w:divBdr>
                        </w:div>
                      </w:divsChild>
                    </w:div>
                    <w:div w:id="2110196904">
                      <w:marLeft w:val="0"/>
                      <w:marRight w:val="0"/>
                      <w:marTop w:val="0"/>
                      <w:marBottom w:val="0"/>
                      <w:divBdr>
                        <w:top w:val="none" w:sz="0" w:space="0" w:color="auto"/>
                        <w:left w:val="none" w:sz="0" w:space="0" w:color="auto"/>
                        <w:bottom w:val="none" w:sz="0" w:space="0" w:color="auto"/>
                        <w:right w:val="none" w:sz="0" w:space="0" w:color="auto"/>
                      </w:divBdr>
                      <w:divsChild>
                        <w:div w:id="557591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845258">
                  <w:marLeft w:val="0"/>
                  <w:marRight w:val="0"/>
                  <w:marTop w:val="0"/>
                  <w:marBottom w:val="0"/>
                  <w:divBdr>
                    <w:top w:val="none" w:sz="0" w:space="0" w:color="auto"/>
                    <w:left w:val="none" w:sz="0" w:space="0" w:color="auto"/>
                    <w:bottom w:val="none" w:sz="0" w:space="0" w:color="auto"/>
                    <w:right w:val="none" w:sz="0" w:space="0" w:color="auto"/>
                  </w:divBdr>
                  <w:divsChild>
                    <w:div w:id="344602256">
                      <w:marLeft w:val="240"/>
                      <w:marRight w:val="0"/>
                      <w:marTop w:val="0"/>
                      <w:marBottom w:val="0"/>
                      <w:divBdr>
                        <w:top w:val="none" w:sz="0" w:space="0" w:color="auto"/>
                        <w:left w:val="none" w:sz="0" w:space="0" w:color="auto"/>
                        <w:bottom w:val="none" w:sz="0" w:space="0" w:color="auto"/>
                        <w:right w:val="none" w:sz="0" w:space="0" w:color="auto"/>
                      </w:divBdr>
                    </w:div>
                    <w:div w:id="546720411">
                      <w:marLeft w:val="0"/>
                      <w:marRight w:val="0"/>
                      <w:marTop w:val="0"/>
                      <w:marBottom w:val="0"/>
                      <w:divBdr>
                        <w:top w:val="none" w:sz="0" w:space="0" w:color="auto"/>
                        <w:left w:val="none" w:sz="0" w:space="0" w:color="auto"/>
                        <w:bottom w:val="none" w:sz="0" w:space="0" w:color="auto"/>
                        <w:right w:val="none" w:sz="0" w:space="0" w:color="auto"/>
                      </w:divBdr>
                      <w:divsChild>
                        <w:div w:id="1237471608">
                          <w:marLeft w:val="240"/>
                          <w:marRight w:val="0"/>
                          <w:marTop w:val="0"/>
                          <w:marBottom w:val="0"/>
                          <w:divBdr>
                            <w:top w:val="none" w:sz="0" w:space="0" w:color="auto"/>
                            <w:left w:val="none" w:sz="0" w:space="0" w:color="auto"/>
                            <w:bottom w:val="none" w:sz="0" w:space="0" w:color="auto"/>
                            <w:right w:val="none" w:sz="0" w:space="0" w:color="auto"/>
                          </w:divBdr>
                        </w:div>
                        <w:div w:id="1307471557">
                          <w:marLeft w:val="240"/>
                          <w:marRight w:val="0"/>
                          <w:marTop w:val="0"/>
                          <w:marBottom w:val="0"/>
                          <w:divBdr>
                            <w:top w:val="none" w:sz="0" w:space="0" w:color="auto"/>
                            <w:left w:val="none" w:sz="0" w:space="0" w:color="auto"/>
                            <w:bottom w:val="none" w:sz="0" w:space="0" w:color="auto"/>
                            <w:right w:val="none" w:sz="0" w:space="0" w:color="auto"/>
                          </w:divBdr>
                          <w:divsChild>
                            <w:div w:id="343941264">
                              <w:marLeft w:val="240"/>
                              <w:marRight w:val="0"/>
                              <w:marTop w:val="0"/>
                              <w:marBottom w:val="0"/>
                              <w:divBdr>
                                <w:top w:val="none" w:sz="0" w:space="0" w:color="auto"/>
                                <w:left w:val="none" w:sz="0" w:space="0" w:color="auto"/>
                                <w:bottom w:val="none" w:sz="0" w:space="0" w:color="auto"/>
                                <w:right w:val="none" w:sz="0" w:space="0" w:color="auto"/>
                              </w:divBdr>
                            </w:div>
                          </w:divsChild>
                        </w:div>
                        <w:div w:id="405960683">
                          <w:marLeft w:val="240"/>
                          <w:marRight w:val="0"/>
                          <w:marTop w:val="0"/>
                          <w:marBottom w:val="0"/>
                          <w:divBdr>
                            <w:top w:val="none" w:sz="0" w:space="0" w:color="auto"/>
                            <w:left w:val="none" w:sz="0" w:space="0" w:color="auto"/>
                            <w:bottom w:val="none" w:sz="0" w:space="0" w:color="auto"/>
                            <w:right w:val="none" w:sz="0" w:space="0" w:color="auto"/>
                          </w:divBdr>
                          <w:divsChild>
                            <w:div w:id="705714086">
                              <w:marLeft w:val="240"/>
                              <w:marRight w:val="0"/>
                              <w:marTop w:val="0"/>
                              <w:marBottom w:val="0"/>
                              <w:divBdr>
                                <w:top w:val="none" w:sz="0" w:space="0" w:color="auto"/>
                                <w:left w:val="none" w:sz="0" w:space="0" w:color="auto"/>
                                <w:bottom w:val="none" w:sz="0" w:space="0" w:color="auto"/>
                                <w:right w:val="none" w:sz="0" w:space="0" w:color="auto"/>
                              </w:divBdr>
                            </w:div>
                          </w:divsChild>
                        </w:div>
                        <w:div w:id="641274598">
                          <w:marLeft w:val="240"/>
                          <w:marRight w:val="0"/>
                          <w:marTop w:val="0"/>
                          <w:marBottom w:val="0"/>
                          <w:divBdr>
                            <w:top w:val="none" w:sz="0" w:space="0" w:color="auto"/>
                            <w:left w:val="none" w:sz="0" w:space="0" w:color="auto"/>
                            <w:bottom w:val="none" w:sz="0" w:space="0" w:color="auto"/>
                            <w:right w:val="none" w:sz="0" w:space="0" w:color="auto"/>
                          </w:divBdr>
                          <w:divsChild>
                            <w:div w:id="259144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396259">
                      <w:marLeft w:val="0"/>
                      <w:marRight w:val="0"/>
                      <w:marTop w:val="0"/>
                      <w:marBottom w:val="0"/>
                      <w:divBdr>
                        <w:top w:val="none" w:sz="0" w:space="0" w:color="auto"/>
                        <w:left w:val="none" w:sz="0" w:space="0" w:color="auto"/>
                        <w:bottom w:val="none" w:sz="0" w:space="0" w:color="auto"/>
                        <w:right w:val="none" w:sz="0" w:space="0" w:color="auto"/>
                      </w:divBdr>
                      <w:divsChild>
                        <w:div w:id="1090275659">
                          <w:marLeft w:val="240"/>
                          <w:marRight w:val="0"/>
                          <w:marTop w:val="0"/>
                          <w:marBottom w:val="0"/>
                          <w:divBdr>
                            <w:top w:val="none" w:sz="0" w:space="0" w:color="auto"/>
                            <w:left w:val="none" w:sz="0" w:space="0" w:color="auto"/>
                            <w:bottom w:val="none" w:sz="0" w:space="0" w:color="auto"/>
                            <w:right w:val="none" w:sz="0" w:space="0" w:color="auto"/>
                          </w:divBdr>
                        </w:div>
                      </w:divsChild>
                    </w:div>
                    <w:div w:id="49959153">
                      <w:marLeft w:val="0"/>
                      <w:marRight w:val="0"/>
                      <w:marTop w:val="0"/>
                      <w:marBottom w:val="0"/>
                      <w:divBdr>
                        <w:top w:val="none" w:sz="0" w:space="0" w:color="auto"/>
                        <w:left w:val="none" w:sz="0" w:space="0" w:color="auto"/>
                        <w:bottom w:val="none" w:sz="0" w:space="0" w:color="auto"/>
                        <w:right w:val="none" w:sz="0" w:space="0" w:color="auto"/>
                      </w:divBdr>
                      <w:divsChild>
                        <w:div w:id="1918518477">
                          <w:marLeft w:val="240"/>
                          <w:marRight w:val="0"/>
                          <w:marTop w:val="0"/>
                          <w:marBottom w:val="0"/>
                          <w:divBdr>
                            <w:top w:val="none" w:sz="0" w:space="0" w:color="auto"/>
                            <w:left w:val="none" w:sz="0" w:space="0" w:color="auto"/>
                            <w:bottom w:val="none" w:sz="0" w:space="0" w:color="auto"/>
                            <w:right w:val="none" w:sz="0" w:space="0" w:color="auto"/>
                          </w:divBdr>
                        </w:div>
                      </w:divsChild>
                    </w:div>
                    <w:div w:id="1522282077">
                      <w:marLeft w:val="0"/>
                      <w:marRight w:val="0"/>
                      <w:marTop w:val="0"/>
                      <w:marBottom w:val="0"/>
                      <w:divBdr>
                        <w:top w:val="none" w:sz="0" w:space="0" w:color="auto"/>
                        <w:left w:val="none" w:sz="0" w:space="0" w:color="auto"/>
                        <w:bottom w:val="none" w:sz="0" w:space="0" w:color="auto"/>
                        <w:right w:val="none" w:sz="0" w:space="0" w:color="auto"/>
                      </w:divBdr>
                      <w:divsChild>
                        <w:div w:id="102066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908865">
                  <w:marLeft w:val="0"/>
                  <w:marRight w:val="0"/>
                  <w:marTop w:val="0"/>
                  <w:marBottom w:val="0"/>
                  <w:divBdr>
                    <w:top w:val="none" w:sz="0" w:space="0" w:color="auto"/>
                    <w:left w:val="none" w:sz="0" w:space="0" w:color="auto"/>
                    <w:bottom w:val="none" w:sz="0" w:space="0" w:color="auto"/>
                    <w:right w:val="none" w:sz="0" w:space="0" w:color="auto"/>
                  </w:divBdr>
                  <w:divsChild>
                    <w:div w:id="1301882819">
                      <w:marLeft w:val="240"/>
                      <w:marRight w:val="0"/>
                      <w:marTop w:val="0"/>
                      <w:marBottom w:val="0"/>
                      <w:divBdr>
                        <w:top w:val="none" w:sz="0" w:space="0" w:color="auto"/>
                        <w:left w:val="none" w:sz="0" w:space="0" w:color="auto"/>
                        <w:bottom w:val="none" w:sz="0" w:space="0" w:color="auto"/>
                        <w:right w:val="none" w:sz="0" w:space="0" w:color="auto"/>
                      </w:divBdr>
                    </w:div>
                    <w:div w:id="2068020567">
                      <w:marLeft w:val="0"/>
                      <w:marRight w:val="0"/>
                      <w:marTop w:val="0"/>
                      <w:marBottom w:val="0"/>
                      <w:divBdr>
                        <w:top w:val="none" w:sz="0" w:space="0" w:color="auto"/>
                        <w:left w:val="none" w:sz="0" w:space="0" w:color="auto"/>
                        <w:bottom w:val="none" w:sz="0" w:space="0" w:color="auto"/>
                        <w:right w:val="none" w:sz="0" w:space="0" w:color="auto"/>
                      </w:divBdr>
                      <w:divsChild>
                        <w:div w:id="1757020844">
                          <w:marLeft w:val="240"/>
                          <w:marRight w:val="0"/>
                          <w:marTop w:val="0"/>
                          <w:marBottom w:val="0"/>
                          <w:divBdr>
                            <w:top w:val="none" w:sz="0" w:space="0" w:color="auto"/>
                            <w:left w:val="none" w:sz="0" w:space="0" w:color="auto"/>
                            <w:bottom w:val="none" w:sz="0" w:space="0" w:color="auto"/>
                            <w:right w:val="none" w:sz="0" w:space="0" w:color="auto"/>
                          </w:divBdr>
                        </w:div>
                        <w:div w:id="725104081">
                          <w:marLeft w:val="240"/>
                          <w:marRight w:val="0"/>
                          <w:marTop w:val="0"/>
                          <w:marBottom w:val="0"/>
                          <w:divBdr>
                            <w:top w:val="none" w:sz="0" w:space="0" w:color="auto"/>
                            <w:left w:val="none" w:sz="0" w:space="0" w:color="auto"/>
                            <w:bottom w:val="none" w:sz="0" w:space="0" w:color="auto"/>
                            <w:right w:val="none" w:sz="0" w:space="0" w:color="auto"/>
                          </w:divBdr>
                          <w:divsChild>
                            <w:div w:id="2064712558">
                              <w:marLeft w:val="240"/>
                              <w:marRight w:val="0"/>
                              <w:marTop w:val="0"/>
                              <w:marBottom w:val="0"/>
                              <w:divBdr>
                                <w:top w:val="none" w:sz="0" w:space="0" w:color="auto"/>
                                <w:left w:val="none" w:sz="0" w:space="0" w:color="auto"/>
                                <w:bottom w:val="none" w:sz="0" w:space="0" w:color="auto"/>
                                <w:right w:val="none" w:sz="0" w:space="0" w:color="auto"/>
                              </w:divBdr>
                            </w:div>
                          </w:divsChild>
                        </w:div>
                        <w:div w:id="839344418">
                          <w:marLeft w:val="240"/>
                          <w:marRight w:val="0"/>
                          <w:marTop w:val="0"/>
                          <w:marBottom w:val="0"/>
                          <w:divBdr>
                            <w:top w:val="none" w:sz="0" w:space="0" w:color="auto"/>
                            <w:left w:val="none" w:sz="0" w:space="0" w:color="auto"/>
                            <w:bottom w:val="none" w:sz="0" w:space="0" w:color="auto"/>
                            <w:right w:val="none" w:sz="0" w:space="0" w:color="auto"/>
                          </w:divBdr>
                          <w:divsChild>
                            <w:div w:id="704253410">
                              <w:marLeft w:val="240"/>
                              <w:marRight w:val="0"/>
                              <w:marTop w:val="0"/>
                              <w:marBottom w:val="0"/>
                              <w:divBdr>
                                <w:top w:val="none" w:sz="0" w:space="0" w:color="auto"/>
                                <w:left w:val="none" w:sz="0" w:space="0" w:color="auto"/>
                                <w:bottom w:val="none" w:sz="0" w:space="0" w:color="auto"/>
                                <w:right w:val="none" w:sz="0" w:space="0" w:color="auto"/>
                              </w:divBdr>
                            </w:div>
                          </w:divsChild>
                        </w:div>
                        <w:div w:id="1077896562">
                          <w:marLeft w:val="240"/>
                          <w:marRight w:val="0"/>
                          <w:marTop w:val="0"/>
                          <w:marBottom w:val="0"/>
                          <w:divBdr>
                            <w:top w:val="none" w:sz="0" w:space="0" w:color="auto"/>
                            <w:left w:val="none" w:sz="0" w:space="0" w:color="auto"/>
                            <w:bottom w:val="none" w:sz="0" w:space="0" w:color="auto"/>
                            <w:right w:val="none" w:sz="0" w:space="0" w:color="auto"/>
                          </w:divBdr>
                          <w:divsChild>
                            <w:div w:id="1818568241">
                              <w:marLeft w:val="240"/>
                              <w:marRight w:val="0"/>
                              <w:marTop w:val="0"/>
                              <w:marBottom w:val="0"/>
                              <w:divBdr>
                                <w:top w:val="none" w:sz="0" w:space="0" w:color="auto"/>
                                <w:left w:val="none" w:sz="0" w:space="0" w:color="auto"/>
                                <w:bottom w:val="none" w:sz="0" w:space="0" w:color="auto"/>
                                <w:right w:val="none" w:sz="0" w:space="0" w:color="auto"/>
                              </w:divBdr>
                            </w:div>
                          </w:divsChild>
                        </w:div>
                        <w:div w:id="1996835496">
                          <w:marLeft w:val="240"/>
                          <w:marRight w:val="0"/>
                          <w:marTop w:val="0"/>
                          <w:marBottom w:val="0"/>
                          <w:divBdr>
                            <w:top w:val="none" w:sz="0" w:space="0" w:color="auto"/>
                            <w:left w:val="none" w:sz="0" w:space="0" w:color="auto"/>
                            <w:bottom w:val="none" w:sz="0" w:space="0" w:color="auto"/>
                            <w:right w:val="none" w:sz="0" w:space="0" w:color="auto"/>
                          </w:divBdr>
                          <w:divsChild>
                            <w:div w:id="1631594692">
                              <w:marLeft w:val="240"/>
                              <w:marRight w:val="0"/>
                              <w:marTop w:val="0"/>
                              <w:marBottom w:val="0"/>
                              <w:divBdr>
                                <w:top w:val="none" w:sz="0" w:space="0" w:color="auto"/>
                                <w:left w:val="none" w:sz="0" w:space="0" w:color="auto"/>
                                <w:bottom w:val="none" w:sz="0" w:space="0" w:color="auto"/>
                                <w:right w:val="none" w:sz="0" w:space="0" w:color="auto"/>
                              </w:divBdr>
                            </w:div>
                          </w:divsChild>
                        </w:div>
                        <w:div w:id="756757301">
                          <w:marLeft w:val="240"/>
                          <w:marRight w:val="0"/>
                          <w:marTop w:val="0"/>
                          <w:marBottom w:val="0"/>
                          <w:divBdr>
                            <w:top w:val="none" w:sz="0" w:space="0" w:color="auto"/>
                            <w:left w:val="none" w:sz="0" w:space="0" w:color="auto"/>
                            <w:bottom w:val="none" w:sz="0" w:space="0" w:color="auto"/>
                            <w:right w:val="none" w:sz="0" w:space="0" w:color="auto"/>
                          </w:divBdr>
                          <w:divsChild>
                            <w:div w:id="513157080">
                              <w:marLeft w:val="240"/>
                              <w:marRight w:val="0"/>
                              <w:marTop w:val="0"/>
                              <w:marBottom w:val="0"/>
                              <w:divBdr>
                                <w:top w:val="none" w:sz="0" w:space="0" w:color="auto"/>
                                <w:left w:val="none" w:sz="0" w:space="0" w:color="auto"/>
                                <w:bottom w:val="none" w:sz="0" w:space="0" w:color="auto"/>
                                <w:right w:val="none" w:sz="0" w:space="0" w:color="auto"/>
                              </w:divBdr>
                            </w:div>
                          </w:divsChild>
                        </w:div>
                        <w:div w:id="832528779">
                          <w:marLeft w:val="240"/>
                          <w:marRight w:val="0"/>
                          <w:marTop w:val="0"/>
                          <w:marBottom w:val="0"/>
                          <w:divBdr>
                            <w:top w:val="none" w:sz="0" w:space="0" w:color="auto"/>
                            <w:left w:val="none" w:sz="0" w:space="0" w:color="auto"/>
                            <w:bottom w:val="none" w:sz="0" w:space="0" w:color="auto"/>
                            <w:right w:val="none" w:sz="0" w:space="0" w:color="auto"/>
                          </w:divBdr>
                          <w:divsChild>
                            <w:div w:id="526531856">
                              <w:marLeft w:val="240"/>
                              <w:marRight w:val="0"/>
                              <w:marTop w:val="0"/>
                              <w:marBottom w:val="0"/>
                              <w:divBdr>
                                <w:top w:val="none" w:sz="0" w:space="0" w:color="auto"/>
                                <w:left w:val="none" w:sz="0" w:space="0" w:color="auto"/>
                                <w:bottom w:val="none" w:sz="0" w:space="0" w:color="auto"/>
                                <w:right w:val="none" w:sz="0" w:space="0" w:color="auto"/>
                              </w:divBdr>
                            </w:div>
                          </w:divsChild>
                        </w:div>
                        <w:div w:id="749500455">
                          <w:marLeft w:val="240"/>
                          <w:marRight w:val="0"/>
                          <w:marTop w:val="0"/>
                          <w:marBottom w:val="0"/>
                          <w:divBdr>
                            <w:top w:val="none" w:sz="0" w:space="0" w:color="auto"/>
                            <w:left w:val="none" w:sz="0" w:space="0" w:color="auto"/>
                            <w:bottom w:val="none" w:sz="0" w:space="0" w:color="auto"/>
                            <w:right w:val="none" w:sz="0" w:space="0" w:color="auto"/>
                          </w:divBdr>
                          <w:divsChild>
                            <w:div w:id="965307280">
                              <w:marLeft w:val="240"/>
                              <w:marRight w:val="0"/>
                              <w:marTop w:val="0"/>
                              <w:marBottom w:val="0"/>
                              <w:divBdr>
                                <w:top w:val="none" w:sz="0" w:space="0" w:color="auto"/>
                                <w:left w:val="none" w:sz="0" w:space="0" w:color="auto"/>
                                <w:bottom w:val="none" w:sz="0" w:space="0" w:color="auto"/>
                                <w:right w:val="none" w:sz="0" w:space="0" w:color="auto"/>
                              </w:divBdr>
                            </w:div>
                          </w:divsChild>
                        </w:div>
                        <w:div w:id="976761114">
                          <w:marLeft w:val="240"/>
                          <w:marRight w:val="0"/>
                          <w:marTop w:val="0"/>
                          <w:marBottom w:val="0"/>
                          <w:divBdr>
                            <w:top w:val="none" w:sz="0" w:space="0" w:color="auto"/>
                            <w:left w:val="none" w:sz="0" w:space="0" w:color="auto"/>
                            <w:bottom w:val="none" w:sz="0" w:space="0" w:color="auto"/>
                            <w:right w:val="none" w:sz="0" w:space="0" w:color="auto"/>
                          </w:divBdr>
                          <w:divsChild>
                            <w:div w:id="296301576">
                              <w:marLeft w:val="240"/>
                              <w:marRight w:val="0"/>
                              <w:marTop w:val="0"/>
                              <w:marBottom w:val="0"/>
                              <w:divBdr>
                                <w:top w:val="none" w:sz="0" w:space="0" w:color="auto"/>
                                <w:left w:val="none" w:sz="0" w:space="0" w:color="auto"/>
                                <w:bottom w:val="none" w:sz="0" w:space="0" w:color="auto"/>
                                <w:right w:val="none" w:sz="0" w:space="0" w:color="auto"/>
                              </w:divBdr>
                            </w:div>
                          </w:divsChild>
                        </w:div>
                        <w:div w:id="486941174">
                          <w:marLeft w:val="240"/>
                          <w:marRight w:val="0"/>
                          <w:marTop w:val="0"/>
                          <w:marBottom w:val="0"/>
                          <w:divBdr>
                            <w:top w:val="none" w:sz="0" w:space="0" w:color="auto"/>
                            <w:left w:val="none" w:sz="0" w:space="0" w:color="auto"/>
                            <w:bottom w:val="none" w:sz="0" w:space="0" w:color="auto"/>
                            <w:right w:val="none" w:sz="0" w:space="0" w:color="auto"/>
                          </w:divBdr>
                          <w:divsChild>
                            <w:div w:id="1513296798">
                              <w:marLeft w:val="240"/>
                              <w:marRight w:val="0"/>
                              <w:marTop w:val="0"/>
                              <w:marBottom w:val="0"/>
                              <w:divBdr>
                                <w:top w:val="none" w:sz="0" w:space="0" w:color="auto"/>
                                <w:left w:val="none" w:sz="0" w:space="0" w:color="auto"/>
                                <w:bottom w:val="none" w:sz="0" w:space="0" w:color="auto"/>
                                <w:right w:val="none" w:sz="0" w:space="0" w:color="auto"/>
                              </w:divBdr>
                            </w:div>
                          </w:divsChild>
                        </w:div>
                        <w:div w:id="1144850506">
                          <w:marLeft w:val="240"/>
                          <w:marRight w:val="0"/>
                          <w:marTop w:val="0"/>
                          <w:marBottom w:val="0"/>
                          <w:divBdr>
                            <w:top w:val="none" w:sz="0" w:space="0" w:color="auto"/>
                            <w:left w:val="none" w:sz="0" w:space="0" w:color="auto"/>
                            <w:bottom w:val="none" w:sz="0" w:space="0" w:color="auto"/>
                            <w:right w:val="none" w:sz="0" w:space="0" w:color="auto"/>
                          </w:divBdr>
                          <w:divsChild>
                            <w:div w:id="2092265858">
                              <w:marLeft w:val="240"/>
                              <w:marRight w:val="0"/>
                              <w:marTop w:val="0"/>
                              <w:marBottom w:val="0"/>
                              <w:divBdr>
                                <w:top w:val="none" w:sz="0" w:space="0" w:color="auto"/>
                                <w:left w:val="none" w:sz="0" w:space="0" w:color="auto"/>
                                <w:bottom w:val="none" w:sz="0" w:space="0" w:color="auto"/>
                                <w:right w:val="none" w:sz="0" w:space="0" w:color="auto"/>
                              </w:divBdr>
                            </w:div>
                          </w:divsChild>
                        </w:div>
                        <w:div w:id="815535309">
                          <w:marLeft w:val="240"/>
                          <w:marRight w:val="0"/>
                          <w:marTop w:val="0"/>
                          <w:marBottom w:val="0"/>
                          <w:divBdr>
                            <w:top w:val="none" w:sz="0" w:space="0" w:color="auto"/>
                            <w:left w:val="none" w:sz="0" w:space="0" w:color="auto"/>
                            <w:bottom w:val="none" w:sz="0" w:space="0" w:color="auto"/>
                            <w:right w:val="none" w:sz="0" w:space="0" w:color="auto"/>
                          </w:divBdr>
                          <w:divsChild>
                            <w:div w:id="2078240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249214">
                      <w:marLeft w:val="0"/>
                      <w:marRight w:val="0"/>
                      <w:marTop w:val="0"/>
                      <w:marBottom w:val="0"/>
                      <w:divBdr>
                        <w:top w:val="none" w:sz="0" w:space="0" w:color="auto"/>
                        <w:left w:val="none" w:sz="0" w:space="0" w:color="auto"/>
                        <w:bottom w:val="none" w:sz="0" w:space="0" w:color="auto"/>
                        <w:right w:val="none" w:sz="0" w:space="0" w:color="auto"/>
                      </w:divBdr>
                      <w:divsChild>
                        <w:div w:id="693464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70815">
                  <w:marLeft w:val="0"/>
                  <w:marRight w:val="0"/>
                  <w:marTop w:val="0"/>
                  <w:marBottom w:val="0"/>
                  <w:divBdr>
                    <w:top w:val="none" w:sz="0" w:space="0" w:color="auto"/>
                    <w:left w:val="none" w:sz="0" w:space="0" w:color="auto"/>
                    <w:bottom w:val="none" w:sz="0" w:space="0" w:color="auto"/>
                    <w:right w:val="none" w:sz="0" w:space="0" w:color="auto"/>
                  </w:divBdr>
                  <w:divsChild>
                    <w:div w:id="1549754902">
                      <w:marLeft w:val="240"/>
                      <w:marRight w:val="0"/>
                      <w:marTop w:val="0"/>
                      <w:marBottom w:val="0"/>
                      <w:divBdr>
                        <w:top w:val="none" w:sz="0" w:space="0" w:color="auto"/>
                        <w:left w:val="none" w:sz="0" w:space="0" w:color="auto"/>
                        <w:bottom w:val="none" w:sz="0" w:space="0" w:color="auto"/>
                        <w:right w:val="none" w:sz="0" w:space="0" w:color="auto"/>
                      </w:divBdr>
                    </w:div>
                    <w:div w:id="394011612">
                      <w:marLeft w:val="0"/>
                      <w:marRight w:val="0"/>
                      <w:marTop w:val="0"/>
                      <w:marBottom w:val="0"/>
                      <w:divBdr>
                        <w:top w:val="none" w:sz="0" w:space="0" w:color="auto"/>
                        <w:left w:val="none" w:sz="0" w:space="0" w:color="auto"/>
                        <w:bottom w:val="none" w:sz="0" w:space="0" w:color="auto"/>
                        <w:right w:val="none" w:sz="0" w:space="0" w:color="auto"/>
                      </w:divBdr>
                      <w:divsChild>
                        <w:div w:id="425006808">
                          <w:marLeft w:val="240"/>
                          <w:marRight w:val="0"/>
                          <w:marTop w:val="0"/>
                          <w:marBottom w:val="0"/>
                          <w:divBdr>
                            <w:top w:val="none" w:sz="0" w:space="0" w:color="auto"/>
                            <w:left w:val="none" w:sz="0" w:space="0" w:color="auto"/>
                            <w:bottom w:val="none" w:sz="0" w:space="0" w:color="auto"/>
                            <w:right w:val="none" w:sz="0" w:space="0" w:color="auto"/>
                          </w:divBdr>
                        </w:div>
                        <w:div w:id="325910702">
                          <w:marLeft w:val="240"/>
                          <w:marRight w:val="0"/>
                          <w:marTop w:val="0"/>
                          <w:marBottom w:val="0"/>
                          <w:divBdr>
                            <w:top w:val="none" w:sz="0" w:space="0" w:color="auto"/>
                            <w:left w:val="none" w:sz="0" w:space="0" w:color="auto"/>
                            <w:bottom w:val="none" w:sz="0" w:space="0" w:color="auto"/>
                            <w:right w:val="none" w:sz="0" w:space="0" w:color="auto"/>
                          </w:divBdr>
                          <w:divsChild>
                            <w:div w:id="1756246954">
                              <w:marLeft w:val="240"/>
                              <w:marRight w:val="0"/>
                              <w:marTop w:val="0"/>
                              <w:marBottom w:val="0"/>
                              <w:divBdr>
                                <w:top w:val="none" w:sz="0" w:space="0" w:color="auto"/>
                                <w:left w:val="none" w:sz="0" w:space="0" w:color="auto"/>
                                <w:bottom w:val="none" w:sz="0" w:space="0" w:color="auto"/>
                                <w:right w:val="none" w:sz="0" w:space="0" w:color="auto"/>
                              </w:divBdr>
                            </w:div>
                          </w:divsChild>
                        </w:div>
                        <w:div w:id="1136950522">
                          <w:marLeft w:val="240"/>
                          <w:marRight w:val="0"/>
                          <w:marTop w:val="0"/>
                          <w:marBottom w:val="0"/>
                          <w:divBdr>
                            <w:top w:val="none" w:sz="0" w:space="0" w:color="auto"/>
                            <w:left w:val="none" w:sz="0" w:space="0" w:color="auto"/>
                            <w:bottom w:val="none" w:sz="0" w:space="0" w:color="auto"/>
                            <w:right w:val="none" w:sz="0" w:space="0" w:color="auto"/>
                          </w:divBdr>
                          <w:divsChild>
                            <w:div w:id="375738896">
                              <w:marLeft w:val="240"/>
                              <w:marRight w:val="0"/>
                              <w:marTop w:val="0"/>
                              <w:marBottom w:val="0"/>
                              <w:divBdr>
                                <w:top w:val="none" w:sz="0" w:space="0" w:color="auto"/>
                                <w:left w:val="none" w:sz="0" w:space="0" w:color="auto"/>
                                <w:bottom w:val="none" w:sz="0" w:space="0" w:color="auto"/>
                                <w:right w:val="none" w:sz="0" w:space="0" w:color="auto"/>
                              </w:divBdr>
                            </w:div>
                          </w:divsChild>
                        </w:div>
                        <w:div w:id="784425438">
                          <w:marLeft w:val="240"/>
                          <w:marRight w:val="0"/>
                          <w:marTop w:val="0"/>
                          <w:marBottom w:val="0"/>
                          <w:divBdr>
                            <w:top w:val="none" w:sz="0" w:space="0" w:color="auto"/>
                            <w:left w:val="none" w:sz="0" w:space="0" w:color="auto"/>
                            <w:bottom w:val="none" w:sz="0" w:space="0" w:color="auto"/>
                            <w:right w:val="none" w:sz="0" w:space="0" w:color="auto"/>
                          </w:divBdr>
                          <w:divsChild>
                            <w:div w:id="640503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778">
                  <w:marLeft w:val="0"/>
                  <w:marRight w:val="0"/>
                  <w:marTop w:val="0"/>
                  <w:marBottom w:val="0"/>
                  <w:divBdr>
                    <w:top w:val="none" w:sz="0" w:space="0" w:color="auto"/>
                    <w:left w:val="none" w:sz="0" w:space="0" w:color="auto"/>
                    <w:bottom w:val="none" w:sz="0" w:space="0" w:color="auto"/>
                    <w:right w:val="none" w:sz="0" w:space="0" w:color="auto"/>
                  </w:divBdr>
                  <w:divsChild>
                    <w:div w:id="783501324">
                      <w:marLeft w:val="240"/>
                      <w:marRight w:val="0"/>
                      <w:marTop w:val="0"/>
                      <w:marBottom w:val="0"/>
                      <w:divBdr>
                        <w:top w:val="none" w:sz="0" w:space="0" w:color="auto"/>
                        <w:left w:val="none" w:sz="0" w:space="0" w:color="auto"/>
                        <w:bottom w:val="none" w:sz="0" w:space="0" w:color="auto"/>
                        <w:right w:val="none" w:sz="0" w:space="0" w:color="auto"/>
                      </w:divBdr>
                    </w:div>
                    <w:div w:id="524708544">
                      <w:marLeft w:val="0"/>
                      <w:marRight w:val="0"/>
                      <w:marTop w:val="0"/>
                      <w:marBottom w:val="0"/>
                      <w:divBdr>
                        <w:top w:val="none" w:sz="0" w:space="0" w:color="auto"/>
                        <w:left w:val="none" w:sz="0" w:space="0" w:color="auto"/>
                        <w:bottom w:val="none" w:sz="0" w:space="0" w:color="auto"/>
                        <w:right w:val="none" w:sz="0" w:space="0" w:color="auto"/>
                      </w:divBdr>
                      <w:divsChild>
                        <w:div w:id="532571884">
                          <w:marLeft w:val="240"/>
                          <w:marRight w:val="0"/>
                          <w:marTop w:val="0"/>
                          <w:marBottom w:val="0"/>
                          <w:divBdr>
                            <w:top w:val="none" w:sz="0" w:space="0" w:color="auto"/>
                            <w:left w:val="none" w:sz="0" w:space="0" w:color="auto"/>
                            <w:bottom w:val="none" w:sz="0" w:space="0" w:color="auto"/>
                            <w:right w:val="none" w:sz="0" w:space="0" w:color="auto"/>
                          </w:divBdr>
                        </w:div>
                      </w:divsChild>
                    </w:div>
                    <w:div w:id="1402870298">
                      <w:marLeft w:val="0"/>
                      <w:marRight w:val="0"/>
                      <w:marTop w:val="0"/>
                      <w:marBottom w:val="0"/>
                      <w:divBdr>
                        <w:top w:val="none" w:sz="0" w:space="0" w:color="auto"/>
                        <w:left w:val="none" w:sz="0" w:space="0" w:color="auto"/>
                        <w:bottom w:val="none" w:sz="0" w:space="0" w:color="auto"/>
                        <w:right w:val="none" w:sz="0" w:space="0" w:color="auto"/>
                      </w:divBdr>
                      <w:divsChild>
                        <w:div w:id="2002586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8168">
              <w:marLeft w:val="0"/>
              <w:marRight w:val="0"/>
              <w:marTop w:val="0"/>
              <w:marBottom w:val="0"/>
              <w:divBdr>
                <w:top w:val="none" w:sz="0" w:space="0" w:color="auto"/>
                <w:left w:val="none" w:sz="0" w:space="0" w:color="auto"/>
                <w:bottom w:val="none" w:sz="0" w:space="0" w:color="auto"/>
                <w:right w:val="none" w:sz="0" w:space="0" w:color="auto"/>
              </w:divBdr>
              <w:divsChild>
                <w:div w:id="729381204">
                  <w:marLeft w:val="960"/>
                  <w:marRight w:val="0"/>
                  <w:marTop w:val="0"/>
                  <w:marBottom w:val="0"/>
                  <w:divBdr>
                    <w:top w:val="none" w:sz="0" w:space="0" w:color="auto"/>
                    <w:left w:val="none" w:sz="0" w:space="0" w:color="auto"/>
                    <w:bottom w:val="none" w:sz="0" w:space="0" w:color="auto"/>
                    <w:right w:val="none" w:sz="0" w:space="0" w:color="auto"/>
                  </w:divBdr>
                </w:div>
                <w:div w:id="125704334">
                  <w:marLeft w:val="0"/>
                  <w:marRight w:val="0"/>
                  <w:marTop w:val="0"/>
                  <w:marBottom w:val="0"/>
                  <w:divBdr>
                    <w:top w:val="none" w:sz="0" w:space="0" w:color="auto"/>
                    <w:left w:val="none" w:sz="0" w:space="0" w:color="auto"/>
                    <w:bottom w:val="none" w:sz="0" w:space="0" w:color="auto"/>
                    <w:right w:val="none" w:sz="0" w:space="0" w:color="auto"/>
                  </w:divBdr>
                  <w:divsChild>
                    <w:div w:id="822084304">
                      <w:marLeft w:val="240"/>
                      <w:marRight w:val="0"/>
                      <w:marTop w:val="0"/>
                      <w:marBottom w:val="0"/>
                      <w:divBdr>
                        <w:top w:val="none" w:sz="0" w:space="0" w:color="auto"/>
                        <w:left w:val="none" w:sz="0" w:space="0" w:color="auto"/>
                        <w:bottom w:val="none" w:sz="0" w:space="0" w:color="auto"/>
                        <w:right w:val="none" w:sz="0" w:space="0" w:color="auto"/>
                      </w:divBdr>
                    </w:div>
                    <w:div w:id="1745686395">
                      <w:marLeft w:val="0"/>
                      <w:marRight w:val="0"/>
                      <w:marTop w:val="0"/>
                      <w:marBottom w:val="0"/>
                      <w:divBdr>
                        <w:top w:val="none" w:sz="0" w:space="0" w:color="auto"/>
                        <w:left w:val="none" w:sz="0" w:space="0" w:color="auto"/>
                        <w:bottom w:val="none" w:sz="0" w:space="0" w:color="auto"/>
                        <w:right w:val="none" w:sz="0" w:space="0" w:color="auto"/>
                      </w:divBdr>
                      <w:divsChild>
                        <w:div w:id="1691568613">
                          <w:marLeft w:val="240"/>
                          <w:marRight w:val="0"/>
                          <w:marTop w:val="0"/>
                          <w:marBottom w:val="0"/>
                          <w:divBdr>
                            <w:top w:val="none" w:sz="0" w:space="0" w:color="auto"/>
                            <w:left w:val="none" w:sz="0" w:space="0" w:color="auto"/>
                            <w:bottom w:val="none" w:sz="0" w:space="0" w:color="auto"/>
                            <w:right w:val="none" w:sz="0" w:space="0" w:color="auto"/>
                          </w:divBdr>
                        </w:div>
                      </w:divsChild>
                    </w:div>
                    <w:div w:id="336924250">
                      <w:marLeft w:val="0"/>
                      <w:marRight w:val="0"/>
                      <w:marTop w:val="0"/>
                      <w:marBottom w:val="0"/>
                      <w:divBdr>
                        <w:top w:val="none" w:sz="0" w:space="0" w:color="auto"/>
                        <w:left w:val="none" w:sz="0" w:space="0" w:color="auto"/>
                        <w:bottom w:val="none" w:sz="0" w:space="0" w:color="auto"/>
                        <w:right w:val="none" w:sz="0" w:space="0" w:color="auto"/>
                      </w:divBdr>
                      <w:divsChild>
                        <w:div w:id="1953390772">
                          <w:marLeft w:val="240"/>
                          <w:marRight w:val="0"/>
                          <w:marTop w:val="0"/>
                          <w:marBottom w:val="0"/>
                          <w:divBdr>
                            <w:top w:val="none" w:sz="0" w:space="0" w:color="auto"/>
                            <w:left w:val="none" w:sz="0" w:space="0" w:color="auto"/>
                            <w:bottom w:val="none" w:sz="0" w:space="0" w:color="auto"/>
                            <w:right w:val="none" w:sz="0" w:space="0" w:color="auto"/>
                          </w:divBdr>
                        </w:div>
                        <w:div w:id="1270236113">
                          <w:marLeft w:val="240"/>
                          <w:marRight w:val="0"/>
                          <w:marTop w:val="0"/>
                          <w:marBottom w:val="0"/>
                          <w:divBdr>
                            <w:top w:val="none" w:sz="0" w:space="0" w:color="auto"/>
                            <w:left w:val="none" w:sz="0" w:space="0" w:color="auto"/>
                            <w:bottom w:val="none" w:sz="0" w:space="0" w:color="auto"/>
                            <w:right w:val="none" w:sz="0" w:space="0" w:color="auto"/>
                          </w:divBdr>
                          <w:divsChild>
                            <w:div w:id="213541079">
                              <w:marLeft w:val="240"/>
                              <w:marRight w:val="0"/>
                              <w:marTop w:val="0"/>
                              <w:marBottom w:val="0"/>
                              <w:divBdr>
                                <w:top w:val="none" w:sz="0" w:space="0" w:color="auto"/>
                                <w:left w:val="none" w:sz="0" w:space="0" w:color="auto"/>
                                <w:bottom w:val="none" w:sz="0" w:space="0" w:color="auto"/>
                                <w:right w:val="none" w:sz="0" w:space="0" w:color="auto"/>
                              </w:divBdr>
                            </w:div>
                          </w:divsChild>
                        </w:div>
                        <w:div w:id="480538726">
                          <w:marLeft w:val="240"/>
                          <w:marRight w:val="0"/>
                          <w:marTop w:val="0"/>
                          <w:marBottom w:val="0"/>
                          <w:divBdr>
                            <w:top w:val="none" w:sz="0" w:space="0" w:color="auto"/>
                            <w:left w:val="none" w:sz="0" w:space="0" w:color="auto"/>
                            <w:bottom w:val="none" w:sz="0" w:space="0" w:color="auto"/>
                            <w:right w:val="none" w:sz="0" w:space="0" w:color="auto"/>
                          </w:divBdr>
                          <w:divsChild>
                            <w:div w:id="1238518243">
                              <w:marLeft w:val="240"/>
                              <w:marRight w:val="0"/>
                              <w:marTop w:val="0"/>
                              <w:marBottom w:val="0"/>
                              <w:divBdr>
                                <w:top w:val="none" w:sz="0" w:space="0" w:color="auto"/>
                                <w:left w:val="none" w:sz="0" w:space="0" w:color="auto"/>
                                <w:bottom w:val="none" w:sz="0" w:space="0" w:color="auto"/>
                                <w:right w:val="none" w:sz="0" w:space="0" w:color="auto"/>
                              </w:divBdr>
                            </w:div>
                          </w:divsChild>
                        </w:div>
                        <w:div w:id="1365860012">
                          <w:marLeft w:val="240"/>
                          <w:marRight w:val="0"/>
                          <w:marTop w:val="0"/>
                          <w:marBottom w:val="0"/>
                          <w:divBdr>
                            <w:top w:val="none" w:sz="0" w:space="0" w:color="auto"/>
                            <w:left w:val="none" w:sz="0" w:space="0" w:color="auto"/>
                            <w:bottom w:val="none" w:sz="0" w:space="0" w:color="auto"/>
                            <w:right w:val="none" w:sz="0" w:space="0" w:color="auto"/>
                          </w:divBdr>
                          <w:divsChild>
                            <w:div w:id="652638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722716">
                      <w:marLeft w:val="0"/>
                      <w:marRight w:val="0"/>
                      <w:marTop w:val="0"/>
                      <w:marBottom w:val="0"/>
                      <w:divBdr>
                        <w:top w:val="none" w:sz="0" w:space="0" w:color="auto"/>
                        <w:left w:val="none" w:sz="0" w:space="0" w:color="auto"/>
                        <w:bottom w:val="none" w:sz="0" w:space="0" w:color="auto"/>
                        <w:right w:val="none" w:sz="0" w:space="0" w:color="auto"/>
                      </w:divBdr>
                      <w:divsChild>
                        <w:div w:id="706835432">
                          <w:marLeft w:val="240"/>
                          <w:marRight w:val="0"/>
                          <w:marTop w:val="0"/>
                          <w:marBottom w:val="0"/>
                          <w:divBdr>
                            <w:top w:val="none" w:sz="0" w:space="0" w:color="auto"/>
                            <w:left w:val="none" w:sz="0" w:space="0" w:color="auto"/>
                            <w:bottom w:val="none" w:sz="0" w:space="0" w:color="auto"/>
                            <w:right w:val="none" w:sz="0" w:space="0" w:color="auto"/>
                          </w:divBdr>
                        </w:div>
                      </w:divsChild>
                    </w:div>
                    <w:div w:id="137460132">
                      <w:marLeft w:val="0"/>
                      <w:marRight w:val="0"/>
                      <w:marTop w:val="0"/>
                      <w:marBottom w:val="0"/>
                      <w:divBdr>
                        <w:top w:val="none" w:sz="0" w:space="0" w:color="auto"/>
                        <w:left w:val="none" w:sz="0" w:space="0" w:color="auto"/>
                        <w:bottom w:val="none" w:sz="0" w:space="0" w:color="auto"/>
                        <w:right w:val="none" w:sz="0" w:space="0" w:color="auto"/>
                      </w:divBdr>
                      <w:divsChild>
                        <w:div w:id="868418180">
                          <w:marLeft w:val="240"/>
                          <w:marRight w:val="0"/>
                          <w:marTop w:val="0"/>
                          <w:marBottom w:val="0"/>
                          <w:divBdr>
                            <w:top w:val="none" w:sz="0" w:space="0" w:color="auto"/>
                            <w:left w:val="none" w:sz="0" w:space="0" w:color="auto"/>
                            <w:bottom w:val="none" w:sz="0" w:space="0" w:color="auto"/>
                            <w:right w:val="none" w:sz="0" w:space="0" w:color="auto"/>
                          </w:divBdr>
                        </w:div>
                      </w:divsChild>
                    </w:div>
                    <w:div w:id="812331625">
                      <w:marLeft w:val="0"/>
                      <w:marRight w:val="0"/>
                      <w:marTop w:val="0"/>
                      <w:marBottom w:val="0"/>
                      <w:divBdr>
                        <w:top w:val="none" w:sz="0" w:space="0" w:color="auto"/>
                        <w:left w:val="none" w:sz="0" w:space="0" w:color="auto"/>
                        <w:bottom w:val="none" w:sz="0" w:space="0" w:color="auto"/>
                        <w:right w:val="none" w:sz="0" w:space="0" w:color="auto"/>
                      </w:divBdr>
                      <w:divsChild>
                        <w:div w:id="1051879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5347577">
                  <w:marLeft w:val="0"/>
                  <w:marRight w:val="0"/>
                  <w:marTop w:val="0"/>
                  <w:marBottom w:val="0"/>
                  <w:divBdr>
                    <w:top w:val="none" w:sz="0" w:space="0" w:color="auto"/>
                    <w:left w:val="none" w:sz="0" w:space="0" w:color="auto"/>
                    <w:bottom w:val="none" w:sz="0" w:space="0" w:color="auto"/>
                    <w:right w:val="none" w:sz="0" w:space="0" w:color="auto"/>
                  </w:divBdr>
                  <w:divsChild>
                    <w:div w:id="241380469">
                      <w:marLeft w:val="240"/>
                      <w:marRight w:val="0"/>
                      <w:marTop w:val="0"/>
                      <w:marBottom w:val="0"/>
                      <w:divBdr>
                        <w:top w:val="none" w:sz="0" w:space="0" w:color="auto"/>
                        <w:left w:val="none" w:sz="0" w:space="0" w:color="auto"/>
                        <w:bottom w:val="none" w:sz="0" w:space="0" w:color="auto"/>
                        <w:right w:val="none" w:sz="0" w:space="0" w:color="auto"/>
                      </w:divBdr>
                    </w:div>
                    <w:div w:id="888414203">
                      <w:marLeft w:val="0"/>
                      <w:marRight w:val="0"/>
                      <w:marTop w:val="0"/>
                      <w:marBottom w:val="0"/>
                      <w:divBdr>
                        <w:top w:val="none" w:sz="0" w:space="0" w:color="auto"/>
                        <w:left w:val="none" w:sz="0" w:space="0" w:color="auto"/>
                        <w:bottom w:val="none" w:sz="0" w:space="0" w:color="auto"/>
                        <w:right w:val="none" w:sz="0" w:space="0" w:color="auto"/>
                      </w:divBdr>
                      <w:divsChild>
                        <w:div w:id="223492942">
                          <w:marLeft w:val="240"/>
                          <w:marRight w:val="0"/>
                          <w:marTop w:val="0"/>
                          <w:marBottom w:val="0"/>
                          <w:divBdr>
                            <w:top w:val="none" w:sz="0" w:space="0" w:color="auto"/>
                            <w:left w:val="none" w:sz="0" w:space="0" w:color="auto"/>
                            <w:bottom w:val="none" w:sz="0" w:space="0" w:color="auto"/>
                            <w:right w:val="none" w:sz="0" w:space="0" w:color="auto"/>
                          </w:divBdr>
                        </w:div>
                      </w:divsChild>
                    </w:div>
                    <w:div w:id="1470442094">
                      <w:marLeft w:val="0"/>
                      <w:marRight w:val="0"/>
                      <w:marTop w:val="0"/>
                      <w:marBottom w:val="0"/>
                      <w:divBdr>
                        <w:top w:val="none" w:sz="0" w:space="0" w:color="auto"/>
                        <w:left w:val="none" w:sz="0" w:space="0" w:color="auto"/>
                        <w:bottom w:val="none" w:sz="0" w:space="0" w:color="auto"/>
                        <w:right w:val="none" w:sz="0" w:space="0" w:color="auto"/>
                      </w:divBdr>
                      <w:divsChild>
                        <w:div w:id="2141146093">
                          <w:marLeft w:val="240"/>
                          <w:marRight w:val="0"/>
                          <w:marTop w:val="0"/>
                          <w:marBottom w:val="0"/>
                          <w:divBdr>
                            <w:top w:val="none" w:sz="0" w:space="0" w:color="auto"/>
                            <w:left w:val="none" w:sz="0" w:space="0" w:color="auto"/>
                            <w:bottom w:val="none" w:sz="0" w:space="0" w:color="auto"/>
                            <w:right w:val="none" w:sz="0" w:space="0" w:color="auto"/>
                          </w:divBdr>
                        </w:div>
                      </w:divsChild>
                    </w:div>
                    <w:div w:id="702512363">
                      <w:marLeft w:val="0"/>
                      <w:marRight w:val="0"/>
                      <w:marTop w:val="0"/>
                      <w:marBottom w:val="0"/>
                      <w:divBdr>
                        <w:top w:val="none" w:sz="0" w:space="0" w:color="auto"/>
                        <w:left w:val="none" w:sz="0" w:space="0" w:color="auto"/>
                        <w:bottom w:val="none" w:sz="0" w:space="0" w:color="auto"/>
                        <w:right w:val="none" w:sz="0" w:space="0" w:color="auto"/>
                      </w:divBdr>
                      <w:divsChild>
                        <w:div w:id="1181817832">
                          <w:marLeft w:val="240"/>
                          <w:marRight w:val="0"/>
                          <w:marTop w:val="0"/>
                          <w:marBottom w:val="0"/>
                          <w:divBdr>
                            <w:top w:val="none" w:sz="0" w:space="0" w:color="auto"/>
                            <w:left w:val="none" w:sz="0" w:space="0" w:color="auto"/>
                            <w:bottom w:val="none" w:sz="0" w:space="0" w:color="auto"/>
                            <w:right w:val="none" w:sz="0" w:space="0" w:color="auto"/>
                          </w:divBdr>
                        </w:div>
                      </w:divsChild>
                    </w:div>
                    <w:div w:id="1947033627">
                      <w:marLeft w:val="0"/>
                      <w:marRight w:val="0"/>
                      <w:marTop w:val="0"/>
                      <w:marBottom w:val="0"/>
                      <w:divBdr>
                        <w:top w:val="none" w:sz="0" w:space="0" w:color="auto"/>
                        <w:left w:val="none" w:sz="0" w:space="0" w:color="auto"/>
                        <w:bottom w:val="none" w:sz="0" w:space="0" w:color="auto"/>
                        <w:right w:val="none" w:sz="0" w:space="0" w:color="auto"/>
                      </w:divBdr>
                      <w:divsChild>
                        <w:div w:id="1678120671">
                          <w:marLeft w:val="240"/>
                          <w:marRight w:val="0"/>
                          <w:marTop w:val="0"/>
                          <w:marBottom w:val="0"/>
                          <w:divBdr>
                            <w:top w:val="none" w:sz="0" w:space="0" w:color="auto"/>
                            <w:left w:val="none" w:sz="0" w:space="0" w:color="auto"/>
                            <w:bottom w:val="none" w:sz="0" w:space="0" w:color="auto"/>
                            <w:right w:val="none" w:sz="0" w:space="0" w:color="auto"/>
                          </w:divBdr>
                        </w:div>
                      </w:divsChild>
                    </w:div>
                    <w:div w:id="1797259543">
                      <w:marLeft w:val="0"/>
                      <w:marRight w:val="0"/>
                      <w:marTop w:val="0"/>
                      <w:marBottom w:val="0"/>
                      <w:divBdr>
                        <w:top w:val="none" w:sz="0" w:space="0" w:color="auto"/>
                        <w:left w:val="none" w:sz="0" w:space="0" w:color="auto"/>
                        <w:bottom w:val="none" w:sz="0" w:space="0" w:color="auto"/>
                        <w:right w:val="none" w:sz="0" w:space="0" w:color="auto"/>
                      </w:divBdr>
                      <w:divsChild>
                        <w:div w:id="442042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44617">
                  <w:marLeft w:val="0"/>
                  <w:marRight w:val="0"/>
                  <w:marTop w:val="0"/>
                  <w:marBottom w:val="0"/>
                  <w:divBdr>
                    <w:top w:val="none" w:sz="0" w:space="0" w:color="auto"/>
                    <w:left w:val="none" w:sz="0" w:space="0" w:color="auto"/>
                    <w:bottom w:val="none" w:sz="0" w:space="0" w:color="auto"/>
                    <w:right w:val="none" w:sz="0" w:space="0" w:color="auto"/>
                  </w:divBdr>
                  <w:divsChild>
                    <w:div w:id="147795245">
                      <w:marLeft w:val="240"/>
                      <w:marRight w:val="0"/>
                      <w:marTop w:val="0"/>
                      <w:marBottom w:val="0"/>
                      <w:divBdr>
                        <w:top w:val="none" w:sz="0" w:space="0" w:color="auto"/>
                        <w:left w:val="none" w:sz="0" w:space="0" w:color="auto"/>
                        <w:bottom w:val="none" w:sz="0" w:space="0" w:color="auto"/>
                        <w:right w:val="none" w:sz="0" w:space="0" w:color="auto"/>
                      </w:divBdr>
                    </w:div>
                    <w:div w:id="405997722">
                      <w:marLeft w:val="0"/>
                      <w:marRight w:val="0"/>
                      <w:marTop w:val="0"/>
                      <w:marBottom w:val="0"/>
                      <w:divBdr>
                        <w:top w:val="none" w:sz="0" w:space="0" w:color="auto"/>
                        <w:left w:val="none" w:sz="0" w:space="0" w:color="auto"/>
                        <w:bottom w:val="none" w:sz="0" w:space="0" w:color="auto"/>
                        <w:right w:val="none" w:sz="0" w:space="0" w:color="auto"/>
                      </w:divBdr>
                      <w:divsChild>
                        <w:div w:id="1010448442">
                          <w:marLeft w:val="240"/>
                          <w:marRight w:val="0"/>
                          <w:marTop w:val="0"/>
                          <w:marBottom w:val="0"/>
                          <w:divBdr>
                            <w:top w:val="none" w:sz="0" w:space="0" w:color="auto"/>
                            <w:left w:val="none" w:sz="0" w:space="0" w:color="auto"/>
                            <w:bottom w:val="none" w:sz="0" w:space="0" w:color="auto"/>
                            <w:right w:val="none" w:sz="0" w:space="0" w:color="auto"/>
                          </w:divBdr>
                        </w:div>
                      </w:divsChild>
                    </w:div>
                    <w:div w:id="190460859">
                      <w:marLeft w:val="0"/>
                      <w:marRight w:val="0"/>
                      <w:marTop w:val="0"/>
                      <w:marBottom w:val="0"/>
                      <w:divBdr>
                        <w:top w:val="none" w:sz="0" w:space="0" w:color="auto"/>
                        <w:left w:val="none" w:sz="0" w:space="0" w:color="auto"/>
                        <w:bottom w:val="none" w:sz="0" w:space="0" w:color="auto"/>
                        <w:right w:val="none" w:sz="0" w:space="0" w:color="auto"/>
                      </w:divBdr>
                      <w:divsChild>
                        <w:div w:id="38094169">
                          <w:marLeft w:val="240"/>
                          <w:marRight w:val="0"/>
                          <w:marTop w:val="0"/>
                          <w:marBottom w:val="0"/>
                          <w:divBdr>
                            <w:top w:val="none" w:sz="0" w:space="0" w:color="auto"/>
                            <w:left w:val="none" w:sz="0" w:space="0" w:color="auto"/>
                            <w:bottom w:val="none" w:sz="0" w:space="0" w:color="auto"/>
                            <w:right w:val="none" w:sz="0" w:space="0" w:color="auto"/>
                          </w:divBdr>
                        </w:div>
                      </w:divsChild>
                    </w:div>
                    <w:div w:id="1614362564">
                      <w:marLeft w:val="0"/>
                      <w:marRight w:val="0"/>
                      <w:marTop w:val="0"/>
                      <w:marBottom w:val="0"/>
                      <w:divBdr>
                        <w:top w:val="none" w:sz="0" w:space="0" w:color="auto"/>
                        <w:left w:val="none" w:sz="0" w:space="0" w:color="auto"/>
                        <w:bottom w:val="none" w:sz="0" w:space="0" w:color="auto"/>
                        <w:right w:val="none" w:sz="0" w:space="0" w:color="auto"/>
                      </w:divBdr>
                      <w:divsChild>
                        <w:div w:id="599028616">
                          <w:marLeft w:val="240"/>
                          <w:marRight w:val="0"/>
                          <w:marTop w:val="0"/>
                          <w:marBottom w:val="0"/>
                          <w:divBdr>
                            <w:top w:val="none" w:sz="0" w:space="0" w:color="auto"/>
                            <w:left w:val="none" w:sz="0" w:space="0" w:color="auto"/>
                            <w:bottom w:val="none" w:sz="0" w:space="0" w:color="auto"/>
                            <w:right w:val="none" w:sz="0" w:space="0" w:color="auto"/>
                          </w:divBdr>
                        </w:div>
                      </w:divsChild>
                    </w:div>
                    <w:div w:id="1197888642">
                      <w:marLeft w:val="0"/>
                      <w:marRight w:val="0"/>
                      <w:marTop w:val="0"/>
                      <w:marBottom w:val="0"/>
                      <w:divBdr>
                        <w:top w:val="none" w:sz="0" w:space="0" w:color="auto"/>
                        <w:left w:val="none" w:sz="0" w:space="0" w:color="auto"/>
                        <w:bottom w:val="none" w:sz="0" w:space="0" w:color="auto"/>
                        <w:right w:val="none" w:sz="0" w:space="0" w:color="auto"/>
                      </w:divBdr>
                      <w:divsChild>
                        <w:div w:id="2053191455">
                          <w:marLeft w:val="240"/>
                          <w:marRight w:val="0"/>
                          <w:marTop w:val="0"/>
                          <w:marBottom w:val="0"/>
                          <w:divBdr>
                            <w:top w:val="none" w:sz="0" w:space="0" w:color="auto"/>
                            <w:left w:val="none" w:sz="0" w:space="0" w:color="auto"/>
                            <w:bottom w:val="none" w:sz="0" w:space="0" w:color="auto"/>
                            <w:right w:val="none" w:sz="0" w:space="0" w:color="auto"/>
                          </w:divBdr>
                        </w:div>
                      </w:divsChild>
                    </w:div>
                    <w:div w:id="175268607">
                      <w:marLeft w:val="0"/>
                      <w:marRight w:val="0"/>
                      <w:marTop w:val="0"/>
                      <w:marBottom w:val="0"/>
                      <w:divBdr>
                        <w:top w:val="none" w:sz="0" w:space="0" w:color="auto"/>
                        <w:left w:val="none" w:sz="0" w:space="0" w:color="auto"/>
                        <w:bottom w:val="none" w:sz="0" w:space="0" w:color="auto"/>
                        <w:right w:val="none" w:sz="0" w:space="0" w:color="auto"/>
                      </w:divBdr>
                      <w:divsChild>
                        <w:div w:id="730810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3060">
              <w:marLeft w:val="0"/>
              <w:marRight w:val="0"/>
              <w:marTop w:val="0"/>
              <w:marBottom w:val="0"/>
              <w:divBdr>
                <w:top w:val="none" w:sz="0" w:space="0" w:color="auto"/>
                <w:left w:val="none" w:sz="0" w:space="0" w:color="auto"/>
                <w:bottom w:val="none" w:sz="0" w:space="0" w:color="auto"/>
                <w:right w:val="none" w:sz="0" w:space="0" w:color="auto"/>
              </w:divBdr>
              <w:divsChild>
                <w:div w:id="1737586574">
                  <w:marLeft w:val="960"/>
                  <w:marRight w:val="0"/>
                  <w:marTop w:val="0"/>
                  <w:marBottom w:val="0"/>
                  <w:divBdr>
                    <w:top w:val="none" w:sz="0" w:space="0" w:color="auto"/>
                    <w:left w:val="none" w:sz="0" w:space="0" w:color="auto"/>
                    <w:bottom w:val="none" w:sz="0" w:space="0" w:color="auto"/>
                    <w:right w:val="none" w:sz="0" w:space="0" w:color="auto"/>
                  </w:divBdr>
                </w:div>
                <w:div w:id="1106463636">
                  <w:marLeft w:val="0"/>
                  <w:marRight w:val="0"/>
                  <w:marTop w:val="0"/>
                  <w:marBottom w:val="0"/>
                  <w:divBdr>
                    <w:top w:val="none" w:sz="0" w:space="0" w:color="auto"/>
                    <w:left w:val="none" w:sz="0" w:space="0" w:color="auto"/>
                    <w:bottom w:val="none" w:sz="0" w:space="0" w:color="auto"/>
                    <w:right w:val="none" w:sz="0" w:space="0" w:color="auto"/>
                  </w:divBdr>
                  <w:divsChild>
                    <w:div w:id="1357778624">
                      <w:marLeft w:val="0"/>
                      <w:marRight w:val="0"/>
                      <w:marTop w:val="0"/>
                      <w:marBottom w:val="0"/>
                      <w:divBdr>
                        <w:top w:val="none" w:sz="0" w:space="0" w:color="auto"/>
                        <w:left w:val="none" w:sz="0" w:space="0" w:color="auto"/>
                        <w:bottom w:val="none" w:sz="0" w:space="0" w:color="auto"/>
                        <w:right w:val="none" w:sz="0" w:space="0" w:color="auto"/>
                      </w:divBdr>
                      <w:divsChild>
                        <w:div w:id="780342652">
                          <w:marLeft w:val="240"/>
                          <w:marRight w:val="0"/>
                          <w:marTop w:val="0"/>
                          <w:marBottom w:val="0"/>
                          <w:divBdr>
                            <w:top w:val="none" w:sz="0" w:space="0" w:color="auto"/>
                            <w:left w:val="none" w:sz="0" w:space="0" w:color="auto"/>
                            <w:bottom w:val="none" w:sz="0" w:space="0" w:color="auto"/>
                            <w:right w:val="none" w:sz="0" w:space="0" w:color="auto"/>
                          </w:divBdr>
                        </w:div>
                      </w:divsChild>
                    </w:div>
                    <w:div w:id="1952662068">
                      <w:marLeft w:val="0"/>
                      <w:marRight w:val="0"/>
                      <w:marTop w:val="0"/>
                      <w:marBottom w:val="0"/>
                      <w:divBdr>
                        <w:top w:val="none" w:sz="0" w:space="0" w:color="auto"/>
                        <w:left w:val="none" w:sz="0" w:space="0" w:color="auto"/>
                        <w:bottom w:val="none" w:sz="0" w:space="0" w:color="auto"/>
                        <w:right w:val="none" w:sz="0" w:space="0" w:color="auto"/>
                      </w:divBdr>
                      <w:divsChild>
                        <w:div w:id="1755281820">
                          <w:marLeft w:val="240"/>
                          <w:marRight w:val="0"/>
                          <w:marTop w:val="0"/>
                          <w:marBottom w:val="0"/>
                          <w:divBdr>
                            <w:top w:val="none" w:sz="0" w:space="0" w:color="auto"/>
                            <w:left w:val="none" w:sz="0" w:space="0" w:color="auto"/>
                            <w:bottom w:val="none" w:sz="0" w:space="0" w:color="auto"/>
                            <w:right w:val="none" w:sz="0" w:space="0" w:color="auto"/>
                          </w:divBdr>
                        </w:div>
                      </w:divsChild>
                    </w:div>
                    <w:div w:id="1137601228">
                      <w:marLeft w:val="0"/>
                      <w:marRight w:val="0"/>
                      <w:marTop w:val="0"/>
                      <w:marBottom w:val="0"/>
                      <w:divBdr>
                        <w:top w:val="none" w:sz="0" w:space="0" w:color="auto"/>
                        <w:left w:val="none" w:sz="0" w:space="0" w:color="auto"/>
                        <w:bottom w:val="none" w:sz="0" w:space="0" w:color="auto"/>
                        <w:right w:val="none" w:sz="0" w:space="0" w:color="auto"/>
                      </w:divBdr>
                      <w:divsChild>
                        <w:div w:id="1912811815">
                          <w:marLeft w:val="240"/>
                          <w:marRight w:val="0"/>
                          <w:marTop w:val="0"/>
                          <w:marBottom w:val="0"/>
                          <w:divBdr>
                            <w:top w:val="none" w:sz="0" w:space="0" w:color="auto"/>
                            <w:left w:val="none" w:sz="0" w:space="0" w:color="auto"/>
                            <w:bottom w:val="none" w:sz="0" w:space="0" w:color="auto"/>
                            <w:right w:val="none" w:sz="0" w:space="0" w:color="auto"/>
                          </w:divBdr>
                        </w:div>
                      </w:divsChild>
                    </w:div>
                    <w:div w:id="610671786">
                      <w:marLeft w:val="0"/>
                      <w:marRight w:val="0"/>
                      <w:marTop w:val="0"/>
                      <w:marBottom w:val="0"/>
                      <w:divBdr>
                        <w:top w:val="none" w:sz="0" w:space="0" w:color="auto"/>
                        <w:left w:val="none" w:sz="0" w:space="0" w:color="auto"/>
                        <w:bottom w:val="none" w:sz="0" w:space="0" w:color="auto"/>
                        <w:right w:val="none" w:sz="0" w:space="0" w:color="auto"/>
                      </w:divBdr>
                      <w:divsChild>
                        <w:div w:id="780534298">
                          <w:marLeft w:val="240"/>
                          <w:marRight w:val="0"/>
                          <w:marTop w:val="0"/>
                          <w:marBottom w:val="0"/>
                          <w:divBdr>
                            <w:top w:val="none" w:sz="0" w:space="0" w:color="auto"/>
                            <w:left w:val="none" w:sz="0" w:space="0" w:color="auto"/>
                            <w:bottom w:val="none" w:sz="0" w:space="0" w:color="auto"/>
                            <w:right w:val="none" w:sz="0" w:space="0" w:color="auto"/>
                          </w:divBdr>
                        </w:div>
                      </w:divsChild>
                    </w:div>
                    <w:div w:id="1715931354">
                      <w:marLeft w:val="0"/>
                      <w:marRight w:val="0"/>
                      <w:marTop w:val="0"/>
                      <w:marBottom w:val="0"/>
                      <w:divBdr>
                        <w:top w:val="none" w:sz="0" w:space="0" w:color="auto"/>
                        <w:left w:val="none" w:sz="0" w:space="0" w:color="auto"/>
                        <w:bottom w:val="none" w:sz="0" w:space="0" w:color="auto"/>
                        <w:right w:val="none" w:sz="0" w:space="0" w:color="auto"/>
                      </w:divBdr>
                      <w:divsChild>
                        <w:div w:id="957679446">
                          <w:marLeft w:val="240"/>
                          <w:marRight w:val="0"/>
                          <w:marTop w:val="0"/>
                          <w:marBottom w:val="0"/>
                          <w:divBdr>
                            <w:top w:val="none" w:sz="0" w:space="0" w:color="auto"/>
                            <w:left w:val="none" w:sz="0" w:space="0" w:color="auto"/>
                            <w:bottom w:val="none" w:sz="0" w:space="0" w:color="auto"/>
                            <w:right w:val="none" w:sz="0" w:space="0" w:color="auto"/>
                          </w:divBdr>
                        </w:div>
                      </w:divsChild>
                    </w:div>
                    <w:div w:id="705495478">
                      <w:marLeft w:val="0"/>
                      <w:marRight w:val="0"/>
                      <w:marTop w:val="0"/>
                      <w:marBottom w:val="0"/>
                      <w:divBdr>
                        <w:top w:val="none" w:sz="0" w:space="0" w:color="auto"/>
                        <w:left w:val="none" w:sz="0" w:space="0" w:color="auto"/>
                        <w:bottom w:val="none" w:sz="0" w:space="0" w:color="auto"/>
                        <w:right w:val="none" w:sz="0" w:space="0" w:color="auto"/>
                      </w:divBdr>
                      <w:divsChild>
                        <w:div w:id="605387088">
                          <w:marLeft w:val="240"/>
                          <w:marRight w:val="0"/>
                          <w:marTop w:val="0"/>
                          <w:marBottom w:val="0"/>
                          <w:divBdr>
                            <w:top w:val="none" w:sz="0" w:space="0" w:color="auto"/>
                            <w:left w:val="none" w:sz="0" w:space="0" w:color="auto"/>
                            <w:bottom w:val="none" w:sz="0" w:space="0" w:color="auto"/>
                            <w:right w:val="none" w:sz="0" w:space="0" w:color="auto"/>
                          </w:divBdr>
                        </w:div>
                      </w:divsChild>
                    </w:div>
                    <w:div w:id="672143530">
                      <w:marLeft w:val="0"/>
                      <w:marRight w:val="0"/>
                      <w:marTop w:val="0"/>
                      <w:marBottom w:val="0"/>
                      <w:divBdr>
                        <w:top w:val="none" w:sz="0" w:space="0" w:color="auto"/>
                        <w:left w:val="none" w:sz="0" w:space="0" w:color="auto"/>
                        <w:bottom w:val="none" w:sz="0" w:space="0" w:color="auto"/>
                        <w:right w:val="none" w:sz="0" w:space="0" w:color="auto"/>
                      </w:divBdr>
                      <w:divsChild>
                        <w:div w:id="845483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0868">
          <w:marLeft w:val="0"/>
          <w:marRight w:val="0"/>
          <w:marTop w:val="0"/>
          <w:marBottom w:val="0"/>
          <w:divBdr>
            <w:top w:val="none" w:sz="0" w:space="0" w:color="auto"/>
            <w:left w:val="none" w:sz="0" w:space="0" w:color="auto"/>
            <w:bottom w:val="none" w:sz="0" w:space="0" w:color="auto"/>
            <w:right w:val="none" w:sz="0" w:space="0" w:color="auto"/>
          </w:divBdr>
          <w:divsChild>
            <w:div w:id="259266478">
              <w:marLeft w:val="720"/>
              <w:marRight w:val="0"/>
              <w:marTop w:val="0"/>
              <w:marBottom w:val="0"/>
              <w:divBdr>
                <w:top w:val="none" w:sz="0" w:space="0" w:color="auto"/>
                <w:left w:val="none" w:sz="0" w:space="0" w:color="auto"/>
                <w:bottom w:val="none" w:sz="0" w:space="0" w:color="auto"/>
                <w:right w:val="none" w:sz="0" w:space="0" w:color="auto"/>
              </w:divBdr>
            </w:div>
            <w:div w:id="1942373910">
              <w:marLeft w:val="0"/>
              <w:marRight w:val="0"/>
              <w:marTop w:val="0"/>
              <w:marBottom w:val="0"/>
              <w:divBdr>
                <w:top w:val="none" w:sz="0" w:space="0" w:color="auto"/>
                <w:left w:val="none" w:sz="0" w:space="0" w:color="auto"/>
                <w:bottom w:val="none" w:sz="0" w:space="0" w:color="auto"/>
                <w:right w:val="none" w:sz="0" w:space="0" w:color="auto"/>
              </w:divBdr>
              <w:divsChild>
                <w:div w:id="844632198">
                  <w:marLeft w:val="0"/>
                  <w:marRight w:val="0"/>
                  <w:marTop w:val="0"/>
                  <w:marBottom w:val="0"/>
                  <w:divBdr>
                    <w:top w:val="none" w:sz="0" w:space="0" w:color="auto"/>
                    <w:left w:val="none" w:sz="0" w:space="0" w:color="auto"/>
                    <w:bottom w:val="none" w:sz="0" w:space="0" w:color="auto"/>
                    <w:right w:val="none" w:sz="0" w:space="0" w:color="auto"/>
                  </w:divBdr>
                  <w:divsChild>
                    <w:div w:id="154539400">
                      <w:marLeft w:val="240"/>
                      <w:marRight w:val="0"/>
                      <w:marTop w:val="0"/>
                      <w:marBottom w:val="0"/>
                      <w:divBdr>
                        <w:top w:val="none" w:sz="0" w:space="0" w:color="auto"/>
                        <w:left w:val="none" w:sz="0" w:space="0" w:color="auto"/>
                        <w:bottom w:val="none" w:sz="0" w:space="0" w:color="auto"/>
                        <w:right w:val="none" w:sz="0" w:space="0" w:color="auto"/>
                      </w:divBdr>
                    </w:div>
                    <w:div w:id="1862277862">
                      <w:marLeft w:val="240"/>
                      <w:marRight w:val="0"/>
                      <w:marTop w:val="0"/>
                      <w:marBottom w:val="0"/>
                      <w:divBdr>
                        <w:top w:val="none" w:sz="0" w:space="0" w:color="auto"/>
                        <w:left w:val="none" w:sz="0" w:space="0" w:color="auto"/>
                        <w:bottom w:val="none" w:sz="0" w:space="0" w:color="auto"/>
                        <w:right w:val="none" w:sz="0" w:space="0" w:color="auto"/>
                      </w:divBdr>
                      <w:divsChild>
                        <w:div w:id="225344050">
                          <w:marLeft w:val="240"/>
                          <w:marRight w:val="0"/>
                          <w:marTop w:val="0"/>
                          <w:marBottom w:val="0"/>
                          <w:divBdr>
                            <w:top w:val="none" w:sz="0" w:space="0" w:color="auto"/>
                            <w:left w:val="none" w:sz="0" w:space="0" w:color="auto"/>
                            <w:bottom w:val="none" w:sz="0" w:space="0" w:color="auto"/>
                            <w:right w:val="none" w:sz="0" w:space="0" w:color="auto"/>
                          </w:divBdr>
                        </w:div>
                      </w:divsChild>
                    </w:div>
                    <w:div w:id="2082632115">
                      <w:marLeft w:val="240"/>
                      <w:marRight w:val="0"/>
                      <w:marTop w:val="0"/>
                      <w:marBottom w:val="0"/>
                      <w:divBdr>
                        <w:top w:val="none" w:sz="0" w:space="0" w:color="auto"/>
                        <w:left w:val="none" w:sz="0" w:space="0" w:color="auto"/>
                        <w:bottom w:val="none" w:sz="0" w:space="0" w:color="auto"/>
                        <w:right w:val="none" w:sz="0" w:space="0" w:color="auto"/>
                      </w:divBdr>
                      <w:divsChild>
                        <w:div w:id="1890461058">
                          <w:marLeft w:val="240"/>
                          <w:marRight w:val="0"/>
                          <w:marTop w:val="0"/>
                          <w:marBottom w:val="0"/>
                          <w:divBdr>
                            <w:top w:val="none" w:sz="0" w:space="0" w:color="auto"/>
                            <w:left w:val="none" w:sz="0" w:space="0" w:color="auto"/>
                            <w:bottom w:val="none" w:sz="0" w:space="0" w:color="auto"/>
                            <w:right w:val="none" w:sz="0" w:space="0" w:color="auto"/>
                          </w:divBdr>
                        </w:div>
                      </w:divsChild>
                    </w:div>
                    <w:div w:id="294139292">
                      <w:marLeft w:val="240"/>
                      <w:marRight w:val="0"/>
                      <w:marTop w:val="0"/>
                      <w:marBottom w:val="0"/>
                      <w:divBdr>
                        <w:top w:val="none" w:sz="0" w:space="0" w:color="auto"/>
                        <w:left w:val="none" w:sz="0" w:space="0" w:color="auto"/>
                        <w:bottom w:val="none" w:sz="0" w:space="0" w:color="auto"/>
                        <w:right w:val="none" w:sz="0" w:space="0" w:color="auto"/>
                      </w:divBdr>
                      <w:divsChild>
                        <w:div w:id="2138601467">
                          <w:marLeft w:val="240"/>
                          <w:marRight w:val="0"/>
                          <w:marTop w:val="0"/>
                          <w:marBottom w:val="0"/>
                          <w:divBdr>
                            <w:top w:val="none" w:sz="0" w:space="0" w:color="auto"/>
                            <w:left w:val="none" w:sz="0" w:space="0" w:color="auto"/>
                            <w:bottom w:val="none" w:sz="0" w:space="0" w:color="auto"/>
                            <w:right w:val="none" w:sz="0" w:space="0" w:color="auto"/>
                          </w:divBdr>
                        </w:div>
                      </w:divsChild>
                    </w:div>
                    <w:div w:id="270288538">
                      <w:marLeft w:val="240"/>
                      <w:marRight w:val="0"/>
                      <w:marTop w:val="0"/>
                      <w:marBottom w:val="0"/>
                      <w:divBdr>
                        <w:top w:val="none" w:sz="0" w:space="0" w:color="auto"/>
                        <w:left w:val="none" w:sz="0" w:space="0" w:color="auto"/>
                        <w:bottom w:val="none" w:sz="0" w:space="0" w:color="auto"/>
                        <w:right w:val="none" w:sz="0" w:space="0" w:color="auto"/>
                      </w:divBdr>
                      <w:divsChild>
                        <w:div w:id="1177501420">
                          <w:marLeft w:val="240"/>
                          <w:marRight w:val="0"/>
                          <w:marTop w:val="0"/>
                          <w:marBottom w:val="0"/>
                          <w:divBdr>
                            <w:top w:val="none" w:sz="0" w:space="0" w:color="auto"/>
                            <w:left w:val="none" w:sz="0" w:space="0" w:color="auto"/>
                            <w:bottom w:val="none" w:sz="0" w:space="0" w:color="auto"/>
                            <w:right w:val="none" w:sz="0" w:space="0" w:color="auto"/>
                          </w:divBdr>
                        </w:div>
                      </w:divsChild>
                    </w:div>
                    <w:div w:id="710419060">
                      <w:marLeft w:val="240"/>
                      <w:marRight w:val="0"/>
                      <w:marTop w:val="0"/>
                      <w:marBottom w:val="0"/>
                      <w:divBdr>
                        <w:top w:val="none" w:sz="0" w:space="0" w:color="auto"/>
                        <w:left w:val="none" w:sz="0" w:space="0" w:color="auto"/>
                        <w:bottom w:val="none" w:sz="0" w:space="0" w:color="auto"/>
                        <w:right w:val="none" w:sz="0" w:space="0" w:color="auto"/>
                      </w:divBdr>
                      <w:divsChild>
                        <w:div w:id="381559401">
                          <w:marLeft w:val="240"/>
                          <w:marRight w:val="0"/>
                          <w:marTop w:val="0"/>
                          <w:marBottom w:val="0"/>
                          <w:divBdr>
                            <w:top w:val="none" w:sz="0" w:space="0" w:color="auto"/>
                            <w:left w:val="none" w:sz="0" w:space="0" w:color="auto"/>
                            <w:bottom w:val="none" w:sz="0" w:space="0" w:color="auto"/>
                            <w:right w:val="none" w:sz="0" w:space="0" w:color="auto"/>
                          </w:divBdr>
                        </w:div>
                      </w:divsChild>
                    </w:div>
                    <w:div w:id="1584293964">
                      <w:marLeft w:val="240"/>
                      <w:marRight w:val="0"/>
                      <w:marTop w:val="0"/>
                      <w:marBottom w:val="0"/>
                      <w:divBdr>
                        <w:top w:val="none" w:sz="0" w:space="0" w:color="auto"/>
                        <w:left w:val="none" w:sz="0" w:space="0" w:color="auto"/>
                        <w:bottom w:val="none" w:sz="0" w:space="0" w:color="auto"/>
                        <w:right w:val="none" w:sz="0" w:space="0" w:color="auto"/>
                      </w:divBdr>
                      <w:divsChild>
                        <w:div w:id="1089153183">
                          <w:marLeft w:val="240"/>
                          <w:marRight w:val="0"/>
                          <w:marTop w:val="0"/>
                          <w:marBottom w:val="0"/>
                          <w:divBdr>
                            <w:top w:val="none" w:sz="0" w:space="0" w:color="auto"/>
                            <w:left w:val="none" w:sz="0" w:space="0" w:color="auto"/>
                            <w:bottom w:val="none" w:sz="0" w:space="0" w:color="auto"/>
                            <w:right w:val="none" w:sz="0" w:space="0" w:color="auto"/>
                          </w:divBdr>
                        </w:div>
                      </w:divsChild>
                    </w:div>
                    <w:div w:id="1654723758">
                      <w:marLeft w:val="240"/>
                      <w:marRight w:val="0"/>
                      <w:marTop w:val="0"/>
                      <w:marBottom w:val="0"/>
                      <w:divBdr>
                        <w:top w:val="none" w:sz="0" w:space="0" w:color="auto"/>
                        <w:left w:val="none" w:sz="0" w:space="0" w:color="auto"/>
                        <w:bottom w:val="none" w:sz="0" w:space="0" w:color="auto"/>
                        <w:right w:val="none" w:sz="0" w:space="0" w:color="auto"/>
                      </w:divBdr>
                      <w:divsChild>
                        <w:div w:id="1316185775">
                          <w:marLeft w:val="240"/>
                          <w:marRight w:val="0"/>
                          <w:marTop w:val="0"/>
                          <w:marBottom w:val="0"/>
                          <w:divBdr>
                            <w:top w:val="none" w:sz="0" w:space="0" w:color="auto"/>
                            <w:left w:val="none" w:sz="0" w:space="0" w:color="auto"/>
                            <w:bottom w:val="none" w:sz="0" w:space="0" w:color="auto"/>
                            <w:right w:val="none" w:sz="0" w:space="0" w:color="auto"/>
                          </w:divBdr>
                        </w:div>
                      </w:divsChild>
                    </w:div>
                    <w:div w:id="22824162">
                      <w:marLeft w:val="240"/>
                      <w:marRight w:val="0"/>
                      <w:marTop w:val="0"/>
                      <w:marBottom w:val="0"/>
                      <w:divBdr>
                        <w:top w:val="none" w:sz="0" w:space="0" w:color="auto"/>
                        <w:left w:val="none" w:sz="0" w:space="0" w:color="auto"/>
                        <w:bottom w:val="none" w:sz="0" w:space="0" w:color="auto"/>
                        <w:right w:val="none" w:sz="0" w:space="0" w:color="auto"/>
                      </w:divBdr>
                      <w:divsChild>
                        <w:div w:id="1544440637">
                          <w:marLeft w:val="240"/>
                          <w:marRight w:val="0"/>
                          <w:marTop w:val="0"/>
                          <w:marBottom w:val="0"/>
                          <w:divBdr>
                            <w:top w:val="none" w:sz="0" w:space="0" w:color="auto"/>
                            <w:left w:val="none" w:sz="0" w:space="0" w:color="auto"/>
                            <w:bottom w:val="none" w:sz="0" w:space="0" w:color="auto"/>
                            <w:right w:val="none" w:sz="0" w:space="0" w:color="auto"/>
                          </w:divBdr>
                        </w:div>
                      </w:divsChild>
                    </w:div>
                    <w:div w:id="1543328192">
                      <w:marLeft w:val="240"/>
                      <w:marRight w:val="0"/>
                      <w:marTop w:val="0"/>
                      <w:marBottom w:val="0"/>
                      <w:divBdr>
                        <w:top w:val="none" w:sz="0" w:space="0" w:color="auto"/>
                        <w:left w:val="none" w:sz="0" w:space="0" w:color="auto"/>
                        <w:bottom w:val="none" w:sz="0" w:space="0" w:color="auto"/>
                        <w:right w:val="none" w:sz="0" w:space="0" w:color="auto"/>
                      </w:divBdr>
                      <w:divsChild>
                        <w:div w:id="874805115">
                          <w:marLeft w:val="240"/>
                          <w:marRight w:val="0"/>
                          <w:marTop w:val="0"/>
                          <w:marBottom w:val="0"/>
                          <w:divBdr>
                            <w:top w:val="none" w:sz="0" w:space="0" w:color="auto"/>
                            <w:left w:val="none" w:sz="0" w:space="0" w:color="auto"/>
                            <w:bottom w:val="none" w:sz="0" w:space="0" w:color="auto"/>
                            <w:right w:val="none" w:sz="0" w:space="0" w:color="auto"/>
                          </w:divBdr>
                        </w:div>
                      </w:divsChild>
                    </w:div>
                    <w:div w:id="159974391">
                      <w:marLeft w:val="240"/>
                      <w:marRight w:val="0"/>
                      <w:marTop w:val="0"/>
                      <w:marBottom w:val="0"/>
                      <w:divBdr>
                        <w:top w:val="none" w:sz="0" w:space="0" w:color="auto"/>
                        <w:left w:val="none" w:sz="0" w:space="0" w:color="auto"/>
                        <w:bottom w:val="none" w:sz="0" w:space="0" w:color="auto"/>
                        <w:right w:val="none" w:sz="0" w:space="0" w:color="auto"/>
                      </w:divBdr>
                      <w:divsChild>
                        <w:div w:id="1133517486">
                          <w:marLeft w:val="240"/>
                          <w:marRight w:val="0"/>
                          <w:marTop w:val="0"/>
                          <w:marBottom w:val="0"/>
                          <w:divBdr>
                            <w:top w:val="none" w:sz="0" w:space="0" w:color="auto"/>
                            <w:left w:val="none" w:sz="0" w:space="0" w:color="auto"/>
                            <w:bottom w:val="none" w:sz="0" w:space="0" w:color="auto"/>
                            <w:right w:val="none" w:sz="0" w:space="0" w:color="auto"/>
                          </w:divBdr>
                        </w:div>
                      </w:divsChild>
                    </w:div>
                    <w:div w:id="1525943375">
                      <w:marLeft w:val="240"/>
                      <w:marRight w:val="0"/>
                      <w:marTop w:val="0"/>
                      <w:marBottom w:val="0"/>
                      <w:divBdr>
                        <w:top w:val="none" w:sz="0" w:space="0" w:color="auto"/>
                        <w:left w:val="none" w:sz="0" w:space="0" w:color="auto"/>
                        <w:bottom w:val="none" w:sz="0" w:space="0" w:color="auto"/>
                        <w:right w:val="none" w:sz="0" w:space="0" w:color="auto"/>
                      </w:divBdr>
                      <w:divsChild>
                        <w:div w:id="781535062">
                          <w:marLeft w:val="240"/>
                          <w:marRight w:val="0"/>
                          <w:marTop w:val="0"/>
                          <w:marBottom w:val="0"/>
                          <w:divBdr>
                            <w:top w:val="none" w:sz="0" w:space="0" w:color="auto"/>
                            <w:left w:val="none" w:sz="0" w:space="0" w:color="auto"/>
                            <w:bottom w:val="none" w:sz="0" w:space="0" w:color="auto"/>
                            <w:right w:val="none" w:sz="0" w:space="0" w:color="auto"/>
                          </w:divBdr>
                        </w:div>
                      </w:divsChild>
                    </w:div>
                    <w:div w:id="358316804">
                      <w:marLeft w:val="240"/>
                      <w:marRight w:val="0"/>
                      <w:marTop w:val="0"/>
                      <w:marBottom w:val="0"/>
                      <w:divBdr>
                        <w:top w:val="none" w:sz="0" w:space="0" w:color="auto"/>
                        <w:left w:val="none" w:sz="0" w:space="0" w:color="auto"/>
                        <w:bottom w:val="none" w:sz="0" w:space="0" w:color="auto"/>
                        <w:right w:val="none" w:sz="0" w:space="0" w:color="auto"/>
                      </w:divBdr>
                      <w:divsChild>
                        <w:div w:id="928389539">
                          <w:marLeft w:val="240"/>
                          <w:marRight w:val="0"/>
                          <w:marTop w:val="0"/>
                          <w:marBottom w:val="0"/>
                          <w:divBdr>
                            <w:top w:val="none" w:sz="0" w:space="0" w:color="auto"/>
                            <w:left w:val="none" w:sz="0" w:space="0" w:color="auto"/>
                            <w:bottom w:val="none" w:sz="0" w:space="0" w:color="auto"/>
                            <w:right w:val="none" w:sz="0" w:space="0" w:color="auto"/>
                          </w:divBdr>
                        </w:div>
                      </w:divsChild>
                    </w:div>
                    <w:div w:id="604307791">
                      <w:marLeft w:val="240"/>
                      <w:marRight w:val="0"/>
                      <w:marTop w:val="0"/>
                      <w:marBottom w:val="0"/>
                      <w:divBdr>
                        <w:top w:val="none" w:sz="0" w:space="0" w:color="auto"/>
                        <w:left w:val="none" w:sz="0" w:space="0" w:color="auto"/>
                        <w:bottom w:val="none" w:sz="0" w:space="0" w:color="auto"/>
                        <w:right w:val="none" w:sz="0" w:space="0" w:color="auto"/>
                      </w:divBdr>
                      <w:divsChild>
                        <w:div w:id="1748384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5706">
          <w:marLeft w:val="0"/>
          <w:marRight w:val="0"/>
          <w:marTop w:val="0"/>
          <w:marBottom w:val="0"/>
          <w:divBdr>
            <w:top w:val="none" w:sz="0" w:space="0" w:color="auto"/>
            <w:left w:val="none" w:sz="0" w:space="0" w:color="auto"/>
            <w:bottom w:val="none" w:sz="0" w:space="0" w:color="auto"/>
            <w:right w:val="none" w:sz="0" w:space="0" w:color="auto"/>
          </w:divBdr>
          <w:divsChild>
            <w:div w:id="934479736">
              <w:marLeft w:val="720"/>
              <w:marRight w:val="0"/>
              <w:marTop w:val="0"/>
              <w:marBottom w:val="0"/>
              <w:divBdr>
                <w:top w:val="none" w:sz="0" w:space="0" w:color="auto"/>
                <w:left w:val="none" w:sz="0" w:space="0" w:color="auto"/>
                <w:bottom w:val="none" w:sz="0" w:space="0" w:color="auto"/>
                <w:right w:val="none" w:sz="0" w:space="0" w:color="auto"/>
              </w:divBdr>
            </w:div>
            <w:div w:id="1068070476">
              <w:marLeft w:val="0"/>
              <w:marRight w:val="0"/>
              <w:marTop w:val="0"/>
              <w:marBottom w:val="0"/>
              <w:divBdr>
                <w:top w:val="none" w:sz="0" w:space="0" w:color="auto"/>
                <w:left w:val="none" w:sz="0" w:space="0" w:color="auto"/>
                <w:bottom w:val="none" w:sz="0" w:space="0" w:color="auto"/>
                <w:right w:val="none" w:sz="0" w:space="0" w:color="auto"/>
              </w:divBdr>
              <w:divsChild>
                <w:div w:id="1312128695">
                  <w:marLeft w:val="0"/>
                  <w:marRight w:val="0"/>
                  <w:marTop w:val="0"/>
                  <w:marBottom w:val="0"/>
                  <w:divBdr>
                    <w:top w:val="none" w:sz="0" w:space="0" w:color="auto"/>
                    <w:left w:val="none" w:sz="0" w:space="0" w:color="auto"/>
                    <w:bottom w:val="none" w:sz="0" w:space="0" w:color="auto"/>
                    <w:right w:val="none" w:sz="0" w:space="0" w:color="auto"/>
                  </w:divBdr>
                  <w:divsChild>
                    <w:div w:id="278999622">
                      <w:marLeft w:val="240"/>
                      <w:marRight w:val="0"/>
                      <w:marTop w:val="0"/>
                      <w:marBottom w:val="0"/>
                      <w:divBdr>
                        <w:top w:val="none" w:sz="0" w:space="0" w:color="auto"/>
                        <w:left w:val="none" w:sz="0" w:space="0" w:color="auto"/>
                        <w:bottom w:val="none" w:sz="0" w:space="0" w:color="auto"/>
                        <w:right w:val="none" w:sz="0" w:space="0" w:color="auto"/>
                      </w:divBdr>
                    </w:div>
                  </w:divsChild>
                </w:div>
                <w:div w:id="2062946190">
                  <w:marLeft w:val="0"/>
                  <w:marRight w:val="0"/>
                  <w:marTop w:val="0"/>
                  <w:marBottom w:val="0"/>
                  <w:divBdr>
                    <w:top w:val="none" w:sz="0" w:space="0" w:color="auto"/>
                    <w:left w:val="none" w:sz="0" w:space="0" w:color="auto"/>
                    <w:bottom w:val="none" w:sz="0" w:space="0" w:color="auto"/>
                    <w:right w:val="none" w:sz="0" w:space="0" w:color="auto"/>
                  </w:divBdr>
                  <w:divsChild>
                    <w:div w:id="1716856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60081">
          <w:marLeft w:val="0"/>
          <w:marRight w:val="0"/>
          <w:marTop w:val="0"/>
          <w:marBottom w:val="0"/>
          <w:divBdr>
            <w:top w:val="none" w:sz="0" w:space="0" w:color="auto"/>
            <w:left w:val="none" w:sz="0" w:space="0" w:color="auto"/>
            <w:bottom w:val="none" w:sz="0" w:space="0" w:color="auto"/>
            <w:right w:val="none" w:sz="0" w:space="0" w:color="auto"/>
          </w:divBdr>
          <w:divsChild>
            <w:div w:id="1266960889">
              <w:marLeft w:val="720"/>
              <w:marRight w:val="0"/>
              <w:marTop w:val="0"/>
              <w:marBottom w:val="0"/>
              <w:divBdr>
                <w:top w:val="none" w:sz="0" w:space="0" w:color="auto"/>
                <w:left w:val="none" w:sz="0" w:space="0" w:color="auto"/>
                <w:bottom w:val="none" w:sz="0" w:space="0" w:color="auto"/>
                <w:right w:val="none" w:sz="0" w:space="0" w:color="auto"/>
              </w:divBdr>
            </w:div>
            <w:div w:id="119231182">
              <w:marLeft w:val="0"/>
              <w:marRight w:val="0"/>
              <w:marTop w:val="0"/>
              <w:marBottom w:val="0"/>
              <w:divBdr>
                <w:top w:val="none" w:sz="0" w:space="0" w:color="auto"/>
                <w:left w:val="none" w:sz="0" w:space="0" w:color="auto"/>
                <w:bottom w:val="none" w:sz="0" w:space="0" w:color="auto"/>
                <w:right w:val="none" w:sz="0" w:space="0" w:color="auto"/>
              </w:divBdr>
              <w:divsChild>
                <w:div w:id="1804420244">
                  <w:marLeft w:val="240"/>
                  <w:marRight w:val="0"/>
                  <w:marTop w:val="0"/>
                  <w:marBottom w:val="0"/>
                  <w:divBdr>
                    <w:top w:val="none" w:sz="0" w:space="0" w:color="auto"/>
                    <w:left w:val="none" w:sz="0" w:space="0" w:color="auto"/>
                    <w:bottom w:val="none" w:sz="0" w:space="0" w:color="auto"/>
                    <w:right w:val="none" w:sz="0" w:space="0" w:color="auto"/>
                  </w:divBdr>
                </w:div>
                <w:div w:id="53744483">
                  <w:marLeft w:val="0"/>
                  <w:marRight w:val="0"/>
                  <w:marTop w:val="0"/>
                  <w:marBottom w:val="0"/>
                  <w:divBdr>
                    <w:top w:val="none" w:sz="0" w:space="0" w:color="auto"/>
                    <w:left w:val="none" w:sz="0" w:space="0" w:color="auto"/>
                    <w:bottom w:val="none" w:sz="0" w:space="0" w:color="auto"/>
                    <w:right w:val="none" w:sz="0" w:space="0" w:color="auto"/>
                  </w:divBdr>
                  <w:divsChild>
                    <w:div w:id="1960530106">
                      <w:marLeft w:val="240"/>
                      <w:marRight w:val="0"/>
                      <w:marTop w:val="0"/>
                      <w:marBottom w:val="0"/>
                      <w:divBdr>
                        <w:top w:val="none" w:sz="0" w:space="0" w:color="auto"/>
                        <w:left w:val="none" w:sz="0" w:space="0" w:color="auto"/>
                        <w:bottom w:val="none" w:sz="0" w:space="0" w:color="auto"/>
                        <w:right w:val="none" w:sz="0" w:space="0" w:color="auto"/>
                      </w:divBdr>
                    </w:div>
                  </w:divsChild>
                </w:div>
                <w:div w:id="226301879">
                  <w:marLeft w:val="0"/>
                  <w:marRight w:val="0"/>
                  <w:marTop w:val="0"/>
                  <w:marBottom w:val="0"/>
                  <w:divBdr>
                    <w:top w:val="none" w:sz="0" w:space="0" w:color="auto"/>
                    <w:left w:val="none" w:sz="0" w:space="0" w:color="auto"/>
                    <w:bottom w:val="none" w:sz="0" w:space="0" w:color="auto"/>
                    <w:right w:val="none" w:sz="0" w:space="0" w:color="auto"/>
                  </w:divBdr>
                  <w:divsChild>
                    <w:div w:id="1005669208">
                      <w:marLeft w:val="240"/>
                      <w:marRight w:val="0"/>
                      <w:marTop w:val="0"/>
                      <w:marBottom w:val="0"/>
                      <w:divBdr>
                        <w:top w:val="none" w:sz="0" w:space="0" w:color="auto"/>
                        <w:left w:val="none" w:sz="0" w:space="0" w:color="auto"/>
                        <w:bottom w:val="none" w:sz="0" w:space="0" w:color="auto"/>
                        <w:right w:val="none" w:sz="0" w:space="0" w:color="auto"/>
                      </w:divBdr>
                    </w:div>
                    <w:div w:id="1655599638">
                      <w:marLeft w:val="240"/>
                      <w:marRight w:val="0"/>
                      <w:marTop w:val="0"/>
                      <w:marBottom w:val="0"/>
                      <w:divBdr>
                        <w:top w:val="none" w:sz="0" w:space="0" w:color="auto"/>
                        <w:left w:val="none" w:sz="0" w:space="0" w:color="auto"/>
                        <w:bottom w:val="none" w:sz="0" w:space="0" w:color="auto"/>
                        <w:right w:val="none" w:sz="0" w:space="0" w:color="auto"/>
                      </w:divBdr>
                      <w:divsChild>
                        <w:div w:id="536818204">
                          <w:marLeft w:val="240"/>
                          <w:marRight w:val="0"/>
                          <w:marTop w:val="0"/>
                          <w:marBottom w:val="0"/>
                          <w:divBdr>
                            <w:top w:val="none" w:sz="0" w:space="0" w:color="auto"/>
                            <w:left w:val="none" w:sz="0" w:space="0" w:color="auto"/>
                            <w:bottom w:val="none" w:sz="0" w:space="0" w:color="auto"/>
                            <w:right w:val="none" w:sz="0" w:space="0" w:color="auto"/>
                          </w:divBdr>
                        </w:div>
                      </w:divsChild>
                    </w:div>
                    <w:div w:id="2087874245">
                      <w:marLeft w:val="240"/>
                      <w:marRight w:val="0"/>
                      <w:marTop w:val="0"/>
                      <w:marBottom w:val="0"/>
                      <w:divBdr>
                        <w:top w:val="none" w:sz="0" w:space="0" w:color="auto"/>
                        <w:left w:val="none" w:sz="0" w:space="0" w:color="auto"/>
                        <w:bottom w:val="none" w:sz="0" w:space="0" w:color="auto"/>
                        <w:right w:val="none" w:sz="0" w:space="0" w:color="auto"/>
                      </w:divBdr>
                      <w:divsChild>
                        <w:div w:id="1434007592">
                          <w:marLeft w:val="240"/>
                          <w:marRight w:val="0"/>
                          <w:marTop w:val="0"/>
                          <w:marBottom w:val="0"/>
                          <w:divBdr>
                            <w:top w:val="none" w:sz="0" w:space="0" w:color="auto"/>
                            <w:left w:val="none" w:sz="0" w:space="0" w:color="auto"/>
                            <w:bottom w:val="none" w:sz="0" w:space="0" w:color="auto"/>
                            <w:right w:val="none" w:sz="0" w:space="0" w:color="auto"/>
                          </w:divBdr>
                        </w:div>
                      </w:divsChild>
                    </w:div>
                    <w:div w:id="1126393395">
                      <w:marLeft w:val="240"/>
                      <w:marRight w:val="0"/>
                      <w:marTop w:val="0"/>
                      <w:marBottom w:val="0"/>
                      <w:divBdr>
                        <w:top w:val="none" w:sz="0" w:space="0" w:color="auto"/>
                        <w:left w:val="none" w:sz="0" w:space="0" w:color="auto"/>
                        <w:bottom w:val="none" w:sz="0" w:space="0" w:color="auto"/>
                        <w:right w:val="none" w:sz="0" w:space="0" w:color="auto"/>
                      </w:divBdr>
                      <w:divsChild>
                        <w:div w:id="367611417">
                          <w:marLeft w:val="240"/>
                          <w:marRight w:val="0"/>
                          <w:marTop w:val="0"/>
                          <w:marBottom w:val="0"/>
                          <w:divBdr>
                            <w:top w:val="none" w:sz="0" w:space="0" w:color="auto"/>
                            <w:left w:val="none" w:sz="0" w:space="0" w:color="auto"/>
                            <w:bottom w:val="none" w:sz="0" w:space="0" w:color="auto"/>
                            <w:right w:val="none" w:sz="0" w:space="0" w:color="auto"/>
                          </w:divBdr>
                        </w:div>
                      </w:divsChild>
                    </w:div>
                    <w:div w:id="486827621">
                      <w:marLeft w:val="240"/>
                      <w:marRight w:val="0"/>
                      <w:marTop w:val="0"/>
                      <w:marBottom w:val="0"/>
                      <w:divBdr>
                        <w:top w:val="none" w:sz="0" w:space="0" w:color="auto"/>
                        <w:left w:val="none" w:sz="0" w:space="0" w:color="auto"/>
                        <w:bottom w:val="none" w:sz="0" w:space="0" w:color="auto"/>
                        <w:right w:val="none" w:sz="0" w:space="0" w:color="auto"/>
                      </w:divBdr>
                      <w:divsChild>
                        <w:div w:id="1698310548">
                          <w:marLeft w:val="240"/>
                          <w:marRight w:val="0"/>
                          <w:marTop w:val="0"/>
                          <w:marBottom w:val="0"/>
                          <w:divBdr>
                            <w:top w:val="none" w:sz="0" w:space="0" w:color="auto"/>
                            <w:left w:val="none" w:sz="0" w:space="0" w:color="auto"/>
                            <w:bottom w:val="none" w:sz="0" w:space="0" w:color="auto"/>
                            <w:right w:val="none" w:sz="0" w:space="0" w:color="auto"/>
                          </w:divBdr>
                        </w:div>
                      </w:divsChild>
                    </w:div>
                    <w:div w:id="1745569871">
                      <w:marLeft w:val="240"/>
                      <w:marRight w:val="0"/>
                      <w:marTop w:val="0"/>
                      <w:marBottom w:val="0"/>
                      <w:divBdr>
                        <w:top w:val="none" w:sz="0" w:space="0" w:color="auto"/>
                        <w:left w:val="none" w:sz="0" w:space="0" w:color="auto"/>
                        <w:bottom w:val="none" w:sz="0" w:space="0" w:color="auto"/>
                        <w:right w:val="none" w:sz="0" w:space="0" w:color="auto"/>
                      </w:divBdr>
                      <w:divsChild>
                        <w:div w:id="1369768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482544">
                  <w:marLeft w:val="0"/>
                  <w:marRight w:val="0"/>
                  <w:marTop w:val="0"/>
                  <w:marBottom w:val="0"/>
                  <w:divBdr>
                    <w:top w:val="none" w:sz="0" w:space="0" w:color="auto"/>
                    <w:left w:val="none" w:sz="0" w:space="0" w:color="auto"/>
                    <w:bottom w:val="none" w:sz="0" w:space="0" w:color="auto"/>
                    <w:right w:val="none" w:sz="0" w:space="0" w:color="auto"/>
                  </w:divBdr>
                  <w:divsChild>
                    <w:div w:id="1743672729">
                      <w:marLeft w:val="240"/>
                      <w:marRight w:val="0"/>
                      <w:marTop w:val="0"/>
                      <w:marBottom w:val="0"/>
                      <w:divBdr>
                        <w:top w:val="none" w:sz="0" w:space="0" w:color="auto"/>
                        <w:left w:val="none" w:sz="0" w:space="0" w:color="auto"/>
                        <w:bottom w:val="none" w:sz="0" w:space="0" w:color="auto"/>
                        <w:right w:val="none" w:sz="0" w:space="0" w:color="auto"/>
                      </w:divBdr>
                    </w:div>
                  </w:divsChild>
                </w:div>
                <w:div w:id="1321545514">
                  <w:marLeft w:val="0"/>
                  <w:marRight w:val="0"/>
                  <w:marTop w:val="0"/>
                  <w:marBottom w:val="0"/>
                  <w:divBdr>
                    <w:top w:val="none" w:sz="0" w:space="0" w:color="auto"/>
                    <w:left w:val="none" w:sz="0" w:space="0" w:color="auto"/>
                    <w:bottom w:val="none" w:sz="0" w:space="0" w:color="auto"/>
                    <w:right w:val="none" w:sz="0" w:space="0" w:color="auto"/>
                  </w:divBdr>
                  <w:divsChild>
                    <w:div w:id="1559510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204564">
              <w:marLeft w:val="0"/>
              <w:marRight w:val="0"/>
              <w:marTop w:val="0"/>
              <w:marBottom w:val="0"/>
              <w:divBdr>
                <w:top w:val="none" w:sz="0" w:space="0" w:color="auto"/>
                <w:left w:val="none" w:sz="0" w:space="0" w:color="auto"/>
                <w:bottom w:val="none" w:sz="0" w:space="0" w:color="auto"/>
                <w:right w:val="none" w:sz="0" w:space="0" w:color="auto"/>
              </w:divBdr>
              <w:divsChild>
                <w:div w:id="1406102714">
                  <w:marLeft w:val="240"/>
                  <w:marRight w:val="0"/>
                  <w:marTop w:val="0"/>
                  <w:marBottom w:val="0"/>
                  <w:divBdr>
                    <w:top w:val="none" w:sz="0" w:space="0" w:color="auto"/>
                    <w:left w:val="none" w:sz="0" w:space="0" w:color="auto"/>
                    <w:bottom w:val="none" w:sz="0" w:space="0" w:color="auto"/>
                    <w:right w:val="none" w:sz="0" w:space="0" w:color="auto"/>
                  </w:divBdr>
                </w:div>
                <w:div w:id="1203902330">
                  <w:marLeft w:val="0"/>
                  <w:marRight w:val="0"/>
                  <w:marTop w:val="0"/>
                  <w:marBottom w:val="0"/>
                  <w:divBdr>
                    <w:top w:val="none" w:sz="0" w:space="0" w:color="auto"/>
                    <w:left w:val="none" w:sz="0" w:space="0" w:color="auto"/>
                    <w:bottom w:val="none" w:sz="0" w:space="0" w:color="auto"/>
                    <w:right w:val="none" w:sz="0" w:space="0" w:color="auto"/>
                  </w:divBdr>
                  <w:divsChild>
                    <w:div w:id="929124202">
                      <w:marLeft w:val="240"/>
                      <w:marRight w:val="0"/>
                      <w:marTop w:val="0"/>
                      <w:marBottom w:val="0"/>
                      <w:divBdr>
                        <w:top w:val="none" w:sz="0" w:space="0" w:color="auto"/>
                        <w:left w:val="none" w:sz="0" w:space="0" w:color="auto"/>
                        <w:bottom w:val="none" w:sz="0" w:space="0" w:color="auto"/>
                        <w:right w:val="none" w:sz="0" w:space="0" w:color="auto"/>
                      </w:divBdr>
                    </w:div>
                  </w:divsChild>
                </w:div>
                <w:div w:id="311838811">
                  <w:marLeft w:val="0"/>
                  <w:marRight w:val="0"/>
                  <w:marTop w:val="0"/>
                  <w:marBottom w:val="0"/>
                  <w:divBdr>
                    <w:top w:val="none" w:sz="0" w:space="0" w:color="auto"/>
                    <w:left w:val="none" w:sz="0" w:space="0" w:color="auto"/>
                    <w:bottom w:val="none" w:sz="0" w:space="0" w:color="auto"/>
                    <w:right w:val="none" w:sz="0" w:space="0" w:color="auto"/>
                  </w:divBdr>
                  <w:divsChild>
                    <w:div w:id="827130108">
                      <w:marLeft w:val="240"/>
                      <w:marRight w:val="0"/>
                      <w:marTop w:val="0"/>
                      <w:marBottom w:val="0"/>
                      <w:divBdr>
                        <w:top w:val="none" w:sz="0" w:space="0" w:color="auto"/>
                        <w:left w:val="none" w:sz="0" w:space="0" w:color="auto"/>
                        <w:bottom w:val="none" w:sz="0" w:space="0" w:color="auto"/>
                        <w:right w:val="none" w:sz="0" w:space="0" w:color="auto"/>
                      </w:divBdr>
                    </w:div>
                    <w:div w:id="956373303">
                      <w:marLeft w:val="240"/>
                      <w:marRight w:val="0"/>
                      <w:marTop w:val="0"/>
                      <w:marBottom w:val="0"/>
                      <w:divBdr>
                        <w:top w:val="none" w:sz="0" w:space="0" w:color="auto"/>
                        <w:left w:val="none" w:sz="0" w:space="0" w:color="auto"/>
                        <w:bottom w:val="none" w:sz="0" w:space="0" w:color="auto"/>
                        <w:right w:val="none" w:sz="0" w:space="0" w:color="auto"/>
                      </w:divBdr>
                      <w:divsChild>
                        <w:div w:id="1583906679">
                          <w:marLeft w:val="240"/>
                          <w:marRight w:val="0"/>
                          <w:marTop w:val="0"/>
                          <w:marBottom w:val="0"/>
                          <w:divBdr>
                            <w:top w:val="none" w:sz="0" w:space="0" w:color="auto"/>
                            <w:left w:val="none" w:sz="0" w:space="0" w:color="auto"/>
                            <w:bottom w:val="none" w:sz="0" w:space="0" w:color="auto"/>
                            <w:right w:val="none" w:sz="0" w:space="0" w:color="auto"/>
                          </w:divBdr>
                        </w:div>
                      </w:divsChild>
                    </w:div>
                    <w:div w:id="158890143">
                      <w:marLeft w:val="240"/>
                      <w:marRight w:val="0"/>
                      <w:marTop w:val="0"/>
                      <w:marBottom w:val="0"/>
                      <w:divBdr>
                        <w:top w:val="none" w:sz="0" w:space="0" w:color="auto"/>
                        <w:left w:val="none" w:sz="0" w:space="0" w:color="auto"/>
                        <w:bottom w:val="none" w:sz="0" w:space="0" w:color="auto"/>
                        <w:right w:val="none" w:sz="0" w:space="0" w:color="auto"/>
                      </w:divBdr>
                      <w:divsChild>
                        <w:div w:id="1434520907">
                          <w:marLeft w:val="240"/>
                          <w:marRight w:val="0"/>
                          <w:marTop w:val="0"/>
                          <w:marBottom w:val="0"/>
                          <w:divBdr>
                            <w:top w:val="none" w:sz="0" w:space="0" w:color="auto"/>
                            <w:left w:val="none" w:sz="0" w:space="0" w:color="auto"/>
                            <w:bottom w:val="none" w:sz="0" w:space="0" w:color="auto"/>
                            <w:right w:val="none" w:sz="0" w:space="0" w:color="auto"/>
                          </w:divBdr>
                        </w:div>
                      </w:divsChild>
                    </w:div>
                    <w:div w:id="1093011303">
                      <w:marLeft w:val="240"/>
                      <w:marRight w:val="0"/>
                      <w:marTop w:val="0"/>
                      <w:marBottom w:val="0"/>
                      <w:divBdr>
                        <w:top w:val="none" w:sz="0" w:space="0" w:color="auto"/>
                        <w:left w:val="none" w:sz="0" w:space="0" w:color="auto"/>
                        <w:bottom w:val="none" w:sz="0" w:space="0" w:color="auto"/>
                        <w:right w:val="none" w:sz="0" w:space="0" w:color="auto"/>
                      </w:divBdr>
                      <w:divsChild>
                        <w:div w:id="325866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584594">
                  <w:marLeft w:val="0"/>
                  <w:marRight w:val="0"/>
                  <w:marTop w:val="0"/>
                  <w:marBottom w:val="0"/>
                  <w:divBdr>
                    <w:top w:val="none" w:sz="0" w:space="0" w:color="auto"/>
                    <w:left w:val="none" w:sz="0" w:space="0" w:color="auto"/>
                    <w:bottom w:val="none" w:sz="0" w:space="0" w:color="auto"/>
                    <w:right w:val="none" w:sz="0" w:space="0" w:color="auto"/>
                  </w:divBdr>
                  <w:divsChild>
                    <w:div w:id="1672023226">
                      <w:marLeft w:val="240"/>
                      <w:marRight w:val="0"/>
                      <w:marTop w:val="0"/>
                      <w:marBottom w:val="0"/>
                      <w:divBdr>
                        <w:top w:val="none" w:sz="0" w:space="0" w:color="auto"/>
                        <w:left w:val="none" w:sz="0" w:space="0" w:color="auto"/>
                        <w:bottom w:val="none" w:sz="0" w:space="0" w:color="auto"/>
                        <w:right w:val="none" w:sz="0" w:space="0" w:color="auto"/>
                      </w:divBdr>
                    </w:div>
                    <w:div w:id="1069616609">
                      <w:marLeft w:val="240"/>
                      <w:marRight w:val="0"/>
                      <w:marTop w:val="0"/>
                      <w:marBottom w:val="0"/>
                      <w:divBdr>
                        <w:top w:val="none" w:sz="0" w:space="0" w:color="auto"/>
                        <w:left w:val="none" w:sz="0" w:space="0" w:color="auto"/>
                        <w:bottom w:val="none" w:sz="0" w:space="0" w:color="auto"/>
                        <w:right w:val="none" w:sz="0" w:space="0" w:color="auto"/>
                      </w:divBdr>
                      <w:divsChild>
                        <w:div w:id="918903032">
                          <w:marLeft w:val="240"/>
                          <w:marRight w:val="0"/>
                          <w:marTop w:val="0"/>
                          <w:marBottom w:val="0"/>
                          <w:divBdr>
                            <w:top w:val="none" w:sz="0" w:space="0" w:color="auto"/>
                            <w:left w:val="none" w:sz="0" w:space="0" w:color="auto"/>
                            <w:bottom w:val="none" w:sz="0" w:space="0" w:color="auto"/>
                            <w:right w:val="none" w:sz="0" w:space="0" w:color="auto"/>
                          </w:divBdr>
                        </w:div>
                      </w:divsChild>
                    </w:div>
                    <w:div w:id="682051874">
                      <w:marLeft w:val="240"/>
                      <w:marRight w:val="0"/>
                      <w:marTop w:val="0"/>
                      <w:marBottom w:val="0"/>
                      <w:divBdr>
                        <w:top w:val="none" w:sz="0" w:space="0" w:color="auto"/>
                        <w:left w:val="none" w:sz="0" w:space="0" w:color="auto"/>
                        <w:bottom w:val="none" w:sz="0" w:space="0" w:color="auto"/>
                        <w:right w:val="none" w:sz="0" w:space="0" w:color="auto"/>
                      </w:divBdr>
                      <w:divsChild>
                        <w:div w:id="2130389730">
                          <w:marLeft w:val="240"/>
                          <w:marRight w:val="0"/>
                          <w:marTop w:val="0"/>
                          <w:marBottom w:val="0"/>
                          <w:divBdr>
                            <w:top w:val="none" w:sz="0" w:space="0" w:color="auto"/>
                            <w:left w:val="none" w:sz="0" w:space="0" w:color="auto"/>
                            <w:bottom w:val="none" w:sz="0" w:space="0" w:color="auto"/>
                            <w:right w:val="none" w:sz="0" w:space="0" w:color="auto"/>
                          </w:divBdr>
                        </w:div>
                      </w:divsChild>
                    </w:div>
                    <w:div w:id="817650765">
                      <w:marLeft w:val="240"/>
                      <w:marRight w:val="0"/>
                      <w:marTop w:val="0"/>
                      <w:marBottom w:val="0"/>
                      <w:divBdr>
                        <w:top w:val="none" w:sz="0" w:space="0" w:color="auto"/>
                        <w:left w:val="none" w:sz="0" w:space="0" w:color="auto"/>
                        <w:bottom w:val="none" w:sz="0" w:space="0" w:color="auto"/>
                        <w:right w:val="none" w:sz="0" w:space="0" w:color="auto"/>
                      </w:divBdr>
                      <w:divsChild>
                        <w:div w:id="1276595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826259">
                  <w:marLeft w:val="0"/>
                  <w:marRight w:val="0"/>
                  <w:marTop w:val="0"/>
                  <w:marBottom w:val="0"/>
                  <w:divBdr>
                    <w:top w:val="none" w:sz="0" w:space="0" w:color="auto"/>
                    <w:left w:val="none" w:sz="0" w:space="0" w:color="auto"/>
                    <w:bottom w:val="none" w:sz="0" w:space="0" w:color="auto"/>
                    <w:right w:val="none" w:sz="0" w:space="0" w:color="auto"/>
                  </w:divBdr>
                  <w:divsChild>
                    <w:div w:id="782654370">
                      <w:marLeft w:val="240"/>
                      <w:marRight w:val="0"/>
                      <w:marTop w:val="0"/>
                      <w:marBottom w:val="0"/>
                      <w:divBdr>
                        <w:top w:val="none" w:sz="0" w:space="0" w:color="auto"/>
                        <w:left w:val="none" w:sz="0" w:space="0" w:color="auto"/>
                        <w:bottom w:val="none" w:sz="0" w:space="0" w:color="auto"/>
                        <w:right w:val="none" w:sz="0" w:space="0" w:color="auto"/>
                      </w:divBdr>
                    </w:div>
                  </w:divsChild>
                </w:div>
                <w:div w:id="1384329248">
                  <w:marLeft w:val="0"/>
                  <w:marRight w:val="0"/>
                  <w:marTop w:val="0"/>
                  <w:marBottom w:val="0"/>
                  <w:divBdr>
                    <w:top w:val="none" w:sz="0" w:space="0" w:color="auto"/>
                    <w:left w:val="none" w:sz="0" w:space="0" w:color="auto"/>
                    <w:bottom w:val="none" w:sz="0" w:space="0" w:color="auto"/>
                    <w:right w:val="none" w:sz="0" w:space="0" w:color="auto"/>
                  </w:divBdr>
                  <w:divsChild>
                    <w:div w:id="1772117794">
                      <w:marLeft w:val="240"/>
                      <w:marRight w:val="0"/>
                      <w:marTop w:val="0"/>
                      <w:marBottom w:val="0"/>
                      <w:divBdr>
                        <w:top w:val="none" w:sz="0" w:space="0" w:color="auto"/>
                        <w:left w:val="none" w:sz="0" w:space="0" w:color="auto"/>
                        <w:bottom w:val="none" w:sz="0" w:space="0" w:color="auto"/>
                        <w:right w:val="none" w:sz="0" w:space="0" w:color="auto"/>
                      </w:divBdr>
                    </w:div>
                  </w:divsChild>
                </w:div>
                <w:div w:id="1063599100">
                  <w:marLeft w:val="0"/>
                  <w:marRight w:val="0"/>
                  <w:marTop w:val="0"/>
                  <w:marBottom w:val="0"/>
                  <w:divBdr>
                    <w:top w:val="none" w:sz="0" w:space="0" w:color="auto"/>
                    <w:left w:val="none" w:sz="0" w:space="0" w:color="auto"/>
                    <w:bottom w:val="none" w:sz="0" w:space="0" w:color="auto"/>
                    <w:right w:val="none" w:sz="0" w:space="0" w:color="auto"/>
                  </w:divBdr>
                  <w:divsChild>
                    <w:div w:id="1443987426">
                      <w:marLeft w:val="240"/>
                      <w:marRight w:val="0"/>
                      <w:marTop w:val="0"/>
                      <w:marBottom w:val="0"/>
                      <w:divBdr>
                        <w:top w:val="none" w:sz="0" w:space="0" w:color="auto"/>
                        <w:left w:val="none" w:sz="0" w:space="0" w:color="auto"/>
                        <w:bottom w:val="none" w:sz="0" w:space="0" w:color="auto"/>
                        <w:right w:val="none" w:sz="0" w:space="0" w:color="auto"/>
                      </w:divBdr>
                    </w:div>
                  </w:divsChild>
                </w:div>
                <w:div w:id="1625187541">
                  <w:marLeft w:val="0"/>
                  <w:marRight w:val="0"/>
                  <w:marTop w:val="0"/>
                  <w:marBottom w:val="0"/>
                  <w:divBdr>
                    <w:top w:val="none" w:sz="0" w:space="0" w:color="auto"/>
                    <w:left w:val="none" w:sz="0" w:space="0" w:color="auto"/>
                    <w:bottom w:val="none" w:sz="0" w:space="0" w:color="auto"/>
                    <w:right w:val="none" w:sz="0" w:space="0" w:color="auto"/>
                  </w:divBdr>
                  <w:divsChild>
                    <w:div w:id="1596401015">
                      <w:marLeft w:val="240"/>
                      <w:marRight w:val="0"/>
                      <w:marTop w:val="0"/>
                      <w:marBottom w:val="0"/>
                      <w:divBdr>
                        <w:top w:val="none" w:sz="0" w:space="0" w:color="auto"/>
                        <w:left w:val="none" w:sz="0" w:space="0" w:color="auto"/>
                        <w:bottom w:val="none" w:sz="0" w:space="0" w:color="auto"/>
                        <w:right w:val="none" w:sz="0" w:space="0" w:color="auto"/>
                      </w:divBdr>
                    </w:div>
                  </w:divsChild>
                </w:div>
                <w:div w:id="587544799">
                  <w:marLeft w:val="0"/>
                  <w:marRight w:val="0"/>
                  <w:marTop w:val="0"/>
                  <w:marBottom w:val="0"/>
                  <w:divBdr>
                    <w:top w:val="none" w:sz="0" w:space="0" w:color="auto"/>
                    <w:left w:val="none" w:sz="0" w:space="0" w:color="auto"/>
                    <w:bottom w:val="none" w:sz="0" w:space="0" w:color="auto"/>
                    <w:right w:val="none" w:sz="0" w:space="0" w:color="auto"/>
                  </w:divBdr>
                  <w:divsChild>
                    <w:div w:id="2014405723">
                      <w:marLeft w:val="240"/>
                      <w:marRight w:val="0"/>
                      <w:marTop w:val="0"/>
                      <w:marBottom w:val="0"/>
                      <w:divBdr>
                        <w:top w:val="none" w:sz="0" w:space="0" w:color="auto"/>
                        <w:left w:val="none" w:sz="0" w:space="0" w:color="auto"/>
                        <w:bottom w:val="none" w:sz="0" w:space="0" w:color="auto"/>
                        <w:right w:val="none" w:sz="0" w:space="0" w:color="auto"/>
                      </w:divBdr>
                    </w:div>
                  </w:divsChild>
                </w:div>
                <w:div w:id="1801531942">
                  <w:marLeft w:val="0"/>
                  <w:marRight w:val="0"/>
                  <w:marTop w:val="0"/>
                  <w:marBottom w:val="0"/>
                  <w:divBdr>
                    <w:top w:val="none" w:sz="0" w:space="0" w:color="auto"/>
                    <w:left w:val="none" w:sz="0" w:space="0" w:color="auto"/>
                    <w:bottom w:val="none" w:sz="0" w:space="0" w:color="auto"/>
                    <w:right w:val="none" w:sz="0" w:space="0" w:color="auto"/>
                  </w:divBdr>
                  <w:divsChild>
                    <w:div w:id="1754618796">
                      <w:marLeft w:val="240"/>
                      <w:marRight w:val="0"/>
                      <w:marTop w:val="0"/>
                      <w:marBottom w:val="0"/>
                      <w:divBdr>
                        <w:top w:val="none" w:sz="0" w:space="0" w:color="auto"/>
                        <w:left w:val="none" w:sz="0" w:space="0" w:color="auto"/>
                        <w:bottom w:val="none" w:sz="0" w:space="0" w:color="auto"/>
                        <w:right w:val="none" w:sz="0" w:space="0" w:color="auto"/>
                      </w:divBdr>
                    </w:div>
                  </w:divsChild>
                </w:div>
                <w:div w:id="468475685">
                  <w:marLeft w:val="0"/>
                  <w:marRight w:val="0"/>
                  <w:marTop w:val="0"/>
                  <w:marBottom w:val="0"/>
                  <w:divBdr>
                    <w:top w:val="none" w:sz="0" w:space="0" w:color="auto"/>
                    <w:left w:val="none" w:sz="0" w:space="0" w:color="auto"/>
                    <w:bottom w:val="none" w:sz="0" w:space="0" w:color="auto"/>
                    <w:right w:val="none" w:sz="0" w:space="0" w:color="auto"/>
                  </w:divBdr>
                  <w:divsChild>
                    <w:div w:id="1716276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960142">
              <w:marLeft w:val="0"/>
              <w:marRight w:val="0"/>
              <w:marTop w:val="0"/>
              <w:marBottom w:val="0"/>
              <w:divBdr>
                <w:top w:val="none" w:sz="0" w:space="0" w:color="auto"/>
                <w:left w:val="none" w:sz="0" w:space="0" w:color="auto"/>
                <w:bottom w:val="none" w:sz="0" w:space="0" w:color="auto"/>
                <w:right w:val="none" w:sz="0" w:space="0" w:color="auto"/>
              </w:divBdr>
              <w:divsChild>
                <w:div w:id="1884367044">
                  <w:marLeft w:val="240"/>
                  <w:marRight w:val="0"/>
                  <w:marTop w:val="0"/>
                  <w:marBottom w:val="0"/>
                  <w:divBdr>
                    <w:top w:val="none" w:sz="0" w:space="0" w:color="auto"/>
                    <w:left w:val="none" w:sz="0" w:space="0" w:color="auto"/>
                    <w:bottom w:val="none" w:sz="0" w:space="0" w:color="auto"/>
                    <w:right w:val="none" w:sz="0" w:space="0" w:color="auto"/>
                  </w:divBdr>
                </w:div>
                <w:div w:id="821391883">
                  <w:marLeft w:val="0"/>
                  <w:marRight w:val="0"/>
                  <w:marTop w:val="0"/>
                  <w:marBottom w:val="0"/>
                  <w:divBdr>
                    <w:top w:val="none" w:sz="0" w:space="0" w:color="auto"/>
                    <w:left w:val="none" w:sz="0" w:space="0" w:color="auto"/>
                    <w:bottom w:val="none" w:sz="0" w:space="0" w:color="auto"/>
                    <w:right w:val="none" w:sz="0" w:space="0" w:color="auto"/>
                  </w:divBdr>
                  <w:divsChild>
                    <w:div w:id="1967152963">
                      <w:marLeft w:val="240"/>
                      <w:marRight w:val="0"/>
                      <w:marTop w:val="0"/>
                      <w:marBottom w:val="0"/>
                      <w:divBdr>
                        <w:top w:val="none" w:sz="0" w:space="0" w:color="auto"/>
                        <w:left w:val="none" w:sz="0" w:space="0" w:color="auto"/>
                        <w:bottom w:val="none" w:sz="0" w:space="0" w:color="auto"/>
                        <w:right w:val="none" w:sz="0" w:space="0" w:color="auto"/>
                      </w:divBdr>
                    </w:div>
                  </w:divsChild>
                </w:div>
                <w:div w:id="1829129515">
                  <w:marLeft w:val="0"/>
                  <w:marRight w:val="0"/>
                  <w:marTop w:val="0"/>
                  <w:marBottom w:val="0"/>
                  <w:divBdr>
                    <w:top w:val="none" w:sz="0" w:space="0" w:color="auto"/>
                    <w:left w:val="none" w:sz="0" w:space="0" w:color="auto"/>
                    <w:bottom w:val="none" w:sz="0" w:space="0" w:color="auto"/>
                    <w:right w:val="none" w:sz="0" w:space="0" w:color="auto"/>
                  </w:divBdr>
                  <w:divsChild>
                    <w:div w:id="1266620638">
                      <w:marLeft w:val="240"/>
                      <w:marRight w:val="0"/>
                      <w:marTop w:val="0"/>
                      <w:marBottom w:val="0"/>
                      <w:divBdr>
                        <w:top w:val="none" w:sz="0" w:space="0" w:color="auto"/>
                        <w:left w:val="none" w:sz="0" w:space="0" w:color="auto"/>
                        <w:bottom w:val="none" w:sz="0" w:space="0" w:color="auto"/>
                        <w:right w:val="none" w:sz="0" w:space="0" w:color="auto"/>
                      </w:divBdr>
                    </w:div>
                    <w:div w:id="1252854310">
                      <w:marLeft w:val="240"/>
                      <w:marRight w:val="0"/>
                      <w:marTop w:val="0"/>
                      <w:marBottom w:val="0"/>
                      <w:divBdr>
                        <w:top w:val="none" w:sz="0" w:space="0" w:color="auto"/>
                        <w:left w:val="none" w:sz="0" w:space="0" w:color="auto"/>
                        <w:bottom w:val="none" w:sz="0" w:space="0" w:color="auto"/>
                        <w:right w:val="none" w:sz="0" w:space="0" w:color="auto"/>
                      </w:divBdr>
                      <w:divsChild>
                        <w:div w:id="114448866">
                          <w:marLeft w:val="240"/>
                          <w:marRight w:val="0"/>
                          <w:marTop w:val="0"/>
                          <w:marBottom w:val="0"/>
                          <w:divBdr>
                            <w:top w:val="none" w:sz="0" w:space="0" w:color="auto"/>
                            <w:left w:val="none" w:sz="0" w:space="0" w:color="auto"/>
                            <w:bottom w:val="none" w:sz="0" w:space="0" w:color="auto"/>
                            <w:right w:val="none" w:sz="0" w:space="0" w:color="auto"/>
                          </w:divBdr>
                        </w:div>
                      </w:divsChild>
                    </w:div>
                    <w:div w:id="2009013825">
                      <w:marLeft w:val="240"/>
                      <w:marRight w:val="0"/>
                      <w:marTop w:val="0"/>
                      <w:marBottom w:val="0"/>
                      <w:divBdr>
                        <w:top w:val="none" w:sz="0" w:space="0" w:color="auto"/>
                        <w:left w:val="none" w:sz="0" w:space="0" w:color="auto"/>
                        <w:bottom w:val="none" w:sz="0" w:space="0" w:color="auto"/>
                        <w:right w:val="none" w:sz="0" w:space="0" w:color="auto"/>
                      </w:divBdr>
                      <w:divsChild>
                        <w:div w:id="1488322850">
                          <w:marLeft w:val="240"/>
                          <w:marRight w:val="0"/>
                          <w:marTop w:val="0"/>
                          <w:marBottom w:val="0"/>
                          <w:divBdr>
                            <w:top w:val="none" w:sz="0" w:space="0" w:color="auto"/>
                            <w:left w:val="none" w:sz="0" w:space="0" w:color="auto"/>
                            <w:bottom w:val="none" w:sz="0" w:space="0" w:color="auto"/>
                            <w:right w:val="none" w:sz="0" w:space="0" w:color="auto"/>
                          </w:divBdr>
                        </w:div>
                      </w:divsChild>
                    </w:div>
                    <w:div w:id="1209954693">
                      <w:marLeft w:val="240"/>
                      <w:marRight w:val="0"/>
                      <w:marTop w:val="0"/>
                      <w:marBottom w:val="0"/>
                      <w:divBdr>
                        <w:top w:val="none" w:sz="0" w:space="0" w:color="auto"/>
                        <w:left w:val="none" w:sz="0" w:space="0" w:color="auto"/>
                        <w:bottom w:val="none" w:sz="0" w:space="0" w:color="auto"/>
                        <w:right w:val="none" w:sz="0" w:space="0" w:color="auto"/>
                      </w:divBdr>
                      <w:divsChild>
                        <w:div w:id="976641763">
                          <w:marLeft w:val="240"/>
                          <w:marRight w:val="0"/>
                          <w:marTop w:val="0"/>
                          <w:marBottom w:val="0"/>
                          <w:divBdr>
                            <w:top w:val="none" w:sz="0" w:space="0" w:color="auto"/>
                            <w:left w:val="none" w:sz="0" w:space="0" w:color="auto"/>
                            <w:bottom w:val="none" w:sz="0" w:space="0" w:color="auto"/>
                            <w:right w:val="none" w:sz="0" w:space="0" w:color="auto"/>
                          </w:divBdr>
                        </w:div>
                      </w:divsChild>
                    </w:div>
                    <w:div w:id="597520301">
                      <w:marLeft w:val="240"/>
                      <w:marRight w:val="0"/>
                      <w:marTop w:val="0"/>
                      <w:marBottom w:val="0"/>
                      <w:divBdr>
                        <w:top w:val="none" w:sz="0" w:space="0" w:color="auto"/>
                        <w:left w:val="none" w:sz="0" w:space="0" w:color="auto"/>
                        <w:bottom w:val="none" w:sz="0" w:space="0" w:color="auto"/>
                        <w:right w:val="none" w:sz="0" w:space="0" w:color="auto"/>
                      </w:divBdr>
                      <w:divsChild>
                        <w:div w:id="831987615">
                          <w:marLeft w:val="240"/>
                          <w:marRight w:val="0"/>
                          <w:marTop w:val="0"/>
                          <w:marBottom w:val="0"/>
                          <w:divBdr>
                            <w:top w:val="none" w:sz="0" w:space="0" w:color="auto"/>
                            <w:left w:val="none" w:sz="0" w:space="0" w:color="auto"/>
                            <w:bottom w:val="none" w:sz="0" w:space="0" w:color="auto"/>
                            <w:right w:val="none" w:sz="0" w:space="0" w:color="auto"/>
                          </w:divBdr>
                        </w:div>
                      </w:divsChild>
                    </w:div>
                    <w:div w:id="367221325">
                      <w:marLeft w:val="240"/>
                      <w:marRight w:val="0"/>
                      <w:marTop w:val="0"/>
                      <w:marBottom w:val="0"/>
                      <w:divBdr>
                        <w:top w:val="none" w:sz="0" w:space="0" w:color="auto"/>
                        <w:left w:val="none" w:sz="0" w:space="0" w:color="auto"/>
                        <w:bottom w:val="none" w:sz="0" w:space="0" w:color="auto"/>
                        <w:right w:val="none" w:sz="0" w:space="0" w:color="auto"/>
                      </w:divBdr>
                      <w:divsChild>
                        <w:div w:id="1663005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362572">
                  <w:marLeft w:val="0"/>
                  <w:marRight w:val="0"/>
                  <w:marTop w:val="0"/>
                  <w:marBottom w:val="0"/>
                  <w:divBdr>
                    <w:top w:val="none" w:sz="0" w:space="0" w:color="auto"/>
                    <w:left w:val="none" w:sz="0" w:space="0" w:color="auto"/>
                    <w:bottom w:val="none" w:sz="0" w:space="0" w:color="auto"/>
                    <w:right w:val="none" w:sz="0" w:space="0" w:color="auto"/>
                  </w:divBdr>
                  <w:divsChild>
                    <w:div w:id="185599309">
                      <w:marLeft w:val="240"/>
                      <w:marRight w:val="0"/>
                      <w:marTop w:val="0"/>
                      <w:marBottom w:val="0"/>
                      <w:divBdr>
                        <w:top w:val="none" w:sz="0" w:space="0" w:color="auto"/>
                        <w:left w:val="none" w:sz="0" w:space="0" w:color="auto"/>
                        <w:bottom w:val="none" w:sz="0" w:space="0" w:color="auto"/>
                        <w:right w:val="none" w:sz="0" w:space="0" w:color="auto"/>
                      </w:divBdr>
                    </w:div>
                    <w:div w:id="555747151">
                      <w:marLeft w:val="240"/>
                      <w:marRight w:val="0"/>
                      <w:marTop w:val="0"/>
                      <w:marBottom w:val="0"/>
                      <w:divBdr>
                        <w:top w:val="none" w:sz="0" w:space="0" w:color="auto"/>
                        <w:left w:val="none" w:sz="0" w:space="0" w:color="auto"/>
                        <w:bottom w:val="none" w:sz="0" w:space="0" w:color="auto"/>
                        <w:right w:val="none" w:sz="0" w:space="0" w:color="auto"/>
                      </w:divBdr>
                      <w:divsChild>
                        <w:div w:id="1815755684">
                          <w:marLeft w:val="240"/>
                          <w:marRight w:val="0"/>
                          <w:marTop w:val="0"/>
                          <w:marBottom w:val="0"/>
                          <w:divBdr>
                            <w:top w:val="none" w:sz="0" w:space="0" w:color="auto"/>
                            <w:left w:val="none" w:sz="0" w:space="0" w:color="auto"/>
                            <w:bottom w:val="none" w:sz="0" w:space="0" w:color="auto"/>
                            <w:right w:val="none" w:sz="0" w:space="0" w:color="auto"/>
                          </w:divBdr>
                        </w:div>
                      </w:divsChild>
                    </w:div>
                    <w:div w:id="1916166217">
                      <w:marLeft w:val="240"/>
                      <w:marRight w:val="0"/>
                      <w:marTop w:val="0"/>
                      <w:marBottom w:val="0"/>
                      <w:divBdr>
                        <w:top w:val="none" w:sz="0" w:space="0" w:color="auto"/>
                        <w:left w:val="none" w:sz="0" w:space="0" w:color="auto"/>
                        <w:bottom w:val="none" w:sz="0" w:space="0" w:color="auto"/>
                        <w:right w:val="none" w:sz="0" w:space="0" w:color="auto"/>
                      </w:divBdr>
                      <w:divsChild>
                        <w:div w:id="1928077851">
                          <w:marLeft w:val="240"/>
                          <w:marRight w:val="0"/>
                          <w:marTop w:val="0"/>
                          <w:marBottom w:val="0"/>
                          <w:divBdr>
                            <w:top w:val="none" w:sz="0" w:space="0" w:color="auto"/>
                            <w:left w:val="none" w:sz="0" w:space="0" w:color="auto"/>
                            <w:bottom w:val="none" w:sz="0" w:space="0" w:color="auto"/>
                            <w:right w:val="none" w:sz="0" w:space="0" w:color="auto"/>
                          </w:divBdr>
                        </w:div>
                      </w:divsChild>
                    </w:div>
                    <w:div w:id="156578318">
                      <w:marLeft w:val="240"/>
                      <w:marRight w:val="0"/>
                      <w:marTop w:val="0"/>
                      <w:marBottom w:val="0"/>
                      <w:divBdr>
                        <w:top w:val="none" w:sz="0" w:space="0" w:color="auto"/>
                        <w:left w:val="none" w:sz="0" w:space="0" w:color="auto"/>
                        <w:bottom w:val="none" w:sz="0" w:space="0" w:color="auto"/>
                        <w:right w:val="none" w:sz="0" w:space="0" w:color="auto"/>
                      </w:divBdr>
                      <w:divsChild>
                        <w:div w:id="1838881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858300">
                  <w:marLeft w:val="0"/>
                  <w:marRight w:val="0"/>
                  <w:marTop w:val="0"/>
                  <w:marBottom w:val="0"/>
                  <w:divBdr>
                    <w:top w:val="none" w:sz="0" w:space="0" w:color="auto"/>
                    <w:left w:val="none" w:sz="0" w:space="0" w:color="auto"/>
                    <w:bottom w:val="none" w:sz="0" w:space="0" w:color="auto"/>
                    <w:right w:val="none" w:sz="0" w:space="0" w:color="auto"/>
                  </w:divBdr>
                  <w:divsChild>
                    <w:div w:id="1379090045">
                      <w:marLeft w:val="240"/>
                      <w:marRight w:val="0"/>
                      <w:marTop w:val="0"/>
                      <w:marBottom w:val="0"/>
                      <w:divBdr>
                        <w:top w:val="none" w:sz="0" w:space="0" w:color="auto"/>
                        <w:left w:val="none" w:sz="0" w:space="0" w:color="auto"/>
                        <w:bottom w:val="none" w:sz="0" w:space="0" w:color="auto"/>
                        <w:right w:val="none" w:sz="0" w:space="0" w:color="auto"/>
                      </w:divBdr>
                    </w:div>
                  </w:divsChild>
                </w:div>
                <w:div w:id="83647581">
                  <w:marLeft w:val="0"/>
                  <w:marRight w:val="0"/>
                  <w:marTop w:val="0"/>
                  <w:marBottom w:val="0"/>
                  <w:divBdr>
                    <w:top w:val="none" w:sz="0" w:space="0" w:color="auto"/>
                    <w:left w:val="none" w:sz="0" w:space="0" w:color="auto"/>
                    <w:bottom w:val="none" w:sz="0" w:space="0" w:color="auto"/>
                    <w:right w:val="none" w:sz="0" w:space="0" w:color="auto"/>
                  </w:divBdr>
                  <w:divsChild>
                    <w:div w:id="419065030">
                      <w:marLeft w:val="240"/>
                      <w:marRight w:val="0"/>
                      <w:marTop w:val="0"/>
                      <w:marBottom w:val="0"/>
                      <w:divBdr>
                        <w:top w:val="none" w:sz="0" w:space="0" w:color="auto"/>
                        <w:left w:val="none" w:sz="0" w:space="0" w:color="auto"/>
                        <w:bottom w:val="none" w:sz="0" w:space="0" w:color="auto"/>
                        <w:right w:val="none" w:sz="0" w:space="0" w:color="auto"/>
                      </w:divBdr>
                    </w:div>
                  </w:divsChild>
                </w:div>
                <w:div w:id="1703629816">
                  <w:marLeft w:val="0"/>
                  <w:marRight w:val="0"/>
                  <w:marTop w:val="0"/>
                  <w:marBottom w:val="0"/>
                  <w:divBdr>
                    <w:top w:val="none" w:sz="0" w:space="0" w:color="auto"/>
                    <w:left w:val="none" w:sz="0" w:space="0" w:color="auto"/>
                    <w:bottom w:val="none" w:sz="0" w:space="0" w:color="auto"/>
                    <w:right w:val="none" w:sz="0" w:space="0" w:color="auto"/>
                  </w:divBdr>
                  <w:divsChild>
                    <w:div w:id="1905800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776144">
              <w:marLeft w:val="0"/>
              <w:marRight w:val="0"/>
              <w:marTop w:val="0"/>
              <w:marBottom w:val="0"/>
              <w:divBdr>
                <w:top w:val="none" w:sz="0" w:space="0" w:color="auto"/>
                <w:left w:val="none" w:sz="0" w:space="0" w:color="auto"/>
                <w:bottom w:val="none" w:sz="0" w:space="0" w:color="auto"/>
                <w:right w:val="none" w:sz="0" w:space="0" w:color="auto"/>
              </w:divBdr>
              <w:divsChild>
                <w:div w:id="798840032">
                  <w:marLeft w:val="240"/>
                  <w:marRight w:val="0"/>
                  <w:marTop w:val="0"/>
                  <w:marBottom w:val="0"/>
                  <w:divBdr>
                    <w:top w:val="none" w:sz="0" w:space="0" w:color="auto"/>
                    <w:left w:val="none" w:sz="0" w:space="0" w:color="auto"/>
                    <w:bottom w:val="none" w:sz="0" w:space="0" w:color="auto"/>
                    <w:right w:val="none" w:sz="0" w:space="0" w:color="auto"/>
                  </w:divBdr>
                </w:div>
                <w:div w:id="2130662697">
                  <w:marLeft w:val="0"/>
                  <w:marRight w:val="0"/>
                  <w:marTop w:val="0"/>
                  <w:marBottom w:val="0"/>
                  <w:divBdr>
                    <w:top w:val="none" w:sz="0" w:space="0" w:color="auto"/>
                    <w:left w:val="none" w:sz="0" w:space="0" w:color="auto"/>
                    <w:bottom w:val="none" w:sz="0" w:space="0" w:color="auto"/>
                    <w:right w:val="none" w:sz="0" w:space="0" w:color="auto"/>
                  </w:divBdr>
                  <w:divsChild>
                    <w:div w:id="1092162171">
                      <w:marLeft w:val="240"/>
                      <w:marRight w:val="0"/>
                      <w:marTop w:val="0"/>
                      <w:marBottom w:val="0"/>
                      <w:divBdr>
                        <w:top w:val="none" w:sz="0" w:space="0" w:color="auto"/>
                        <w:left w:val="none" w:sz="0" w:space="0" w:color="auto"/>
                        <w:bottom w:val="none" w:sz="0" w:space="0" w:color="auto"/>
                        <w:right w:val="none" w:sz="0" w:space="0" w:color="auto"/>
                      </w:divBdr>
                    </w:div>
                  </w:divsChild>
                </w:div>
                <w:div w:id="537008734">
                  <w:marLeft w:val="0"/>
                  <w:marRight w:val="0"/>
                  <w:marTop w:val="0"/>
                  <w:marBottom w:val="0"/>
                  <w:divBdr>
                    <w:top w:val="none" w:sz="0" w:space="0" w:color="auto"/>
                    <w:left w:val="none" w:sz="0" w:space="0" w:color="auto"/>
                    <w:bottom w:val="none" w:sz="0" w:space="0" w:color="auto"/>
                    <w:right w:val="none" w:sz="0" w:space="0" w:color="auto"/>
                  </w:divBdr>
                  <w:divsChild>
                    <w:div w:id="894587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633351">
              <w:marLeft w:val="0"/>
              <w:marRight w:val="0"/>
              <w:marTop w:val="0"/>
              <w:marBottom w:val="0"/>
              <w:divBdr>
                <w:top w:val="none" w:sz="0" w:space="0" w:color="auto"/>
                <w:left w:val="none" w:sz="0" w:space="0" w:color="auto"/>
                <w:bottom w:val="none" w:sz="0" w:space="0" w:color="auto"/>
                <w:right w:val="none" w:sz="0" w:space="0" w:color="auto"/>
              </w:divBdr>
              <w:divsChild>
                <w:div w:id="1233584973">
                  <w:marLeft w:val="240"/>
                  <w:marRight w:val="0"/>
                  <w:marTop w:val="0"/>
                  <w:marBottom w:val="0"/>
                  <w:divBdr>
                    <w:top w:val="none" w:sz="0" w:space="0" w:color="auto"/>
                    <w:left w:val="none" w:sz="0" w:space="0" w:color="auto"/>
                    <w:bottom w:val="none" w:sz="0" w:space="0" w:color="auto"/>
                    <w:right w:val="none" w:sz="0" w:space="0" w:color="auto"/>
                  </w:divBdr>
                </w:div>
                <w:div w:id="1379742162">
                  <w:marLeft w:val="0"/>
                  <w:marRight w:val="0"/>
                  <w:marTop w:val="0"/>
                  <w:marBottom w:val="0"/>
                  <w:divBdr>
                    <w:top w:val="none" w:sz="0" w:space="0" w:color="auto"/>
                    <w:left w:val="none" w:sz="0" w:space="0" w:color="auto"/>
                    <w:bottom w:val="none" w:sz="0" w:space="0" w:color="auto"/>
                    <w:right w:val="none" w:sz="0" w:space="0" w:color="auto"/>
                  </w:divBdr>
                  <w:divsChild>
                    <w:div w:id="649868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034">
          <w:marLeft w:val="0"/>
          <w:marRight w:val="0"/>
          <w:marTop w:val="0"/>
          <w:marBottom w:val="0"/>
          <w:divBdr>
            <w:top w:val="none" w:sz="0" w:space="0" w:color="auto"/>
            <w:left w:val="none" w:sz="0" w:space="0" w:color="auto"/>
            <w:bottom w:val="none" w:sz="0" w:space="0" w:color="auto"/>
            <w:right w:val="none" w:sz="0" w:space="0" w:color="auto"/>
          </w:divBdr>
          <w:divsChild>
            <w:div w:id="1463422743">
              <w:marLeft w:val="720"/>
              <w:marRight w:val="0"/>
              <w:marTop w:val="0"/>
              <w:marBottom w:val="0"/>
              <w:divBdr>
                <w:top w:val="none" w:sz="0" w:space="0" w:color="auto"/>
                <w:left w:val="none" w:sz="0" w:space="0" w:color="auto"/>
                <w:bottom w:val="none" w:sz="0" w:space="0" w:color="auto"/>
                <w:right w:val="none" w:sz="0" w:space="0" w:color="auto"/>
              </w:divBdr>
            </w:div>
            <w:div w:id="1550916641">
              <w:marLeft w:val="0"/>
              <w:marRight w:val="0"/>
              <w:marTop w:val="0"/>
              <w:marBottom w:val="0"/>
              <w:divBdr>
                <w:top w:val="none" w:sz="0" w:space="0" w:color="auto"/>
                <w:left w:val="none" w:sz="0" w:space="0" w:color="auto"/>
                <w:bottom w:val="none" w:sz="0" w:space="0" w:color="auto"/>
                <w:right w:val="none" w:sz="0" w:space="0" w:color="auto"/>
              </w:divBdr>
              <w:divsChild>
                <w:div w:id="1855419954">
                  <w:marLeft w:val="240"/>
                  <w:marRight w:val="0"/>
                  <w:marTop w:val="0"/>
                  <w:marBottom w:val="0"/>
                  <w:divBdr>
                    <w:top w:val="none" w:sz="0" w:space="0" w:color="auto"/>
                    <w:left w:val="none" w:sz="0" w:space="0" w:color="auto"/>
                    <w:bottom w:val="none" w:sz="0" w:space="0" w:color="auto"/>
                    <w:right w:val="none" w:sz="0" w:space="0" w:color="auto"/>
                  </w:divBdr>
                </w:div>
                <w:div w:id="804784908">
                  <w:marLeft w:val="0"/>
                  <w:marRight w:val="0"/>
                  <w:marTop w:val="0"/>
                  <w:marBottom w:val="0"/>
                  <w:divBdr>
                    <w:top w:val="none" w:sz="0" w:space="0" w:color="auto"/>
                    <w:left w:val="none" w:sz="0" w:space="0" w:color="auto"/>
                    <w:bottom w:val="none" w:sz="0" w:space="0" w:color="auto"/>
                    <w:right w:val="none" w:sz="0" w:space="0" w:color="auto"/>
                  </w:divBdr>
                  <w:divsChild>
                    <w:div w:id="2115906264">
                      <w:marLeft w:val="240"/>
                      <w:marRight w:val="0"/>
                      <w:marTop w:val="0"/>
                      <w:marBottom w:val="0"/>
                      <w:divBdr>
                        <w:top w:val="none" w:sz="0" w:space="0" w:color="auto"/>
                        <w:left w:val="none" w:sz="0" w:space="0" w:color="auto"/>
                        <w:bottom w:val="none" w:sz="0" w:space="0" w:color="auto"/>
                        <w:right w:val="none" w:sz="0" w:space="0" w:color="auto"/>
                      </w:divBdr>
                    </w:div>
                    <w:div w:id="200435569">
                      <w:marLeft w:val="240"/>
                      <w:marRight w:val="0"/>
                      <w:marTop w:val="0"/>
                      <w:marBottom w:val="0"/>
                      <w:divBdr>
                        <w:top w:val="none" w:sz="0" w:space="0" w:color="auto"/>
                        <w:left w:val="none" w:sz="0" w:space="0" w:color="auto"/>
                        <w:bottom w:val="none" w:sz="0" w:space="0" w:color="auto"/>
                        <w:right w:val="none" w:sz="0" w:space="0" w:color="auto"/>
                      </w:divBdr>
                      <w:divsChild>
                        <w:div w:id="618800401">
                          <w:marLeft w:val="240"/>
                          <w:marRight w:val="0"/>
                          <w:marTop w:val="0"/>
                          <w:marBottom w:val="0"/>
                          <w:divBdr>
                            <w:top w:val="none" w:sz="0" w:space="0" w:color="auto"/>
                            <w:left w:val="none" w:sz="0" w:space="0" w:color="auto"/>
                            <w:bottom w:val="none" w:sz="0" w:space="0" w:color="auto"/>
                            <w:right w:val="none" w:sz="0" w:space="0" w:color="auto"/>
                          </w:divBdr>
                        </w:div>
                      </w:divsChild>
                    </w:div>
                    <w:div w:id="1389955002">
                      <w:marLeft w:val="240"/>
                      <w:marRight w:val="0"/>
                      <w:marTop w:val="0"/>
                      <w:marBottom w:val="0"/>
                      <w:divBdr>
                        <w:top w:val="none" w:sz="0" w:space="0" w:color="auto"/>
                        <w:left w:val="none" w:sz="0" w:space="0" w:color="auto"/>
                        <w:bottom w:val="none" w:sz="0" w:space="0" w:color="auto"/>
                        <w:right w:val="none" w:sz="0" w:space="0" w:color="auto"/>
                      </w:divBdr>
                      <w:divsChild>
                        <w:div w:id="116879373">
                          <w:marLeft w:val="240"/>
                          <w:marRight w:val="0"/>
                          <w:marTop w:val="0"/>
                          <w:marBottom w:val="0"/>
                          <w:divBdr>
                            <w:top w:val="none" w:sz="0" w:space="0" w:color="auto"/>
                            <w:left w:val="none" w:sz="0" w:space="0" w:color="auto"/>
                            <w:bottom w:val="none" w:sz="0" w:space="0" w:color="auto"/>
                            <w:right w:val="none" w:sz="0" w:space="0" w:color="auto"/>
                          </w:divBdr>
                        </w:div>
                      </w:divsChild>
                    </w:div>
                    <w:div w:id="280185112">
                      <w:marLeft w:val="240"/>
                      <w:marRight w:val="0"/>
                      <w:marTop w:val="0"/>
                      <w:marBottom w:val="0"/>
                      <w:divBdr>
                        <w:top w:val="none" w:sz="0" w:space="0" w:color="auto"/>
                        <w:left w:val="none" w:sz="0" w:space="0" w:color="auto"/>
                        <w:bottom w:val="none" w:sz="0" w:space="0" w:color="auto"/>
                        <w:right w:val="none" w:sz="0" w:space="0" w:color="auto"/>
                      </w:divBdr>
                      <w:divsChild>
                        <w:div w:id="2097432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7869">
              <w:marLeft w:val="0"/>
              <w:marRight w:val="0"/>
              <w:marTop w:val="0"/>
              <w:marBottom w:val="0"/>
              <w:divBdr>
                <w:top w:val="none" w:sz="0" w:space="0" w:color="auto"/>
                <w:left w:val="none" w:sz="0" w:space="0" w:color="auto"/>
                <w:bottom w:val="none" w:sz="0" w:space="0" w:color="auto"/>
                <w:right w:val="none" w:sz="0" w:space="0" w:color="auto"/>
              </w:divBdr>
              <w:divsChild>
                <w:div w:id="1048336822">
                  <w:marLeft w:val="240"/>
                  <w:marRight w:val="0"/>
                  <w:marTop w:val="0"/>
                  <w:marBottom w:val="0"/>
                  <w:divBdr>
                    <w:top w:val="none" w:sz="0" w:space="0" w:color="auto"/>
                    <w:left w:val="none" w:sz="0" w:space="0" w:color="auto"/>
                    <w:bottom w:val="none" w:sz="0" w:space="0" w:color="auto"/>
                    <w:right w:val="none" w:sz="0" w:space="0" w:color="auto"/>
                  </w:divBdr>
                </w:div>
                <w:div w:id="1877160435">
                  <w:marLeft w:val="0"/>
                  <w:marRight w:val="0"/>
                  <w:marTop w:val="0"/>
                  <w:marBottom w:val="0"/>
                  <w:divBdr>
                    <w:top w:val="none" w:sz="0" w:space="0" w:color="auto"/>
                    <w:left w:val="none" w:sz="0" w:space="0" w:color="auto"/>
                    <w:bottom w:val="none" w:sz="0" w:space="0" w:color="auto"/>
                    <w:right w:val="none" w:sz="0" w:space="0" w:color="auto"/>
                  </w:divBdr>
                  <w:divsChild>
                    <w:div w:id="1052313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982227">
              <w:marLeft w:val="0"/>
              <w:marRight w:val="0"/>
              <w:marTop w:val="0"/>
              <w:marBottom w:val="0"/>
              <w:divBdr>
                <w:top w:val="none" w:sz="0" w:space="0" w:color="auto"/>
                <w:left w:val="none" w:sz="0" w:space="0" w:color="auto"/>
                <w:bottom w:val="none" w:sz="0" w:space="0" w:color="auto"/>
                <w:right w:val="none" w:sz="0" w:space="0" w:color="auto"/>
              </w:divBdr>
              <w:divsChild>
                <w:div w:id="1608002635">
                  <w:marLeft w:val="240"/>
                  <w:marRight w:val="0"/>
                  <w:marTop w:val="0"/>
                  <w:marBottom w:val="0"/>
                  <w:divBdr>
                    <w:top w:val="none" w:sz="0" w:space="0" w:color="auto"/>
                    <w:left w:val="none" w:sz="0" w:space="0" w:color="auto"/>
                    <w:bottom w:val="none" w:sz="0" w:space="0" w:color="auto"/>
                    <w:right w:val="none" w:sz="0" w:space="0" w:color="auto"/>
                  </w:divBdr>
                </w:div>
                <w:div w:id="1541821716">
                  <w:marLeft w:val="0"/>
                  <w:marRight w:val="0"/>
                  <w:marTop w:val="0"/>
                  <w:marBottom w:val="0"/>
                  <w:divBdr>
                    <w:top w:val="none" w:sz="0" w:space="0" w:color="auto"/>
                    <w:left w:val="none" w:sz="0" w:space="0" w:color="auto"/>
                    <w:bottom w:val="none" w:sz="0" w:space="0" w:color="auto"/>
                    <w:right w:val="none" w:sz="0" w:space="0" w:color="auto"/>
                  </w:divBdr>
                  <w:divsChild>
                    <w:div w:id="1076131991">
                      <w:marLeft w:val="240"/>
                      <w:marRight w:val="0"/>
                      <w:marTop w:val="0"/>
                      <w:marBottom w:val="0"/>
                      <w:divBdr>
                        <w:top w:val="none" w:sz="0" w:space="0" w:color="auto"/>
                        <w:left w:val="none" w:sz="0" w:space="0" w:color="auto"/>
                        <w:bottom w:val="none" w:sz="0" w:space="0" w:color="auto"/>
                        <w:right w:val="none" w:sz="0" w:space="0" w:color="auto"/>
                      </w:divBdr>
                    </w:div>
                  </w:divsChild>
                </w:div>
                <w:div w:id="1428498247">
                  <w:marLeft w:val="0"/>
                  <w:marRight w:val="0"/>
                  <w:marTop w:val="0"/>
                  <w:marBottom w:val="0"/>
                  <w:divBdr>
                    <w:top w:val="none" w:sz="0" w:space="0" w:color="auto"/>
                    <w:left w:val="none" w:sz="0" w:space="0" w:color="auto"/>
                    <w:bottom w:val="none" w:sz="0" w:space="0" w:color="auto"/>
                    <w:right w:val="none" w:sz="0" w:space="0" w:color="auto"/>
                  </w:divBdr>
                  <w:divsChild>
                    <w:div w:id="346753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108197">
              <w:marLeft w:val="0"/>
              <w:marRight w:val="0"/>
              <w:marTop w:val="0"/>
              <w:marBottom w:val="0"/>
              <w:divBdr>
                <w:top w:val="none" w:sz="0" w:space="0" w:color="auto"/>
                <w:left w:val="none" w:sz="0" w:space="0" w:color="auto"/>
                <w:bottom w:val="none" w:sz="0" w:space="0" w:color="auto"/>
                <w:right w:val="none" w:sz="0" w:space="0" w:color="auto"/>
              </w:divBdr>
              <w:divsChild>
                <w:div w:id="743381095">
                  <w:marLeft w:val="240"/>
                  <w:marRight w:val="0"/>
                  <w:marTop w:val="0"/>
                  <w:marBottom w:val="0"/>
                  <w:divBdr>
                    <w:top w:val="none" w:sz="0" w:space="0" w:color="auto"/>
                    <w:left w:val="none" w:sz="0" w:space="0" w:color="auto"/>
                    <w:bottom w:val="none" w:sz="0" w:space="0" w:color="auto"/>
                    <w:right w:val="none" w:sz="0" w:space="0" w:color="auto"/>
                  </w:divBdr>
                </w:div>
                <w:div w:id="458036718">
                  <w:marLeft w:val="0"/>
                  <w:marRight w:val="0"/>
                  <w:marTop w:val="0"/>
                  <w:marBottom w:val="0"/>
                  <w:divBdr>
                    <w:top w:val="none" w:sz="0" w:space="0" w:color="auto"/>
                    <w:left w:val="none" w:sz="0" w:space="0" w:color="auto"/>
                    <w:bottom w:val="none" w:sz="0" w:space="0" w:color="auto"/>
                    <w:right w:val="none" w:sz="0" w:space="0" w:color="auto"/>
                  </w:divBdr>
                  <w:divsChild>
                    <w:div w:id="980117765">
                      <w:marLeft w:val="240"/>
                      <w:marRight w:val="0"/>
                      <w:marTop w:val="0"/>
                      <w:marBottom w:val="0"/>
                      <w:divBdr>
                        <w:top w:val="none" w:sz="0" w:space="0" w:color="auto"/>
                        <w:left w:val="none" w:sz="0" w:space="0" w:color="auto"/>
                        <w:bottom w:val="none" w:sz="0" w:space="0" w:color="auto"/>
                        <w:right w:val="none" w:sz="0" w:space="0" w:color="auto"/>
                      </w:divBdr>
                    </w:div>
                  </w:divsChild>
                </w:div>
                <w:div w:id="1040740566">
                  <w:marLeft w:val="0"/>
                  <w:marRight w:val="0"/>
                  <w:marTop w:val="0"/>
                  <w:marBottom w:val="0"/>
                  <w:divBdr>
                    <w:top w:val="none" w:sz="0" w:space="0" w:color="auto"/>
                    <w:left w:val="none" w:sz="0" w:space="0" w:color="auto"/>
                    <w:bottom w:val="none" w:sz="0" w:space="0" w:color="auto"/>
                    <w:right w:val="none" w:sz="0" w:space="0" w:color="auto"/>
                  </w:divBdr>
                  <w:divsChild>
                    <w:div w:id="1267617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341678">
              <w:marLeft w:val="0"/>
              <w:marRight w:val="0"/>
              <w:marTop w:val="0"/>
              <w:marBottom w:val="0"/>
              <w:divBdr>
                <w:top w:val="none" w:sz="0" w:space="0" w:color="auto"/>
                <w:left w:val="none" w:sz="0" w:space="0" w:color="auto"/>
                <w:bottom w:val="none" w:sz="0" w:space="0" w:color="auto"/>
                <w:right w:val="none" w:sz="0" w:space="0" w:color="auto"/>
              </w:divBdr>
              <w:divsChild>
                <w:div w:id="1668167047">
                  <w:marLeft w:val="240"/>
                  <w:marRight w:val="0"/>
                  <w:marTop w:val="0"/>
                  <w:marBottom w:val="0"/>
                  <w:divBdr>
                    <w:top w:val="none" w:sz="0" w:space="0" w:color="auto"/>
                    <w:left w:val="none" w:sz="0" w:space="0" w:color="auto"/>
                    <w:bottom w:val="none" w:sz="0" w:space="0" w:color="auto"/>
                    <w:right w:val="none" w:sz="0" w:space="0" w:color="auto"/>
                  </w:divBdr>
                </w:div>
                <w:div w:id="869758600">
                  <w:marLeft w:val="0"/>
                  <w:marRight w:val="0"/>
                  <w:marTop w:val="0"/>
                  <w:marBottom w:val="0"/>
                  <w:divBdr>
                    <w:top w:val="none" w:sz="0" w:space="0" w:color="auto"/>
                    <w:left w:val="none" w:sz="0" w:space="0" w:color="auto"/>
                    <w:bottom w:val="none" w:sz="0" w:space="0" w:color="auto"/>
                    <w:right w:val="none" w:sz="0" w:space="0" w:color="auto"/>
                  </w:divBdr>
                  <w:divsChild>
                    <w:div w:id="596987090">
                      <w:marLeft w:val="240"/>
                      <w:marRight w:val="0"/>
                      <w:marTop w:val="0"/>
                      <w:marBottom w:val="0"/>
                      <w:divBdr>
                        <w:top w:val="none" w:sz="0" w:space="0" w:color="auto"/>
                        <w:left w:val="none" w:sz="0" w:space="0" w:color="auto"/>
                        <w:bottom w:val="none" w:sz="0" w:space="0" w:color="auto"/>
                        <w:right w:val="none" w:sz="0" w:space="0" w:color="auto"/>
                      </w:divBdr>
                    </w:div>
                  </w:divsChild>
                </w:div>
                <w:div w:id="281041114">
                  <w:marLeft w:val="0"/>
                  <w:marRight w:val="0"/>
                  <w:marTop w:val="0"/>
                  <w:marBottom w:val="0"/>
                  <w:divBdr>
                    <w:top w:val="none" w:sz="0" w:space="0" w:color="auto"/>
                    <w:left w:val="none" w:sz="0" w:space="0" w:color="auto"/>
                    <w:bottom w:val="none" w:sz="0" w:space="0" w:color="auto"/>
                    <w:right w:val="none" w:sz="0" w:space="0" w:color="auto"/>
                  </w:divBdr>
                  <w:divsChild>
                    <w:div w:id="1510876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19035">
              <w:marLeft w:val="0"/>
              <w:marRight w:val="0"/>
              <w:marTop w:val="0"/>
              <w:marBottom w:val="0"/>
              <w:divBdr>
                <w:top w:val="none" w:sz="0" w:space="0" w:color="auto"/>
                <w:left w:val="none" w:sz="0" w:space="0" w:color="auto"/>
                <w:bottom w:val="none" w:sz="0" w:space="0" w:color="auto"/>
                <w:right w:val="none" w:sz="0" w:space="0" w:color="auto"/>
              </w:divBdr>
              <w:divsChild>
                <w:div w:id="135487326">
                  <w:marLeft w:val="240"/>
                  <w:marRight w:val="0"/>
                  <w:marTop w:val="0"/>
                  <w:marBottom w:val="0"/>
                  <w:divBdr>
                    <w:top w:val="none" w:sz="0" w:space="0" w:color="auto"/>
                    <w:left w:val="none" w:sz="0" w:space="0" w:color="auto"/>
                    <w:bottom w:val="none" w:sz="0" w:space="0" w:color="auto"/>
                    <w:right w:val="none" w:sz="0" w:space="0" w:color="auto"/>
                  </w:divBdr>
                </w:div>
                <w:div w:id="2073886897">
                  <w:marLeft w:val="0"/>
                  <w:marRight w:val="0"/>
                  <w:marTop w:val="0"/>
                  <w:marBottom w:val="0"/>
                  <w:divBdr>
                    <w:top w:val="none" w:sz="0" w:space="0" w:color="auto"/>
                    <w:left w:val="none" w:sz="0" w:space="0" w:color="auto"/>
                    <w:bottom w:val="none" w:sz="0" w:space="0" w:color="auto"/>
                    <w:right w:val="none" w:sz="0" w:space="0" w:color="auto"/>
                  </w:divBdr>
                  <w:divsChild>
                    <w:div w:id="738943454">
                      <w:marLeft w:val="240"/>
                      <w:marRight w:val="0"/>
                      <w:marTop w:val="0"/>
                      <w:marBottom w:val="0"/>
                      <w:divBdr>
                        <w:top w:val="none" w:sz="0" w:space="0" w:color="auto"/>
                        <w:left w:val="none" w:sz="0" w:space="0" w:color="auto"/>
                        <w:bottom w:val="none" w:sz="0" w:space="0" w:color="auto"/>
                        <w:right w:val="none" w:sz="0" w:space="0" w:color="auto"/>
                      </w:divBdr>
                    </w:div>
                    <w:div w:id="2095349737">
                      <w:marLeft w:val="240"/>
                      <w:marRight w:val="0"/>
                      <w:marTop w:val="0"/>
                      <w:marBottom w:val="0"/>
                      <w:divBdr>
                        <w:top w:val="none" w:sz="0" w:space="0" w:color="auto"/>
                        <w:left w:val="none" w:sz="0" w:space="0" w:color="auto"/>
                        <w:bottom w:val="none" w:sz="0" w:space="0" w:color="auto"/>
                        <w:right w:val="none" w:sz="0" w:space="0" w:color="auto"/>
                      </w:divBdr>
                      <w:divsChild>
                        <w:div w:id="455413858">
                          <w:marLeft w:val="240"/>
                          <w:marRight w:val="0"/>
                          <w:marTop w:val="0"/>
                          <w:marBottom w:val="0"/>
                          <w:divBdr>
                            <w:top w:val="none" w:sz="0" w:space="0" w:color="auto"/>
                            <w:left w:val="none" w:sz="0" w:space="0" w:color="auto"/>
                            <w:bottom w:val="none" w:sz="0" w:space="0" w:color="auto"/>
                            <w:right w:val="none" w:sz="0" w:space="0" w:color="auto"/>
                          </w:divBdr>
                        </w:div>
                      </w:divsChild>
                    </w:div>
                    <w:div w:id="431584909">
                      <w:marLeft w:val="240"/>
                      <w:marRight w:val="0"/>
                      <w:marTop w:val="0"/>
                      <w:marBottom w:val="0"/>
                      <w:divBdr>
                        <w:top w:val="none" w:sz="0" w:space="0" w:color="auto"/>
                        <w:left w:val="none" w:sz="0" w:space="0" w:color="auto"/>
                        <w:bottom w:val="none" w:sz="0" w:space="0" w:color="auto"/>
                        <w:right w:val="none" w:sz="0" w:space="0" w:color="auto"/>
                      </w:divBdr>
                      <w:divsChild>
                        <w:div w:id="1020668861">
                          <w:marLeft w:val="240"/>
                          <w:marRight w:val="0"/>
                          <w:marTop w:val="0"/>
                          <w:marBottom w:val="0"/>
                          <w:divBdr>
                            <w:top w:val="none" w:sz="0" w:space="0" w:color="auto"/>
                            <w:left w:val="none" w:sz="0" w:space="0" w:color="auto"/>
                            <w:bottom w:val="none" w:sz="0" w:space="0" w:color="auto"/>
                            <w:right w:val="none" w:sz="0" w:space="0" w:color="auto"/>
                          </w:divBdr>
                        </w:div>
                      </w:divsChild>
                    </w:div>
                    <w:div w:id="1586495591">
                      <w:marLeft w:val="240"/>
                      <w:marRight w:val="0"/>
                      <w:marTop w:val="0"/>
                      <w:marBottom w:val="0"/>
                      <w:divBdr>
                        <w:top w:val="none" w:sz="0" w:space="0" w:color="auto"/>
                        <w:left w:val="none" w:sz="0" w:space="0" w:color="auto"/>
                        <w:bottom w:val="none" w:sz="0" w:space="0" w:color="auto"/>
                        <w:right w:val="none" w:sz="0" w:space="0" w:color="auto"/>
                      </w:divBdr>
                      <w:divsChild>
                        <w:div w:id="504781719">
                          <w:marLeft w:val="240"/>
                          <w:marRight w:val="0"/>
                          <w:marTop w:val="0"/>
                          <w:marBottom w:val="0"/>
                          <w:divBdr>
                            <w:top w:val="none" w:sz="0" w:space="0" w:color="auto"/>
                            <w:left w:val="none" w:sz="0" w:space="0" w:color="auto"/>
                            <w:bottom w:val="none" w:sz="0" w:space="0" w:color="auto"/>
                            <w:right w:val="none" w:sz="0" w:space="0" w:color="auto"/>
                          </w:divBdr>
                        </w:div>
                      </w:divsChild>
                    </w:div>
                    <w:div w:id="1131243454">
                      <w:marLeft w:val="240"/>
                      <w:marRight w:val="0"/>
                      <w:marTop w:val="0"/>
                      <w:marBottom w:val="0"/>
                      <w:divBdr>
                        <w:top w:val="none" w:sz="0" w:space="0" w:color="auto"/>
                        <w:left w:val="none" w:sz="0" w:space="0" w:color="auto"/>
                        <w:bottom w:val="none" w:sz="0" w:space="0" w:color="auto"/>
                        <w:right w:val="none" w:sz="0" w:space="0" w:color="auto"/>
                      </w:divBdr>
                      <w:divsChild>
                        <w:div w:id="173947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5656">
                  <w:marLeft w:val="0"/>
                  <w:marRight w:val="0"/>
                  <w:marTop w:val="0"/>
                  <w:marBottom w:val="0"/>
                  <w:divBdr>
                    <w:top w:val="none" w:sz="0" w:space="0" w:color="auto"/>
                    <w:left w:val="none" w:sz="0" w:space="0" w:color="auto"/>
                    <w:bottom w:val="none" w:sz="0" w:space="0" w:color="auto"/>
                    <w:right w:val="none" w:sz="0" w:space="0" w:color="auto"/>
                  </w:divBdr>
                  <w:divsChild>
                    <w:div w:id="287901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23199">
              <w:marLeft w:val="0"/>
              <w:marRight w:val="0"/>
              <w:marTop w:val="0"/>
              <w:marBottom w:val="0"/>
              <w:divBdr>
                <w:top w:val="none" w:sz="0" w:space="0" w:color="auto"/>
                <w:left w:val="none" w:sz="0" w:space="0" w:color="auto"/>
                <w:bottom w:val="none" w:sz="0" w:space="0" w:color="auto"/>
                <w:right w:val="none" w:sz="0" w:space="0" w:color="auto"/>
              </w:divBdr>
              <w:divsChild>
                <w:div w:id="469632871">
                  <w:marLeft w:val="240"/>
                  <w:marRight w:val="0"/>
                  <w:marTop w:val="0"/>
                  <w:marBottom w:val="0"/>
                  <w:divBdr>
                    <w:top w:val="none" w:sz="0" w:space="0" w:color="auto"/>
                    <w:left w:val="none" w:sz="0" w:space="0" w:color="auto"/>
                    <w:bottom w:val="none" w:sz="0" w:space="0" w:color="auto"/>
                    <w:right w:val="none" w:sz="0" w:space="0" w:color="auto"/>
                  </w:divBdr>
                </w:div>
                <w:div w:id="373042434">
                  <w:marLeft w:val="0"/>
                  <w:marRight w:val="0"/>
                  <w:marTop w:val="0"/>
                  <w:marBottom w:val="0"/>
                  <w:divBdr>
                    <w:top w:val="none" w:sz="0" w:space="0" w:color="auto"/>
                    <w:left w:val="none" w:sz="0" w:space="0" w:color="auto"/>
                    <w:bottom w:val="none" w:sz="0" w:space="0" w:color="auto"/>
                    <w:right w:val="none" w:sz="0" w:space="0" w:color="auto"/>
                  </w:divBdr>
                  <w:divsChild>
                    <w:div w:id="1987011421">
                      <w:marLeft w:val="240"/>
                      <w:marRight w:val="0"/>
                      <w:marTop w:val="0"/>
                      <w:marBottom w:val="0"/>
                      <w:divBdr>
                        <w:top w:val="none" w:sz="0" w:space="0" w:color="auto"/>
                        <w:left w:val="none" w:sz="0" w:space="0" w:color="auto"/>
                        <w:bottom w:val="none" w:sz="0" w:space="0" w:color="auto"/>
                        <w:right w:val="none" w:sz="0" w:space="0" w:color="auto"/>
                      </w:divBdr>
                    </w:div>
                  </w:divsChild>
                </w:div>
                <w:div w:id="1984579419">
                  <w:marLeft w:val="0"/>
                  <w:marRight w:val="0"/>
                  <w:marTop w:val="0"/>
                  <w:marBottom w:val="0"/>
                  <w:divBdr>
                    <w:top w:val="none" w:sz="0" w:space="0" w:color="auto"/>
                    <w:left w:val="none" w:sz="0" w:space="0" w:color="auto"/>
                    <w:bottom w:val="none" w:sz="0" w:space="0" w:color="auto"/>
                    <w:right w:val="none" w:sz="0" w:space="0" w:color="auto"/>
                  </w:divBdr>
                  <w:divsChild>
                    <w:div w:id="1227258301">
                      <w:marLeft w:val="240"/>
                      <w:marRight w:val="0"/>
                      <w:marTop w:val="0"/>
                      <w:marBottom w:val="0"/>
                      <w:divBdr>
                        <w:top w:val="none" w:sz="0" w:space="0" w:color="auto"/>
                        <w:left w:val="none" w:sz="0" w:space="0" w:color="auto"/>
                        <w:bottom w:val="none" w:sz="0" w:space="0" w:color="auto"/>
                        <w:right w:val="none" w:sz="0" w:space="0" w:color="auto"/>
                      </w:divBdr>
                    </w:div>
                  </w:divsChild>
                </w:div>
                <w:div w:id="1495216649">
                  <w:marLeft w:val="0"/>
                  <w:marRight w:val="0"/>
                  <w:marTop w:val="0"/>
                  <w:marBottom w:val="0"/>
                  <w:divBdr>
                    <w:top w:val="none" w:sz="0" w:space="0" w:color="auto"/>
                    <w:left w:val="none" w:sz="0" w:space="0" w:color="auto"/>
                    <w:bottom w:val="none" w:sz="0" w:space="0" w:color="auto"/>
                    <w:right w:val="none" w:sz="0" w:space="0" w:color="auto"/>
                  </w:divBdr>
                  <w:divsChild>
                    <w:div w:id="2095083944">
                      <w:marLeft w:val="240"/>
                      <w:marRight w:val="0"/>
                      <w:marTop w:val="0"/>
                      <w:marBottom w:val="0"/>
                      <w:divBdr>
                        <w:top w:val="none" w:sz="0" w:space="0" w:color="auto"/>
                        <w:left w:val="none" w:sz="0" w:space="0" w:color="auto"/>
                        <w:bottom w:val="none" w:sz="0" w:space="0" w:color="auto"/>
                        <w:right w:val="none" w:sz="0" w:space="0" w:color="auto"/>
                      </w:divBdr>
                    </w:div>
                  </w:divsChild>
                </w:div>
                <w:div w:id="643703100">
                  <w:marLeft w:val="0"/>
                  <w:marRight w:val="0"/>
                  <w:marTop w:val="0"/>
                  <w:marBottom w:val="0"/>
                  <w:divBdr>
                    <w:top w:val="none" w:sz="0" w:space="0" w:color="auto"/>
                    <w:left w:val="none" w:sz="0" w:space="0" w:color="auto"/>
                    <w:bottom w:val="none" w:sz="0" w:space="0" w:color="auto"/>
                    <w:right w:val="none" w:sz="0" w:space="0" w:color="auto"/>
                  </w:divBdr>
                  <w:divsChild>
                    <w:div w:id="278145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083672">
              <w:marLeft w:val="0"/>
              <w:marRight w:val="0"/>
              <w:marTop w:val="0"/>
              <w:marBottom w:val="0"/>
              <w:divBdr>
                <w:top w:val="none" w:sz="0" w:space="0" w:color="auto"/>
                <w:left w:val="none" w:sz="0" w:space="0" w:color="auto"/>
                <w:bottom w:val="none" w:sz="0" w:space="0" w:color="auto"/>
                <w:right w:val="none" w:sz="0" w:space="0" w:color="auto"/>
              </w:divBdr>
              <w:divsChild>
                <w:div w:id="1737361725">
                  <w:marLeft w:val="240"/>
                  <w:marRight w:val="0"/>
                  <w:marTop w:val="0"/>
                  <w:marBottom w:val="0"/>
                  <w:divBdr>
                    <w:top w:val="none" w:sz="0" w:space="0" w:color="auto"/>
                    <w:left w:val="none" w:sz="0" w:space="0" w:color="auto"/>
                    <w:bottom w:val="none" w:sz="0" w:space="0" w:color="auto"/>
                    <w:right w:val="none" w:sz="0" w:space="0" w:color="auto"/>
                  </w:divBdr>
                </w:div>
                <w:div w:id="1041511339">
                  <w:marLeft w:val="0"/>
                  <w:marRight w:val="0"/>
                  <w:marTop w:val="0"/>
                  <w:marBottom w:val="0"/>
                  <w:divBdr>
                    <w:top w:val="none" w:sz="0" w:space="0" w:color="auto"/>
                    <w:left w:val="none" w:sz="0" w:space="0" w:color="auto"/>
                    <w:bottom w:val="none" w:sz="0" w:space="0" w:color="auto"/>
                    <w:right w:val="none" w:sz="0" w:space="0" w:color="auto"/>
                  </w:divBdr>
                  <w:divsChild>
                    <w:div w:id="2006783089">
                      <w:marLeft w:val="240"/>
                      <w:marRight w:val="0"/>
                      <w:marTop w:val="0"/>
                      <w:marBottom w:val="0"/>
                      <w:divBdr>
                        <w:top w:val="none" w:sz="0" w:space="0" w:color="auto"/>
                        <w:left w:val="none" w:sz="0" w:space="0" w:color="auto"/>
                        <w:bottom w:val="none" w:sz="0" w:space="0" w:color="auto"/>
                        <w:right w:val="none" w:sz="0" w:space="0" w:color="auto"/>
                      </w:divBdr>
                    </w:div>
                  </w:divsChild>
                </w:div>
                <w:div w:id="1498380979">
                  <w:marLeft w:val="0"/>
                  <w:marRight w:val="0"/>
                  <w:marTop w:val="0"/>
                  <w:marBottom w:val="0"/>
                  <w:divBdr>
                    <w:top w:val="none" w:sz="0" w:space="0" w:color="auto"/>
                    <w:left w:val="none" w:sz="0" w:space="0" w:color="auto"/>
                    <w:bottom w:val="none" w:sz="0" w:space="0" w:color="auto"/>
                    <w:right w:val="none" w:sz="0" w:space="0" w:color="auto"/>
                  </w:divBdr>
                  <w:divsChild>
                    <w:div w:id="804472676">
                      <w:marLeft w:val="240"/>
                      <w:marRight w:val="0"/>
                      <w:marTop w:val="0"/>
                      <w:marBottom w:val="0"/>
                      <w:divBdr>
                        <w:top w:val="none" w:sz="0" w:space="0" w:color="auto"/>
                        <w:left w:val="none" w:sz="0" w:space="0" w:color="auto"/>
                        <w:bottom w:val="none" w:sz="0" w:space="0" w:color="auto"/>
                        <w:right w:val="none" w:sz="0" w:space="0" w:color="auto"/>
                      </w:divBdr>
                    </w:div>
                  </w:divsChild>
                </w:div>
                <w:div w:id="166791229">
                  <w:marLeft w:val="0"/>
                  <w:marRight w:val="0"/>
                  <w:marTop w:val="0"/>
                  <w:marBottom w:val="0"/>
                  <w:divBdr>
                    <w:top w:val="none" w:sz="0" w:space="0" w:color="auto"/>
                    <w:left w:val="none" w:sz="0" w:space="0" w:color="auto"/>
                    <w:bottom w:val="none" w:sz="0" w:space="0" w:color="auto"/>
                    <w:right w:val="none" w:sz="0" w:space="0" w:color="auto"/>
                  </w:divBdr>
                  <w:divsChild>
                    <w:div w:id="1259559065">
                      <w:marLeft w:val="240"/>
                      <w:marRight w:val="0"/>
                      <w:marTop w:val="0"/>
                      <w:marBottom w:val="0"/>
                      <w:divBdr>
                        <w:top w:val="none" w:sz="0" w:space="0" w:color="auto"/>
                        <w:left w:val="none" w:sz="0" w:space="0" w:color="auto"/>
                        <w:bottom w:val="none" w:sz="0" w:space="0" w:color="auto"/>
                        <w:right w:val="none" w:sz="0" w:space="0" w:color="auto"/>
                      </w:divBdr>
                    </w:div>
                  </w:divsChild>
                </w:div>
                <w:div w:id="430586377">
                  <w:marLeft w:val="0"/>
                  <w:marRight w:val="0"/>
                  <w:marTop w:val="0"/>
                  <w:marBottom w:val="0"/>
                  <w:divBdr>
                    <w:top w:val="none" w:sz="0" w:space="0" w:color="auto"/>
                    <w:left w:val="none" w:sz="0" w:space="0" w:color="auto"/>
                    <w:bottom w:val="none" w:sz="0" w:space="0" w:color="auto"/>
                    <w:right w:val="none" w:sz="0" w:space="0" w:color="auto"/>
                  </w:divBdr>
                  <w:divsChild>
                    <w:div w:id="151065428">
                      <w:marLeft w:val="240"/>
                      <w:marRight w:val="0"/>
                      <w:marTop w:val="0"/>
                      <w:marBottom w:val="0"/>
                      <w:divBdr>
                        <w:top w:val="none" w:sz="0" w:space="0" w:color="auto"/>
                        <w:left w:val="none" w:sz="0" w:space="0" w:color="auto"/>
                        <w:bottom w:val="none" w:sz="0" w:space="0" w:color="auto"/>
                        <w:right w:val="none" w:sz="0" w:space="0" w:color="auto"/>
                      </w:divBdr>
                    </w:div>
                  </w:divsChild>
                </w:div>
                <w:div w:id="502208810">
                  <w:marLeft w:val="0"/>
                  <w:marRight w:val="0"/>
                  <w:marTop w:val="0"/>
                  <w:marBottom w:val="0"/>
                  <w:divBdr>
                    <w:top w:val="none" w:sz="0" w:space="0" w:color="auto"/>
                    <w:left w:val="none" w:sz="0" w:space="0" w:color="auto"/>
                    <w:bottom w:val="none" w:sz="0" w:space="0" w:color="auto"/>
                    <w:right w:val="none" w:sz="0" w:space="0" w:color="auto"/>
                  </w:divBdr>
                  <w:divsChild>
                    <w:div w:id="1933737243">
                      <w:marLeft w:val="240"/>
                      <w:marRight w:val="0"/>
                      <w:marTop w:val="0"/>
                      <w:marBottom w:val="0"/>
                      <w:divBdr>
                        <w:top w:val="none" w:sz="0" w:space="0" w:color="auto"/>
                        <w:left w:val="none" w:sz="0" w:space="0" w:color="auto"/>
                        <w:bottom w:val="none" w:sz="0" w:space="0" w:color="auto"/>
                        <w:right w:val="none" w:sz="0" w:space="0" w:color="auto"/>
                      </w:divBdr>
                    </w:div>
                  </w:divsChild>
                </w:div>
                <w:div w:id="1517428081">
                  <w:marLeft w:val="0"/>
                  <w:marRight w:val="0"/>
                  <w:marTop w:val="0"/>
                  <w:marBottom w:val="0"/>
                  <w:divBdr>
                    <w:top w:val="none" w:sz="0" w:space="0" w:color="auto"/>
                    <w:left w:val="none" w:sz="0" w:space="0" w:color="auto"/>
                    <w:bottom w:val="none" w:sz="0" w:space="0" w:color="auto"/>
                    <w:right w:val="none" w:sz="0" w:space="0" w:color="auto"/>
                  </w:divBdr>
                  <w:divsChild>
                    <w:div w:id="1566406860">
                      <w:marLeft w:val="240"/>
                      <w:marRight w:val="0"/>
                      <w:marTop w:val="0"/>
                      <w:marBottom w:val="0"/>
                      <w:divBdr>
                        <w:top w:val="none" w:sz="0" w:space="0" w:color="auto"/>
                        <w:left w:val="none" w:sz="0" w:space="0" w:color="auto"/>
                        <w:bottom w:val="none" w:sz="0" w:space="0" w:color="auto"/>
                        <w:right w:val="none" w:sz="0" w:space="0" w:color="auto"/>
                      </w:divBdr>
                    </w:div>
                  </w:divsChild>
                </w:div>
                <w:div w:id="116266030">
                  <w:marLeft w:val="0"/>
                  <w:marRight w:val="0"/>
                  <w:marTop w:val="0"/>
                  <w:marBottom w:val="0"/>
                  <w:divBdr>
                    <w:top w:val="none" w:sz="0" w:space="0" w:color="auto"/>
                    <w:left w:val="none" w:sz="0" w:space="0" w:color="auto"/>
                    <w:bottom w:val="none" w:sz="0" w:space="0" w:color="auto"/>
                    <w:right w:val="none" w:sz="0" w:space="0" w:color="auto"/>
                  </w:divBdr>
                  <w:divsChild>
                    <w:div w:id="247082167">
                      <w:marLeft w:val="240"/>
                      <w:marRight w:val="0"/>
                      <w:marTop w:val="0"/>
                      <w:marBottom w:val="0"/>
                      <w:divBdr>
                        <w:top w:val="none" w:sz="0" w:space="0" w:color="auto"/>
                        <w:left w:val="none" w:sz="0" w:space="0" w:color="auto"/>
                        <w:bottom w:val="none" w:sz="0" w:space="0" w:color="auto"/>
                        <w:right w:val="none" w:sz="0" w:space="0" w:color="auto"/>
                      </w:divBdr>
                    </w:div>
                  </w:divsChild>
                </w:div>
                <w:div w:id="870150641">
                  <w:marLeft w:val="0"/>
                  <w:marRight w:val="0"/>
                  <w:marTop w:val="0"/>
                  <w:marBottom w:val="0"/>
                  <w:divBdr>
                    <w:top w:val="none" w:sz="0" w:space="0" w:color="auto"/>
                    <w:left w:val="none" w:sz="0" w:space="0" w:color="auto"/>
                    <w:bottom w:val="none" w:sz="0" w:space="0" w:color="auto"/>
                    <w:right w:val="none" w:sz="0" w:space="0" w:color="auto"/>
                  </w:divBdr>
                  <w:divsChild>
                    <w:div w:id="1073890767">
                      <w:marLeft w:val="240"/>
                      <w:marRight w:val="0"/>
                      <w:marTop w:val="0"/>
                      <w:marBottom w:val="0"/>
                      <w:divBdr>
                        <w:top w:val="none" w:sz="0" w:space="0" w:color="auto"/>
                        <w:left w:val="none" w:sz="0" w:space="0" w:color="auto"/>
                        <w:bottom w:val="none" w:sz="0" w:space="0" w:color="auto"/>
                        <w:right w:val="none" w:sz="0" w:space="0" w:color="auto"/>
                      </w:divBdr>
                    </w:div>
                  </w:divsChild>
                </w:div>
                <w:div w:id="1338190272">
                  <w:marLeft w:val="0"/>
                  <w:marRight w:val="0"/>
                  <w:marTop w:val="0"/>
                  <w:marBottom w:val="0"/>
                  <w:divBdr>
                    <w:top w:val="none" w:sz="0" w:space="0" w:color="auto"/>
                    <w:left w:val="none" w:sz="0" w:space="0" w:color="auto"/>
                    <w:bottom w:val="none" w:sz="0" w:space="0" w:color="auto"/>
                    <w:right w:val="none" w:sz="0" w:space="0" w:color="auto"/>
                  </w:divBdr>
                  <w:divsChild>
                    <w:div w:id="1531411650">
                      <w:marLeft w:val="240"/>
                      <w:marRight w:val="0"/>
                      <w:marTop w:val="0"/>
                      <w:marBottom w:val="0"/>
                      <w:divBdr>
                        <w:top w:val="none" w:sz="0" w:space="0" w:color="auto"/>
                        <w:left w:val="none" w:sz="0" w:space="0" w:color="auto"/>
                        <w:bottom w:val="none" w:sz="0" w:space="0" w:color="auto"/>
                        <w:right w:val="none" w:sz="0" w:space="0" w:color="auto"/>
                      </w:divBdr>
                    </w:div>
                  </w:divsChild>
                </w:div>
                <w:div w:id="2002007649">
                  <w:marLeft w:val="0"/>
                  <w:marRight w:val="0"/>
                  <w:marTop w:val="0"/>
                  <w:marBottom w:val="0"/>
                  <w:divBdr>
                    <w:top w:val="none" w:sz="0" w:space="0" w:color="auto"/>
                    <w:left w:val="none" w:sz="0" w:space="0" w:color="auto"/>
                    <w:bottom w:val="none" w:sz="0" w:space="0" w:color="auto"/>
                    <w:right w:val="none" w:sz="0" w:space="0" w:color="auto"/>
                  </w:divBdr>
                  <w:divsChild>
                    <w:div w:id="104537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85238">
          <w:marLeft w:val="0"/>
          <w:marRight w:val="0"/>
          <w:marTop w:val="0"/>
          <w:marBottom w:val="0"/>
          <w:divBdr>
            <w:top w:val="none" w:sz="0" w:space="0" w:color="auto"/>
            <w:left w:val="none" w:sz="0" w:space="0" w:color="auto"/>
            <w:bottom w:val="none" w:sz="0" w:space="0" w:color="auto"/>
            <w:right w:val="none" w:sz="0" w:space="0" w:color="auto"/>
          </w:divBdr>
          <w:divsChild>
            <w:div w:id="655690351">
              <w:marLeft w:val="720"/>
              <w:marRight w:val="0"/>
              <w:marTop w:val="0"/>
              <w:marBottom w:val="0"/>
              <w:divBdr>
                <w:top w:val="none" w:sz="0" w:space="0" w:color="auto"/>
                <w:left w:val="none" w:sz="0" w:space="0" w:color="auto"/>
                <w:bottom w:val="none" w:sz="0" w:space="0" w:color="auto"/>
                <w:right w:val="none" w:sz="0" w:space="0" w:color="auto"/>
              </w:divBdr>
            </w:div>
            <w:div w:id="1128670517">
              <w:marLeft w:val="0"/>
              <w:marRight w:val="0"/>
              <w:marTop w:val="0"/>
              <w:marBottom w:val="0"/>
              <w:divBdr>
                <w:top w:val="none" w:sz="0" w:space="0" w:color="auto"/>
                <w:left w:val="none" w:sz="0" w:space="0" w:color="auto"/>
                <w:bottom w:val="none" w:sz="0" w:space="0" w:color="auto"/>
                <w:right w:val="none" w:sz="0" w:space="0" w:color="auto"/>
              </w:divBdr>
              <w:divsChild>
                <w:div w:id="1531527757">
                  <w:marLeft w:val="240"/>
                  <w:marRight w:val="0"/>
                  <w:marTop w:val="0"/>
                  <w:marBottom w:val="0"/>
                  <w:divBdr>
                    <w:top w:val="none" w:sz="0" w:space="0" w:color="auto"/>
                    <w:left w:val="none" w:sz="0" w:space="0" w:color="auto"/>
                    <w:bottom w:val="none" w:sz="0" w:space="0" w:color="auto"/>
                    <w:right w:val="none" w:sz="0" w:space="0" w:color="auto"/>
                  </w:divBdr>
                </w:div>
                <w:div w:id="942806573">
                  <w:marLeft w:val="0"/>
                  <w:marRight w:val="0"/>
                  <w:marTop w:val="0"/>
                  <w:marBottom w:val="0"/>
                  <w:divBdr>
                    <w:top w:val="none" w:sz="0" w:space="0" w:color="auto"/>
                    <w:left w:val="none" w:sz="0" w:space="0" w:color="auto"/>
                    <w:bottom w:val="none" w:sz="0" w:space="0" w:color="auto"/>
                    <w:right w:val="none" w:sz="0" w:space="0" w:color="auto"/>
                  </w:divBdr>
                  <w:divsChild>
                    <w:div w:id="242111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4187">
              <w:marLeft w:val="0"/>
              <w:marRight w:val="0"/>
              <w:marTop w:val="0"/>
              <w:marBottom w:val="0"/>
              <w:divBdr>
                <w:top w:val="none" w:sz="0" w:space="0" w:color="auto"/>
                <w:left w:val="none" w:sz="0" w:space="0" w:color="auto"/>
                <w:bottom w:val="none" w:sz="0" w:space="0" w:color="auto"/>
                <w:right w:val="none" w:sz="0" w:space="0" w:color="auto"/>
              </w:divBdr>
              <w:divsChild>
                <w:div w:id="1715155658">
                  <w:marLeft w:val="240"/>
                  <w:marRight w:val="0"/>
                  <w:marTop w:val="0"/>
                  <w:marBottom w:val="0"/>
                  <w:divBdr>
                    <w:top w:val="none" w:sz="0" w:space="0" w:color="auto"/>
                    <w:left w:val="none" w:sz="0" w:space="0" w:color="auto"/>
                    <w:bottom w:val="none" w:sz="0" w:space="0" w:color="auto"/>
                    <w:right w:val="none" w:sz="0" w:space="0" w:color="auto"/>
                  </w:divBdr>
                </w:div>
                <w:div w:id="1042554245">
                  <w:marLeft w:val="0"/>
                  <w:marRight w:val="0"/>
                  <w:marTop w:val="0"/>
                  <w:marBottom w:val="0"/>
                  <w:divBdr>
                    <w:top w:val="none" w:sz="0" w:space="0" w:color="auto"/>
                    <w:left w:val="none" w:sz="0" w:space="0" w:color="auto"/>
                    <w:bottom w:val="none" w:sz="0" w:space="0" w:color="auto"/>
                    <w:right w:val="none" w:sz="0" w:space="0" w:color="auto"/>
                  </w:divBdr>
                  <w:divsChild>
                    <w:div w:id="1955012535">
                      <w:marLeft w:val="240"/>
                      <w:marRight w:val="0"/>
                      <w:marTop w:val="0"/>
                      <w:marBottom w:val="0"/>
                      <w:divBdr>
                        <w:top w:val="none" w:sz="0" w:space="0" w:color="auto"/>
                        <w:left w:val="none" w:sz="0" w:space="0" w:color="auto"/>
                        <w:bottom w:val="none" w:sz="0" w:space="0" w:color="auto"/>
                        <w:right w:val="none" w:sz="0" w:space="0" w:color="auto"/>
                      </w:divBdr>
                    </w:div>
                  </w:divsChild>
                </w:div>
                <w:div w:id="1811364525">
                  <w:marLeft w:val="0"/>
                  <w:marRight w:val="0"/>
                  <w:marTop w:val="0"/>
                  <w:marBottom w:val="0"/>
                  <w:divBdr>
                    <w:top w:val="none" w:sz="0" w:space="0" w:color="auto"/>
                    <w:left w:val="none" w:sz="0" w:space="0" w:color="auto"/>
                    <w:bottom w:val="none" w:sz="0" w:space="0" w:color="auto"/>
                    <w:right w:val="none" w:sz="0" w:space="0" w:color="auto"/>
                  </w:divBdr>
                  <w:divsChild>
                    <w:div w:id="2080856396">
                      <w:marLeft w:val="240"/>
                      <w:marRight w:val="0"/>
                      <w:marTop w:val="0"/>
                      <w:marBottom w:val="0"/>
                      <w:divBdr>
                        <w:top w:val="none" w:sz="0" w:space="0" w:color="auto"/>
                        <w:left w:val="none" w:sz="0" w:space="0" w:color="auto"/>
                        <w:bottom w:val="none" w:sz="0" w:space="0" w:color="auto"/>
                        <w:right w:val="none" w:sz="0" w:space="0" w:color="auto"/>
                      </w:divBdr>
                    </w:div>
                  </w:divsChild>
                </w:div>
                <w:div w:id="328215048">
                  <w:marLeft w:val="0"/>
                  <w:marRight w:val="0"/>
                  <w:marTop w:val="0"/>
                  <w:marBottom w:val="0"/>
                  <w:divBdr>
                    <w:top w:val="none" w:sz="0" w:space="0" w:color="auto"/>
                    <w:left w:val="none" w:sz="0" w:space="0" w:color="auto"/>
                    <w:bottom w:val="none" w:sz="0" w:space="0" w:color="auto"/>
                    <w:right w:val="none" w:sz="0" w:space="0" w:color="auto"/>
                  </w:divBdr>
                  <w:divsChild>
                    <w:div w:id="582687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14983">
              <w:marLeft w:val="0"/>
              <w:marRight w:val="0"/>
              <w:marTop w:val="0"/>
              <w:marBottom w:val="0"/>
              <w:divBdr>
                <w:top w:val="none" w:sz="0" w:space="0" w:color="auto"/>
                <w:left w:val="none" w:sz="0" w:space="0" w:color="auto"/>
                <w:bottom w:val="none" w:sz="0" w:space="0" w:color="auto"/>
                <w:right w:val="none" w:sz="0" w:space="0" w:color="auto"/>
              </w:divBdr>
              <w:divsChild>
                <w:div w:id="2081444063">
                  <w:marLeft w:val="240"/>
                  <w:marRight w:val="0"/>
                  <w:marTop w:val="0"/>
                  <w:marBottom w:val="0"/>
                  <w:divBdr>
                    <w:top w:val="none" w:sz="0" w:space="0" w:color="auto"/>
                    <w:left w:val="none" w:sz="0" w:space="0" w:color="auto"/>
                    <w:bottom w:val="none" w:sz="0" w:space="0" w:color="auto"/>
                    <w:right w:val="none" w:sz="0" w:space="0" w:color="auto"/>
                  </w:divBdr>
                </w:div>
                <w:div w:id="1990205389">
                  <w:marLeft w:val="0"/>
                  <w:marRight w:val="0"/>
                  <w:marTop w:val="0"/>
                  <w:marBottom w:val="0"/>
                  <w:divBdr>
                    <w:top w:val="none" w:sz="0" w:space="0" w:color="auto"/>
                    <w:left w:val="none" w:sz="0" w:space="0" w:color="auto"/>
                    <w:bottom w:val="none" w:sz="0" w:space="0" w:color="auto"/>
                    <w:right w:val="none" w:sz="0" w:space="0" w:color="auto"/>
                  </w:divBdr>
                  <w:divsChild>
                    <w:div w:id="695738013">
                      <w:marLeft w:val="240"/>
                      <w:marRight w:val="0"/>
                      <w:marTop w:val="0"/>
                      <w:marBottom w:val="0"/>
                      <w:divBdr>
                        <w:top w:val="none" w:sz="0" w:space="0" w:color="auto"/>
                        <w:left w:val="none" w:sz="0" w:space="0" w:color="auto"/>
                        <w:bottom w:val="none" w:sz="0" w:space="0" w:color="auto"/>
                        <w:right w:val="none" w:sz="0" w:space="0" w:color="auto"/>
                      </w:divBdr>
                    </w:div>
                  </w:divsChild>
                </w:div>
                <w:div w:id="1289900062">
                  <w:marLeft w:val="0"/>
                  <w:marRight w:val="0"/>
                  <w:marTop w:val="0"/>
                  <w:marBottom w:val="0"/>
                  <w:divBdr>
                    <w:top w:val="none" w:sz="0" w:space="0" w:color="auto"/>
                    <w:left w:val="none" w:sz="0" w:space="0" w:color="auto"/>
                    <w:bottom w:val="none" w:sz="0" w:space="0" w:color="auto"/>
                    <w:right w:val="none" w:sz="0" w:space="0" w:color="auto"/>
                  </w:divBdr>
                  <w:divsChild>
                    <w:div w:id="251863054">
                      <w:marLeft w:val="240"/>
                      <w:marRight w:val="0"/>
                      <w:marTop w:val="0"/>
                      <w:marBottom w:val="0"/>
                      <w:divBdr>
                        <w:top w:val="none" w:sz="0" w:space="0" w:color="auto"/>
                        <w:left w:val="none" w:sz="0" w:space="0" w:color="auto"/>
                        <w:bottom w:val="none" w:sz="0" w:space="0" w:color="auto"/>
                        <w:right w:val="none" w:sz="0" w:space="0" w:color="auto"/>
                      </w:divBdr>
                    </w:div>
                  </w:divsChild>
                </w:div>
                <w:div w:id="1515413348">
                  <w:marLeft w:val="0"/>
                  <w:marRight w:val="0"/>
                  <w:marTop w:val="0"/>
                  <w:marBottom w:val="0"/>
                  <w:divBdr>
                    <w:top w:val="none" w:sz="0" w:space="0" w:color="auto"/>
                    <w:left w:val="none" w:sz="0" w:space="0" w:color="auto"/>
                    <w:bottom w:val="none" w:sz="0" w:space="0" w:color="auto"/>
                    <w:right w:val="none" w:sz="0" w:space="0" w:color="auto"/>
                  </w:divBdr>
                  <w:divsChild>
                    <w:div w:id="950433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538801">
              <w:marLeft w:val="0"/>
              <w:marRight w:val="0"/>
              <w:marTop w:val="0"/>
              <w:marBottom w:val="0"/>
              <w:divBdr>
                <w:top w:val="none" w:sz="0" w:space="0" w:color="auto"/>
                <w:left w:val="none" w:sz="0" w:space="0" w:color="auto"/>
                <w:bottom w:val="none" w:sz="0" w:space="0" w:color="auto"/>
                <w:right w:val="none" w:sz="0" w:space="0" w:color="auto"/>
              </w:divBdr>
              <w:divsChild>
                <w:div w:id="1996493379">
                  <w:marLeft w:val="240"/>
                  <w:marRight w:val="0"/>
                  <w:marTop w:val="0"/>
                  <w:marBottom w:val="0"/>
                  <w:divBdr>
                    <w:top w:val="none" w:sz="0" w:space="0" w:color="auto"/>
                    <w:left w:val="none" w:sz="0" w:space="0" w:color="auto"/>
                    <w:bottom w:val="none" w:sz="0" w:space="0" w:color="auto"/>
                    <w:right w:val="none" w:sz="0" w:space="0" w:color="auto"/>
                  </w:divBdr>
                </w:div>
                <w:div w:id="104547448">
                  <w:marLeft w:val="0"/>
                  <w:marRight w:val="0"/>
                  <w:marTop w:val="0"/>
                  <w:marBottom w:val="0"/>
                  <w:divBdr>
                    <w:top w:val="none" w:sz="0" w:space="0" w:color="auto"/>
                    <w:left w:val="none" w:sz="0" w:space="0" w:color="auto"/>
                    <w:bottom w:val="none" w:sz="0" w:space="0" w:color="auto"/>
                    <w:right w:val="none" w:sz="0" w:space="0" w:color="auto"/>
                  </w:divBdr>
                  <w:divsChild>
                    <w:div w:id="551111285">
                      <w:marLeft w:val="240"/>
                      <w:marRight w:val="0"/>
                      <w:marTop w:val="0"/>
                      <w:marBottom w:val="0"/>
                      <w:divBdr>
                        <w:top w:val="none" w:sz="0" w:space="0" w:color="auto"/>
                        <w:left w:val="none" w:sz="0" w:space="0" w:color="auto"/>
                        <w:bottom w:val="none" w:sz="0" w:space="0" w:color="auto"/>
                        <w:right w:val="none" w:sz="0" w:space="0" w:color="auto"/>
                      </w:divBdr>
                    </w:div>
                  </w:divsChild>
                </w:div>
                <w:div w:id="369720591">
                  <w:marLeft w:val="0"/>
                  <w:marRight w:val="0"/>
                  <w:marTop w:val="0"/>
                  <w:marBottom w:val="0"/>
                  <w:divBdr>
                    <w:top w:val="none" w:sz="0" w:space="0" w:color="auto"/>
                    <w:left w:val="none" w:sz="0" w:space="0" w:color="auto"/>
                    <w:bottom w:val="none" w:sz="0" w:space="0" w:color="auto"/>
                    <w:right w:val="none" w:sz="0" w:space="0" w:color="auto"/>
                  </w:divBdr>
                  <w:divsChild>
                    <w:div w:id="1346708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614572">
              <w:marLeft w:val="0"/>
              <w:marRight w:val="0"/>
              <w:marTop w:val="0"/>
              <w:marBottom w:val="0"/>
              <w:divBdr>
                <w:top w:val="none" w:sz="0" w:space="0" w:color="auto"/>
                <w:left w:val="none" w:sz="0" w:space="0" w:color="auto"/>
                <w:bottom w:val="none" w:sz="0" w:space="0" w:color="auto"/>
                <w:right w:val="none" w:sz="0" w:space="0" w:color="auto"/>
              </w:divBdr>
              <w:divsChild>
                <w:div w:id="765223701">
                  <w:marLeft w:val="240"/>
                  <w:marRight w:val="0"/>
                  <w:marTop w:val="0"/>
                  <w:marBottom w:val="0"/>
                  <w:divBdr>
                    <w:top w:val="none" w:sz="0" w:space="0" w:color="auto"/>
                    <w:left w:val="none" w:sz="0" w:space="0" w:color="auto"/>
                    <w:bottom w:val="none" w:sz="0" w:space="0" w:color="auto"/>
                    <w:right w:val="none" w:sz="0" w:space="0" w:color="auto"/>
                  </w:divBdr>
                </w:div>
                <w:div w:id="883447829">
                  <w:marLeft w:val="0"/>
                  <w:marRight w:val="0"/>
                  <w:marTop w:val="0"/>
                  <w:marBottom w:val="0"/>
                  <w:divBdr>
                    <w:top w:val="none" w:sz="0" w:space="0" w:color="auto"/>
                    <w:left w:val="none" w:sz="0" w:space="0" w:color="auto"/>
                    <w:bottom w:val="none" w:sz="0" w:space="0" w:color="auto"/>
                    <w:right w:val="none" w:sz="0" w:space="0" w:color="auto"/>
                  </w:divBdr>
                  <w:divsChild>
                    <w:div w:id="1205680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224877">
              <w:marLeft w:val="0"/>
              <w:marRight w:val="0"/>
              <w:marTop w:val="0"/>
              <w:marBottom w:val="0"/>
              <w:divBdr>
                <w:top w:val="none" w:sz="0" w:space="0" w:color="auto"/>
                <w:left w:val="none" w:sz="0" w:space="0" w:color="auto"/>
                <w:bottom w:val="none" w:sz="0" w:space="0" w:color="auto"/>
                <w:right w:val="none" w:sz="0" w:space="0" w:color="auto"/>
              </w:divBdr>
              <w:divsChild>
                <w:div w:id="1195119690">
                  <w:marLeft w:val="240"/>
                  <w:marRight w:val="0"/>
                  <w:marTop w:val="0"/>
                  <w:marBottom w:val="0"/>
                  <w:divBdr>
                    <w:top w:val="none" w:sz="0" w:space="0" w:color="auto"/>
                    <w:left w:val="none" w:sz="0" w:space="0" w:color="auto"/>
                    <w:bottom w:val="none" w:sz="0" w:space="0" w:color="auto"/>
                    <w:right w:val="none" w:sz="0" w:space="0" w:color="auto"/>
                  </w:divBdr>
                </w:div>
                <w:div w:id="414016191">
                  <w:marLeft w:val="0"/>
                  <w:marRight w:val="0"/>
                  <w:marTop w:val="0"/>
                  <w:marBottom w:val="0"/>
                  <w:divBdr>
                    <w:top w:val="none" w:sz="0" w:space="0" w:color="auto"/>
                    <w:left w:val="none" w:sz="0" w:space="0" w:color="auto"/>
                    <w:bottom w:val="none" w:sz="0" w:space="0" w:color="auto"/>
                    <w:right w:val="none" w:sz="0" w:space="0" w:color="auto"/>
                  </w:divBdr>
                  <w:divsChild>
                    <w:div w:id="1664241419">
                      <w:marLeft w:val="240"/>
                      <w:marRight w:val="0"/>
                      <w:marTop w:val="0"/>
                      <w:marBottom w:val="0"/>
                      <w:divBdr>
                        <w:top w:val="none" w:sz="0" w:space="0" w:color="auto"/>
                        <w:left w:val="none" w:sz="0" w:space="0" w:color="auto"/>
                        <w:bottom w:val="none" w:sz="0" w:space="0" w:color="auto"/>
                        <w:right w:val="none" w:sz="0" w:space="0" w:color="auto"/>
                      </w:divBdr>
                    </w:div>
                    <w:div w:id="1794054356">
                      <w:marLeft w:val="240"/>
                      <w:marRight w:val="0"/>
                      <w:marTop w:val="0"/>
                      <w:marBottom w:val="0"/>
                      <w:divBdr>
                        <w:top w:val="none" w:sz="0" w:space="0" w:color="auto"/>
                        <w:left w:val="none" w:sz="0" w:space="0" w:color="auto"/>
                        <w:bottom w:val="none" w:sz="0" w:space="0" w:color="auto"/>
                        <w:right w:val="none" w:sz="0" w:space="0" w:color="auto"/>
                      </w:divBdr>
                      <w:divsChild>
                        <w:div w:id="2114664234">
                          <w:marLeft w:val="240"/>
                          <w:marRight w:val="0"/>
                          <w:marTop w:val="0"/>
                          <w:marBottom w:val="0"/>
                          <w:divBdr>
                            <w:top w:val="none" w:sz="0" w:space="0" w:color="auto"/>
                            <w:left w:val="none" w:sz="0" w:space="0" w:color="auto"/>
                            <w:bottom w:val="none" w:sz="0" w:space="0" w:color="auto"/>
                            <w:right w:val="none" w:sz="0" w:space="0" w:color="auto"/>
                          </w:divBdr>
                        </w:div>
                      </w:divsChild>
                    </w:div>
                    <w:div w:id="254873588">
                      <w:marLeft w:val="240"/>
                      <w:marRight w:val="0"/>
                      <w:marTop w:val="0"/>
                      <w:marBottom w:val="0"/>
                      <w:divBdr>
                        <w:top w:val="none" w:sz="0" w:space="0" w:color="auto"/>
                        <w:left w:val="none" w:sz="0" w:space="0" w:color="auto"/>
                        <w:bottom w:val="none" w:sz="0" w:space="0" w:color="auto"/>
                        <w:right w:val="none" w:sz="0" w:space="0" w:color="auto"/>
                      </w:divBdr>
                      <w:divsChild>
                        <w:div w:id="453906173">
                          <w:marLeft w:val="240"/>
                          <w:marRight w:val="0"/>
                          <w:marTop w:val="0"/>
                          <w:marBottom w:val="0"/>
                          <w:divBdr>
                            <w:top w:val="none" w:sz="0" w:space="0" w:color="auto"/>
                            <w:left w:val="none" w:sz="0" w:space="0" w:color="auto"/>
                            <w:bottom w:val="none" w:sz="0" w:space="0" w:color="auto"/>
                            <w:right w:val="none" w:sz="0" w:space="0" w:color="auto"/>
                          </w:divBdr>
                        </w:div>
                      </w:divsChild>
                    </w:div>
                    <w:div w:id="1757088717">
                      <w:marLeft w:val="240"/>
                      <w:marRight w:val="0"/>
                      <w:marTop w:val="0"/>
                      <w:marBottom w:val="0"/>
                      <w:divBdr>
                        <w:top w:val="none" w:sz="0" w:space="0" w:color="auto"/>
                        <w:left w:val="none" w:sz="0" w:space="0" w:color="auto"/>
                        <w:bottom w:val="none" w:sz="0" w:space="0" w:color="auto"/>
                        <w:right w:val="none" w:sz="0" w:space="0" w:color="auto"/>
                      </w:divBdr>
                      <w:divsChild>
                        <w:div w:id="445807941">
                          <w:marLeft w:val="240"/>
                          <w:marRight w:val="0"/>
                          <w:marTop w:val="0"/>
                          <w:marBottom w:val="0"/>
                          <w:divBdr>
                            <w:top w:val="none" w:sz="0" w:space="0" w:color="auto"/>
                            <w:left w:val="none" w:sz="0" w:space="0" w:color="auto"/>
                            <w:bottom w:val="none" w:sz="0" w:space="0" w:color="auto"/>
                            <w:right w:val="none" w:sz="0" w:space="0" w:color="auto"/>
                          </w:divBdr>
                        </w:div>
                      </w:divsChild>
                    </w:div>
                    <w:div w:id="2009212918">
                      <w:marLeft w:val="240"/>
                      <w:marRight w:val="0"/>
                      <w:marTop w:val="0"/>
                      <w:marBottom w:val="0"/>
                      <w:divBdr>
                        <w:top w:val="none" w:sz="0" w:space="0" w:color="auto"/>
                        <w:left w:val="none" w:sz="0" w:space="0" w:color="auto"/>
                        <w:bottom w:val="none" w:sz="0" w:space="0" w:color="auto"/>
                        <w:right w:val="none" w:sz="0" w:space="0" w:color="auto"/>
                      </w:divBdr>
                      <w:divsChild>
                        <w:div w:id="871651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216719">
                  <w:marLeft w:val="0"/>
                  <w:marRight w:val="0"/>
                  <w:marTop w:val="0"/>
                  <w:marBottom w:val="0"/>
                  <w:divBdr>
                    <w:top w:val="none" w:sz="0" w:space="0" w:color="auto"/>
                    <w:left w:val="none" w:sz="0" w:space="0" w:color="auto"/>
                    <w:bottom w:val="none" w:sz="0" w:space="0" w:color="auto"/>
                    <w:right w:val="none" w:sz="0" w:space="0" w:color="auto"/>
                  </w:divBdr>
                  <w:divsChild>
                    <w:div w:id="1598170222">
                      <w:marLeft w:val="240"/>
                      <w:marRight w:val="0"/>
                      <w:marTop w:val="0"/>
                      <w:marBottom w:val="0"/>
                      <w:divBdr>
                        <w:top w:val="none" w:sz="0" w:space="0" w:color="auto"/>
                        <w:left w:val="none" w:sz="0" w:space="0" w:color="auto"/>
                        <w:bottom w:val="none" w:sz="0" w:space="0" w:color="auto"/>
                        <w:right w:val="none" w:sz="0" w:space="0" w:color="auto"/>
                      </w:divBdr>
                    </w:div>
                  </w:divsChild>
                </w:div>
                <w:div w:id="1284192899">
                  <w:marLeft w:val="0"/>
                  <w:marRight w:val="0"/>
                  <w:marTop w:val="0"/>
                  <w:marBottom w:val="0"/>
                  <w:divBdr>
                    <w:top w:val="none" w:sz="0" w:space="0" w:color="auto"/>
                    <w:left w:val="none" w:sz="0" w:space="0" w:color="auto"/>
                    <w:bottom w:val="none" w:sz="0" w:space="0" w:color="auto"/>
                    <w:right w:val="none" w:sz="0" w:space="0" w:color="auto"/>
                  </w:divBdr>
                  <w:divsChild>
                    <w:div w:id="1713142501">
                      <w:marLeft w:val="240"/>
                      <w:marRight w:val="0"/>
                      <w:marTop w:val="0"/>
                      <w:marBottom w:val="0"/>
                      <w:divBdr>
                        <w:top w:val="none" w:sz="0" w:space="0" w:color="auto"/>
                        <w:left w:val="none" w:sz="0" w:space="0" w:color="auto"/>
                        <w:bottom w:val="none" w:sz="0" w:space="0" w:color="auto"/>
                        <w:right w:val="none" w:sz="0" w:space="0" w:color="auto"/>
                      </w:divBdr>
                    </w:div>
                  </w:divsChild>
                </w:div>
                <w:div w:id="384723868">
                  <w:marLeft w:val="0"/>
                  <w:marRight w:val="0"/>
                  <w:marTop w:val="0"/>
                  <w:marBottom w:val="0"/>
                  <w:divBdr>
                    <w:top w:val="none" w:sz="0" w:space="0" w:color="auto"/>
                    <w:left w:val="none" w:sz="0" w:space="0" w:color="auto"/>
                    <w:bottom w:val="none" w:sz="0" w:space="0" w:color="auto"/>
                    <w:right w:val="none" w:sz="0" w:space="0" w:color="auto"/>
                  </w:divBdr>
                  <w:divsChild>
                    <w:div w:id="1564682844">
                      <w:marLeft w:val="240"/>
                      <w:marRight w:val="0"/>
                      <w:marTop w:val="0"/>
                      <w:marBottom w:val="0"/>
                      <w:divBdr>
                        <w:top w:val="none" w:sz="0" w:space="0" w:color="auto"/>
                        <w:left w:val="none" w:sz="0" w:space="0" w:color="auto"/>
                        <w:bottom w:val="none" w:sz="0" w:space="0" w:color="auto"/>
                        <w:right w:val="none" w:sz="0" w:space="0" w:color="auto"/>
                      </w:divBdr>
                    </w:div>
                    <w:div w:id="1340278521">
                      <w:marLeft w:val="240"/>
                      <w:marRight w:val="0"/>
                      <w:marTop w:val="0"/>
                      <w:marBottom w:val="0"/>
                      <w:divBdr>
                        <w:top w:val="none" w:sz="0" w:space="0" w:color="auto"/>
                        <w:left w:val="none" w:sz="0" w:space="0" w:color="auto"/>
                        <w:bottom w:val="none" w:sz="0" w:space="0" w:color="auto"/>
                        <w:right w:val="none" w:sz="0" w:space="0" w:color="auto"/>
                      </w:divBdr>
                      <w:divsChild>
                        <w:div w:id="252512238">
                          <w:marLeft w:val="240"/>
                          <w:marRight w:val="0"/>
                          <w:marTop w:val="0"/>
                          <w:marBottom w:val="0"/>
                          <w:divBdr>
                            <w:top w:val="none" w:sz="0" w:space="0" w:color="auto"/>
                            <w:left w:val="none" w:sz="0" w:space="0" w:color="auto"/>
                            <w:bottom w:val="none" w:sz="0" w:space="0" w:color="auto"/>
                            <w:right w:val="none" w:sz="0" w:space="0" w:color="auto"/>
                          </w:divBdr>
                        </w:div>
                      </w:divsChild>
                    </w:div>
                    <w:div w:id="333341917">
                      <w:marLeft w:val="240"/>
                      <w:marRight w:val="0"/>
                      <w:marTop w:val="0"/>
                      <w:marBottom w:val="0"/>
                      <w:divBdr>
                        <w:top w:val="none" w:sz="0" w:space="0" w:color="auto"/>
                        <w:left w:val="none" w:sz="0" w:space="0" w:color="auto"/>
                        <w:bottom w:val="none" w:sz="0" w:space="0" w:color="auto"/>
                        <w:right w:val="none" w:sz="0" w:space="0" w:color="auto"/>
                      </w:divBdr>
                      <w:divsChild>
                        <w:div w:id="290870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45587">
                  <w:marLeft w:val="0"/>
                  <w:marRight w:val="0"/>
                  <w:marTop w:val="0"/>
                  <w:marBottom w:val="0"/>
                  <w:divBdr>
                    <w:top w:val="none" w:sz="0" w:space="0" w:color="auto"/>
                    <w:left w:val="none" w:sz="0" w:space="0" w:color="auto"/>
                    <w:bottom w:val="none" w:sz="0" w:space="0" w:color="auto"/>
                    <w:right w:val="none" w:sz="0" w:space="0" w:color="auto"/>
                  </w:divBdr>
                  <w:divsChild>
                    <w:div w:id="1772583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774">
          <w:marLeft w:val="0"/>
          <w:marRight w:val="0"/>
          <w:marTop w:val="0"/>
          <w:marBottom w:val="0"/>
          <w:divBdr>
            <w:top w:val="none" w:sz="0" w:space="0" w:color="auto"/>
            <w:left w:val="none" w:sz="0" w:space="0" w:color="auto"/>
            <w:bottom w:val="none" w:sz="0" w:space="0" w:color="auto"/>
            <w:right w:val="none" w:sz="0" w:space="0" w:color="auto"/>
          </w:divBdr>
          <w:divsChild>
            <w:div w:id="642545718">
              <w:marLeft w:val="720"/>
              <w:marRight w:val="0"/>
              <w:marTop w:val="0"/>
              <w:marBottom w:val="0"/>
              <w:divBdr>
                <w:top w:val="none" w:sz="0" w:space="0" w:color="auto"/>
                <w:left w:val="none" w:sz="0" w:space="0" w:color="auto"/>
                <w:bottom w:val="none" w:sz="0" w:space="0" w:color="auto"/>
                <w:right w:val="none" w:sz="0" w:space="0" w:color="auto"/>
              </w:divBdr>
            </w:div>
            <w:div w:id="1453792342">
              <w:marLeft w:val="0"/>
              <w:marRight w:val="0"/>
              <w:marTop w:val="0"/>
              <w:marBottom w:val="0"/>
              <w:divBdr>
                <w:top w:val="none" w:sz="0" w:space="0" w:color="auto"/>
                <w:left w:val="none" w:sz="0" w:space="0" w:color="auto"/>
                <w:bottom w:val="none" w:sz="0" w:space="0" w:color="auto"/>
                <w:right w:val="none" w:sz="0" w:space="0" w:color="auto"/>
              </w:divBdr>
              <w:divsChild>
                <w:div w:id="1542666570">
                  <w:marLeft w:val="240"/>
                  <w:marRight w:val="0"/>
                  <w:marTop w:val="0"/>
                  <w:marBottom w:val="0"/>
                  <w:divBdr>
                    <w:top w:val="none" w:sz="0" w:space="0" w:color="auto"/>
                    <w:left w:val="none" w:sz="0" w:space="0" w:color="auto"/>
                    <w:bottom w:val="none" w:sz="0" w:space="0" w:color="auto"/>
                    <w:right w:val="none" w:sz="0" w:space="0" w:color="auto"/>
                  </w:divBdr>
                </w:div>
                <w:div w:id="1208834264">
                  <w:marLeft w:val="0"/>
                  <w:marRight w:val="0"/>
                  <w:marTop w:val="0"/>
                  <w:marBottom w:val="0"/>
                  <w:divBdr>
                    <w:top w:val="none" w:sz="0" w:space="0" w:color="auto"/>
                    <w:left w:val="none" w:sz="0" w:space="0" w:color="auto"/>
                    <w:bottom w:val="none" w:sz="0" w:space="0" w:color="auto"/>
                    <w:right w:val="none" w:sz="0" w:space="0" w:color="auto"/>
                  </w:divBdr>
                  <w:divsChild>
                    <w:div w:id="1740860729">
                      <w:marLeft w:val="240"/>
                      <w:marRight w:val="0"/>
                      <w:marTop w:val="0"/>
                      <w:marBottom w:val="0"/>
                      <w:divBdr>
                        <w:top w:val="none" w:sz="0" w:space="0" w:color="auto"/>
                        <w:left w:val="none" w:sz="0" w:space="0" w:color="auto"/>
                        <w:bottom w:val="none" w:sz="0" w:space="0" w:color="auto"/>
                        <w:right w:val="none" w:sz="0" w:space="0" w:color="auto"/>
                      </w:divBdr>
                    </w:div>
                  </w:divsChild>
                </w:div>
                <w:div w:id="851918820">
                  <w:marLeft w:val="0"/>
                  <w:marRight w:val="0"/>
                  <w:marTop w:val="0"/>
                  <w:marBottom w:val="0"/>
                  <w:divBdr>
                    <w:top w:val="none" w:sz="0" w:space="0" w:color="auto"/>
                    <w:left w:val="none" w:sz="0" w:space="0" w:color="auto"/>
                    <w:bottom w:val="none" w:sz="0" w:space="0" w:color="auto"/>
                    <w:right w:val="none" w:sz="0" w:space="0" w:color="auto"/>
                  </w:divBdr>
                  <w:divsChild>
                    <w:div w:id="2076394188">
                      <w:marLeft w:val="240"/>
                      <w:marRight w:val="0"/>
                      <w:marTop w:val="0"/>
                      <w:marBottom w:val="0"/>
                      <w:divBdr>
                        <w:top w:val="none" w:sz="0" w:space="0" w:color="auto"/>
                        <w:left w:val="none" w:sz="0" w:space="0" w:color="auto"/>
                        <w:bottom w:val="none" w:sz="0" w:space="0" w:color="auto"/>
                        <w:right w:val="none" w:sz="0" w:space="0" w:color="auto"/>
                      </w:divBdr>
                    </w:div>
                  </w:divsChild>
                </w:div>
                <w:div w:id="1026443261">
                  <w:marLeft w:val="0"/>
                  <w:marRight w:val="0"/>
                  <w:marTop w:val="0"/>
                  <w:marBottom w:val="0"/>
                  <w:divBdr>
                    <w:top w:val="none" w:sz="0" w:space="0" w:color="auto"/>
                    <w:left w:val="none" w:sz="0" w:space="0" w:color="auto"/>
                    <w:bottom w:val="none" w:sz="0" w:space="0" w:color="auto"/>
                    <w:right w:val="none" w:sz="0" w:space="0" w:color="auto"/>
                  </w:divBdr>
                  <w:divsChild>
                    <w:div w:id="961545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963901">
              <w:marLeft w:val="0"/>
              <w:marRight w:val="0"/>
              <w:marTop w:val="0"/>
              <w:marBottom w:val="0"/>
              <w:divBdr>
                <w:top w:val="none" w:sz="0" w:space="0" w:color="auto"/>
                <w:left w:val="none" w:sz="0" w:space="0" w:color="auto"/>
                <w:bottom w:val="none" w:sz="0" w:space="0" w:color="auto"/>
                <w:right w:val="none" w:sz="0" w:space="0" w:color="auto"/>
              </w:divBdr>
              <w:divsChild>
                <w:div w:id="230580554">
                  <w:marLeft w:val="240"/>
                  <w:marRight w:val="0"/>
                  <w:marTop w:val="0"/>
                  <w:marBottom w:val="0"/>
                  <w:divBdr>
                    <w:top w:val="none" w:sz="0" w:space="0" w:color="auto"/>
                    <w:left w:val="none" w:sz="0" w:space="0" w:color="auto"/>
                    <w:bottom w:val="none" w:sz="0" w:space="0" w:color="auto"/>
                    <w:right w:val="none" w:sz="0" w:space="0" w:color="auto"/>
                  </w:divBdr>
                </w:div>
                <w:div w:id="147406395">
                  <w:marLeft w:val="0"/>
                  <w:marRight w:val="0"/>
                  <w:marTop w:val="0"/>
                  <w:marBottom w:val="0"/>
                  <w:divBdr>
                    <w:top w:val="none" w:sz="0" w:space="0" w:color="auto"/>
                    <w:left w:val="none" w:sz="0" w:space="0" w:color="auto"/>
                    <w:bottom w:val="none" w:sz="0" w:space="0" w:color="auto"/>
                    <w:right w:val="none" w:sz="0" w:space="0" w:color="auto"/>
                  </w:divBdr>
                  <w:divsChild>
                    <w:div w:id="198323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574526">
              <w:marLeft w:val="0"/>
              <w:marRight w:val="0"/>
              <w:marTop w:val="0"/>
              <w:marBottom w:val="0"/>
              <w:divBdr>
                <w:top w:val="none" w:sz="0" w:space="0" w:color="auto"/>
                <w:left w:val="none" w:sz="0" w:space="0" w:color="auto"/>
                <w:bottom w:val="none" w:sz="0" w:space="0" w:color="auto"/>
                <w:right w:val="none" w:sz="0" w:space="0" w:color="auto"/>
              </w:divBdr>
              <w:divsChild>
                <w:div w:id="1331442381">
                  <w:marLeft w:val="240"/>
                  <w:marRight w:val="0"/>
                  <w:marTop w:val="0"/>
                  <w:marBottom w:val="0"/>
                  <w:divBdr>
                    <w:top w:val="none" w:sz="0" w:space="0" w:color="auto"/>
                    <w:left w:val="none" w:sz="0" w:space="0" w:color="auto"/>
                    <w:bottom w:val="none" w:sz="0" w:space="0" w:color="auto"/>
                    <w:right w:val="none" w:sz="0" w:space="0" w:color="auto"/>
                  </w:divBdr>
                </w:div>
                <w:div w:id="310406734">
                  <w:marLeft w:val="0"/>
                  <w:marRight w:val="0"/>
                  <w:marTop w:val="0"/>
                  <w:marBottom w:val="0"/>
                  <w:divBdr>
                    <w:top w:val="none" w:sz="0" w:space="0" w:color="auto"/>
                    <w:left w:val="none" w:sz="0" w:space="0" w:color="auto"/>
                    <w:bottom w:val="none" w:sz="0" w:space="0" w:color="auto"/>
                    <w:right w:val="none" w:sz="0" w:space="0" w:color="auto"/>
                  </w:divBdr>
                  <w:divsChild>
                    <w:div w:id="76289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762627">
              <w:marLeft w:val="0"/>
              <w:marRight w:val="0"/>
              <w:marTop w:val="0"/>
              <w:marBottom w:val="0"/>
              <w:divBdr>
                <w:top w:val="none" w:sz="0" w:space="0" w:color="auto"/>
                <w:left w:val="none" w:sz="0" w:space="0" w:color="auto"/>
                <w:bottom w:val="none" w:sz="0" w:space="0" w:color="auto"/>
                <w:right w:val="none" w:sz="0" w:space="0" w:color="auto"/>
              </w:divBdr>
              <w:divsChild>
                <w:div w:id="711147500">
                  <w:marLeft w:val="0"/>
                  <w:marRight w:val="0"/>
                  <w:marTop w:val="0"/>
                  <w:marBottom w:val="0"/>
                  <w:divBdr>
                    <w:top w:val="none" w:sz="0" w:space="0" w:color="auto"/>
                    <w:left w:val="none" w:sz="0" w:space="0" w:color="auto"/>
                    <w:bottom w:val="none" w:sz="0" w:space="0" w:color="auto"/>
                    <w:right w:val="none" w:sz="0" w:space="0" w:color="auto"/>
                  </w:divBdr>
                  <w:divsChild>
                    <w:div w:id="125246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038991">
              <w:marLeft w:val="0"/>
              <w:marRight w:val="0"/>
              <w:marTop w:val="0"/>
              <w:marBottom w:val="0"/>
              <w:divBdr>
                <w:top w:val="none" w:sz="0" w:space="0" w:color="auto"/>
                <w:left w:val="none" w:sz="0" w:space="0" w:color="auto"/>
                <w:bottom w:val="none" w:sz="0" w:space="0" w:color="auto"/>
                <w:right w:val="none" w:sz="0" w:space="0" w:color="auto"/>
              </w:divBdr>
              <w:divsChild>
                <w:div w:id="649093486">
                  <w:marLeft w:val="240"/>
                  <w:marRight w:val="0"/>
                  <w:marTop w:val="0"/>
                  <w:marBottom w:val="0"/>
                  <w:divBdr>
                    <w:top w:val="none" w:sz="0" w:space="0" w:color="auto"/>
                    <w:left w:val="none" w:sz="0" w:space="0" w:color="auto"/>
                    <w:bottom w:val="none" w:sz="0" w:space="0" w:color="auto"/>
                    <w:right w:val="none" w:sz="0" w:space="0" w:color="auto"/>
                  </w:divBdr>
                </w:div>
                <w:div w:id="968245854">
                  <w:marLeft w:val="0"/>
                  <w:marRight w:val="0"/>
                  <w:marTop w:val="0"/>
                  <w:marBottom w:val="0"/>
                  <w:divBdr>
                    <w:top w:val="none" w:sz="0" w:space="0" w:color="auto"/>
                    <w:left w:val="none" w:sz="0" w:space="0" w:color="auto"/>
                    <w:bottom w:val="none" w:sz="0" w:space="0" w:color="auto"/>
                    <w:right w:val="none" w:sz="0" w:space="0" w:color="auto"/>
                  </w:divBdr>
                  <w:divsChild>
                    <w:div w:id="1760249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2487">
          <w:marLeft w:val="0"/>
          <w:marRight w:val="0"/>
          <w:marTop w:val="0"/>
          <w:marBottom w:val="0"/>
          <w:divBdr>
            <w:top w:val="none" w:sz="0" w:space="0" w:color="auto"/>
            <w:left w:val="none" w:sz="0" w:space="0" w:color="auto"/>
            <w:bottom w:val="none" w:sz="0" w:space="0" w:color="auto"/>
            <w:right w:val="none" w:sz="0" w:space="0" w:color="auto"/>
          </w:divBdr>
          <w:divsChild>
            <w:div w:id="507258217">
              <w:marLeft w:val="720"/>
              <w:marRight w:val="0"/>
              <w:marTop w:val="0"/>
              <w:marBottom w:val="0"/>
              <w:divBdr>
                <w:top w:val="none" w:sz="0" w:space="0" w:color="auto"/>
                <w:left w:val="none" w:sz="0" w:space="0" w:color="auto"/>
                <w:bottom w:val="none" w:sz="0" w:space="0" w:color="auto"/>
                <w:right w:val="none" w:sz="0" w:space="0" w:color="auto"/>
              </w:divBdr>
            </w:div>
            <w:div w:id="2018993344">
              <w:marLeft w:val="0"/>
              <w:marRight w:val="0"/>
              <w:marTop w:val="0"/>
              <w:marBottom w:val="0"/>
              <w:divBdr>
                <w:top w:val="none" w:sz="0" w:space="0" w:color="auto"/>
                <w:left w:val="none" w:sz="0" w:space="0" w:color="auto"/>
                <w:bottom w:val="none" w:sz="0" w:space="0" w:color="auto"/>
                <w:right w:val="none" w:sz="0" w:space="0" w:color="auto"/>
              </w:divBdr>
              <w:divsChild>
                <w:div w:id="372579553">
                  <w:marLeft w:val="0"/>
                  <w:marRight w:val="0"/>
                  <w:marTop w:val="0"/>
                  <w:marBottom w:val="0"/>
                  <w:divBdr>
                    <w:top w:val="none" w:sz="0" w:space="0" w:color="auto"/>
                    <w:left w:val="none" w:sz="0" w:space="0" w:color="auto"/>
                    <w:bottom w:val="none" w:sz="0" w:space="0" w:color="auto"/>
                    <w:right w:val="none" w:sz="0" w:space="0" w:color="auto"/>
                  </w:divBdr>
                  <w:divsChild>
                    <w:div w:id="1326858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8236825">
              <w:marLeft w:val="0"/>
              <w:marRight w:val="0"/>
              <w:marTop w:val="0"/>
              <w:marBottom w:val="0"/>
              <w:divBdr>
                <w:top w:val="none" w:sz="0" w:space="0" w:color="auto"/>
                <w:left w:val="none" w:sz="0" w:space="0" w:color="auto"/>
                <w:bottom w:val="none" w:sz="0" w:space="0" w:color="auto"/>
                <w:right w:val="none" w:sz="0" w:space="0" w:color="auto"/>
              </w:divBdr>
              <w:divsChild>
                <w:div w:id="1715156640">
                  <w:marLeft w:val="0"/>
                  <w:marRight w:val="0"/>
                  <w:marTop w:val="0"/>
                  <w:marBottom w:val="0"/>
                  <w:divBdr>
                    <w:top w:val="none" w:sz="0" w:space="0" w:color="auto"/>
                    <w:left w:val="none" w:sz="0" w:space="0" w:color="auto"/>
                    <w:bottom w:val="none" w:sz="0" w:space="0" w:color="auto"/>
                    <w:right w:val="none" w:sz="0" w:space="0" w:color="auto"/>
                  </w:divBdr>
                  <w:divsChild>
                    <w:div w:id="1080299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1220314">
              <w:marLeft w:val="0"/>
              <w:marRight w:val="0"/>
              <w:marTop w:val="0"/>
              <w:marBottom w:val="0"/>
              <w:divBdr>
                <w:top w:val="none" w:sz="0" w:space="0" w:color="auto"/>
                <w:left w:val="none" w:sz="0" w:space="0" w:color="auto"/>
                <w:bottom w:val="none" w:sz="0" w:space="0" w:color="auto"/>
                <w:right w:val="none" w:sz="0" w:space="0" w:color="auto"/>
              </w:divBdr>
              <w:divsChild>
                <w:div w:id="304168484">
                  <w:marLeft w:val="0"/>
                  <w:marRight w:val="0"/>
                  <w:marTop w:val="0"/>
                  <w:marBottom w:val="0"/>
                  <w:divBdr>
                    <w:top w:val="none" w:sz="0" w:space="0" w:color="auto"/>
                    <w:left w:val="none" w:sz="0" w:space="0" w:color="auto"/>
                    <w:bottom w:val="none" w:sz="0" w:space="0" w:color="auto"/>
                    <w:right w:val="none" w:sz="0" w:space="0" w:color="auto"/>
                  </w:divBdr>
                  <w:divsChild>
                    <w:div w:id="2063942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378463">
              <w:marLeft w:val="0"/>
              <w:marRight w:val="0"/>
              <w:marTop w:val="0"/>
              <w:marBottom w:val="0"/>
              <w:divBdr>
                <w:top w:val="none" w:sz="0" w:space="0" w:color="auto"/>
                <w:left w:val="none" w:sz="0" w:space="0" w:color="auto"/>
                <w:bottom w:val="none" w:sz="0" w:space="0" w:color="auto"/>
                <w:right w:val="none" w:sz="0" w:space="0" w:color="auto"/>
              </w:divBdr>
              <w:divsChild>
                <w:div w:id="976840916">
                  <w:marLeft w:val="0"/>
                  <w:marRight w:val="0"/>
                  <w:marTop w:val="0"/>
                  <w:marBottom w:val="0"/>
                  <w:divBdr>
                    <w:top w:val="none" w:sz="0" w:space="0" w:color="auto"/>
                    <w:left w:val="none" w:sz="0" w:space="0" w:color="auto"/>
                    <w:bottom w:val="none" w:sz="0" w:space="0" w:color="auto"/>
                    <w:right w:val="none" w:sz="0" w:space="0" w:color="auto"/>
                  </w:divBdr>
                  <w:divsChild>
                    <w:div w:id="641231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284823">
              <w:marLeft w:val="0"/>
              <w:marRight w:val="0"/>
              <w:marTop w:val="0"/>
              <w:marBottom w:val="0"/>
              <w:divBdr>
                <w:top w:val="none" w:sz="0" w:space="0" w:color="auto"/>
                <w:left w:val="none" w:sz="0" w:space="0" w:color="auto"/>
                <w:bottom w:val="none" w:sz="0" w:space="0" w:color="auto"/>
                <w:right w:val="none" w:sz="0" w:space="0" w:color="auto"/>
              </w:divBdr>
              <w:divsChild>
                <w:div w:id="842553524">
                  <w:marLeft w:val="0"/>
                  <w:marRight w:val="0"/>
                  <w:marTop w:val="0"/>
                  <w:marBottom w:val="0"/>
                  <w:divBdr>
                    <w:top w:val="none" w:sz="0" w:space="0" w:color="auto"/>
                    <w:left w:val="none" w:sz="0" w:space="0" w:color="auto"/>
                    <w:bottom w:val="none" w:sz="0" w:space="0" w:color="auto"/>
                    <w:right w:val="none" w:sz="0" w:space="0" w:color="auto"/>
                  </w:divBdr>
                  <w:divsChild>
                    <w:div w:id="949701165">
                      <w:marLeft w:val="240"/>
                      <w:marRight w:val="0"/>
                      <w:marTop w:val="0"/>
                      <w:marBottom w:val="0"/>
                      <w:divBdr>
                        <w:top w:val="none" w:sz="0" w:space="0" w:color="auto"/>
                        <w:left w:val="none" w:sz="0" w:space="0" w:color="auto"/>
                        <w:bottom w:val="none" w:sz="0" w:space="0" w:color="auto"/>
                        <w:right w:val="none" w:sz="0" w:space="0" w:color="auto"/>
                      </w:divBdr>
                    </w:div>
                  </w:divsChild>
                </w:div>
                <w:div w:id="428233836">
                  <w:marLeft w:val="0"/>
                  <w:marRight w:val="0"/>
                  <w:marTop w:val="0"/>
                  <w:marBottom w:val="0"/>
                  <w:divBdr>
                    <w:top w:val="none" w:sz="0" w:space="0" w:color="auto"/>
                    <w:left w:val="none" w:sz="0" w:space="0" w:color="auto"/>
                    <w:bottom w:val="none" w:sz="0" w:space="0" w:color="auto"/>
                    <w:right w:val="none" w:sz="0" w:space="0" w:color="auto"/>
                  </w:divBdr>
                  <w:divsChild>
                    <w:div w:id="577712886">
                      <w:marLeft w:val="240"/>
                      <w:marRight w:val="0"/>
                      <w:marTop w:val="0"/>
                      <w:marBottom w:val="0"/>
                      <w:divBdr>
                        <w:top w:val="none" w:sz="0" w:space="0" w:color="auto"/>
                        <w:left w:val="none" w:sz="0" w:space="0" w:color="auto"/>
                        <w:bottom w:val="none" w:sz="0" w:space="0" w:color="auto"/>
                        <w:right w:val="none" w:sz="0" w:space="0" w:color="auto"/>
                      </w:divBdr>
                    </w:div>
                  </w:divsChild>
                </w:div>
                <w:div w:id="75253990">
                  <w:marLeft w:val="0"/>
                  <w:marRight w:val="0"/>
                  <w:marTop w:val="0"/>
                  <w:marBottom w:val="0"/>
                  <w:divBdr>
                    <w:top w:val="none" w:sz="0" w:space="0" w:color="auto"/>
                    <w:left w:val="none" w:sz="0" w:space="0" w:color="auto"/>
                    <w:bottom w:val="none" w:sz="0" w:space="0" w:color="auto"/>
                    <w:right w:val="none" w:sz="0" w:space="0" w:color="auto"/>
                  </w:divBdr>
                  <w:divsChild>
                    <w:div w:id="1633947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4903">
          <w:marLeft w:val="0"/>
          <w:marRight w:val="0"/>
          <w:marTop w:val="0"/>
          <w:marBottom w:val="0"/>
          <w:divBdr>
            <w:top w:val="none" w:sz="0" w:space="0" w:color="auto"/>
            <w:left w:val="none" w:sz="0" w:space="0" w:color="auto"/>
            <w:bottom w:val="none" w:sz="0" w:space="0" w:color="auto"/>
            <w:right w:val="none" w:sz="0" w:space="0" w:color="auto"/>
          </w:divBdr>
          <w:divsChild>
            <w:div w:id="1388215192">
              <w:marLeft w:val="720"/>
              <w:marRight w:val="0"/>
              <w:marTop w:val="0"/>
              <w:marBottom w:val="0"/>
              <w:divBdr>
                <w:top w:val="none" w:sz="0" w:space="0" w:color="auto"/>
                <w:left w:val="none" w:sz="0" w:space="0" w:color="auto"/>
                <w:bottom w:val="none" w:sz="0" w:space="0" w:color="auto"/>
                <w:right w:val="none" w:sz="0" w:space="0" w:color="auto"/>
              </w:divBdr>
            </w:div>
          </w:divsChild>
        </w:div>
        <w:div w:id="965701892">
          <w:marLeft w:val="0"/>
          <w:marRight w:val="0"/>
          <w:marTop w:val="0"/>
          <w:marBottom w:val="0"/>
          <w:divBdr>
            <w:top w:val="none" w:sz="0" w:space="0" w:color="auto"/>
            <w:left w:val="none" w:sz="0" w:space="0" w:color="auto"/>
            <w:bottom w:val="none" w:sz="0" w:space="0" w:color="auto"/>
            <w:right w:val="none" w:sz="0" w:space="0" w:color="auto"/>
          </w:divBdr>
          <w:divsChild>
            <w:div w:id="156464183">
              <w:marLeft w:val="240"/>
              <w:marRight w:val="0"/>
              <w:marTop w:val="0"/>
              <w:marBottom w:val="0"/>
              <w:divBdr>
                <w:top w:val="none" w:sz="0" w:space="0" w:color="auto"/>
                <w:left w:val="none" w:sz="0" w:space="0" w:color="auto"/>
                <w:bottom w:val="none" w:sz="0" w:space="0" w:color="auto"/>
                <w:right w:val="none" w:sz="0" w:space="0" w:color="auto"/>
              </w:divBdr>
            </w:div>
            <w:div w:id="78672972">
              <w:marLeft w:val="0"/>
              <w:marRight w:val="0"/>
              <w:marTop w:val="0"/>
              <w:marBottom w:val="0"/>
              <w:divBdr>
                <w:top w:val="none" w:sz="0" w:space="0" w:color="auto"/>
                <w:left w:val="none" w:sz="0" w:space="0" w:color="auto"/>
                <w:bottom w:val="none" w:sz="0" w:space="0" w:color="auto"/>
                <w:right w:val="none" w:sz="0" w:space="0" w:color="auto"/>
              </w:divBdr>
              <w:divsChild>
                <w:div w:id="287779346">
                  <w:marLeft w:val="240"/>
                  <w:marRight w:val="0"/>
                  <w:marTop w:val="0"/>
                  <w:marBottom w:val="0"/>
                  <w:divBdr>
                    <w:top w:val="none" w:sz="0" w:space="0" w:color="auto"/>
                    <w:left w:val="none" w:sz="0" w:space="0" w:color="auto"/>
                    <w:bottom w:val="none" w:sz="0" w:space="0" w:color="auto"/>
                    <w:right w:val="none" w:sz="0" w:space="0" w:color="auto"/>
                  </w:divBdr>
                </w:div>
                <w:div w:id="51202015">
                  <w:marLeft w:val="240"/>
                  <w:marRight w:val="0"/>
                  <w:marTop w:val="0"/>
                  <w:marBottom w:val="0"/>
                  <w:divBdr>
                    <w:top w:val="none" w:sz="0" w:space="0" w:color="auto"/>
                    <w:left w:val="none" w:sz="0" w:space="0" w:color="auto"/>
                    <w:bottom w:val="none" w:sz="0" w:space="0" w:color="auto"/>
                    <w:right w:val="none" w:sz="0" w:space="0" w:color="auto"/>
                  </w:divBdr>
                  <w:divsChild>
                    <w:div w:id="64257546">
                      <w:marLeft w:val="240"/>
                      <w:marRight w:val="0"/>
                      <w:marTop w:val="0"/>
                      <w:marBottom w:val="0"/>
                      <w:divBdr>
                        <w:top w:val="none" w:sz="0" w:space="0" w:color="auto"/>
                        <w:left w:val="none" w:sz="0" w:space="0" w:color="auto"/>
                        <w:bottom w:val="none" w:sz="0" w:space="0" w:color="auto"/>
                        <w:right w:val="none" w:sz="0" w:space="0" w:color="auto"/>
                      </w:divBdr>
                    </w:div>
                  </w:divsChild>
                </w:div>
                <w:div w:id="980303120">
                  <w:marLeft w:val="240"/>
                  <w:marRight w:val="0"/>
                  <w:marTop w:val="0"/>
                  <w:marBottom w:val="0"/>
                  <w:divBdr>
                    <w:top w:val="none" w:sz="0" w:space="0" w:color="auto"/>
                    <w:left w:val="none" w:sz="0" w:space="0" w:color="auto"/>
                    <w:bottom w:val="none" w:sz="0" w:space="0" w:color="auto"/>
                    <w:right w:val="none" w:sz="0" w:space="0" w:color="auto"/>
                  </w:divBdr>
                  <w:divsChild>
                    <w:div w:id="1425608920">
                      <w:marLeft w:val="240"/>
                      <w:marRight w:val="0"/>
                      <w:marTop w:val="0"/>
                      <w:marBottom w:val="0"/>
                      <w:divBdr>
                        <w:top w:val="none" w:sz="0" w:space="0" w:color="auto"/>
                        <w:left w:val="none" w:sz="0" w:space="0" w:color="auto"/>
                        <w:bottom w:val="none" w:sz="0" w:space="0" w:color="auto"/>
                        <w:right w:val="none" w:sz="0" w:space="0" w:color="auto"/>
                      </w:divBdr>
                    </w:div>
                  </w:divsChild>
                </w:div>
                <w:div w:id="571818619">
                  <w:marLeft w:val="240"/>
                  <w:marRight w:val="0"/>
                  <w:marTop w:val="0"/>
                  <w:marBottom w:val="0"/>
                  <w:divBdr>
                    <w:top w:val="none" w:sz="0" w:space="0" w:color="auto"/>
                    <w:left w:val="none" w:sz="0" w:space="0" w:color="auto"/>
                    <w:bottom w:val="none" w:sz="0" w:space="0" w:color="auto"/>
                    <w:right w:val="none" w:sz="0" w:space="0" w:color="auto"/>
                  </w:divBdr>
                  <w:divsChild>
                    <w:div w:id="850728679">
                      <w:marLeft w:val="240"/>
                      <w:marRight w:val="0"/>
                      <w:marTop w:val="0"/>
                      <w:marBottom w:val="0"/>
                      <w:divBdr>
                        <w:top w:val="none" w:sz="0" w:space="0" w:color="auto"/>
                        <w:left w:val="none" w:sz="0" w:space="0" w:color="auto"/>
                        <w:bottom w:val="none" w:sz="0" w:space="0" w:color="auto"/>
                        <w:right w:val="none" w:sz="0" w:space="0" w:color="auto"/>
                      </w:divBdr>
                    </w:div>
                  </w:divsChild>
                </w:div>
                <w:div w:id="337077395">
                  <w:marLeft w:val="240"/>
                  <w:marRight w:val="0"/>
                  <w:marTop w:val="0"/>
                  <w:marBottom w:val="0"/>
                  <w:divBdr>
                    <w:top w:val="none" w:sz="0" w:space="0" w:color="auto"/>
                    <w:left w:val="none" w:sz="0" w:space="0" w:color="auto"/>
                    <w:bottom w:val="none" w:sz="0" w:space="0" w:color="auto"/>
                    <w:right w:val="none" w:sz="0" w:space="0" w:color="auto"/>
                  </w:divBdr>
                  <w:divsChild>
                    <w:div w:id="203711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0271">
          <w:marLeft w:val="0"/>
          <w:marRight w:val="0"/>
          <w:marTop w:val="0"/>
          <w:marBottom w:val="0"/>
          <w:divBdr>
            <w:top w:val="none" w:sz="0" w:space="0" w:color="auto"/>
            <w:left w:val="none" w:sz="0" w:space="0" w:color="auto"/>
            <w:bottom w:val="none" w:sz="0" w:space="0" w:color="auto"/>
            <w:right w:val="none" w:sz="0" w:space="0" w:color="auto"/>
          </w:divBdr>
          <w:divsChild>
            <w:div w:id="1120417340">
              <w:marLeft w:val="240"/>
              <w:marRight w:val="0"/>
              <w:marTop w:val="0"/>
              <w:marBottom w:val="0"/>
              <w:divBdr>
                <w:top w:val="none" w:sz="0" w:space="0" w:color="auto"/>
                <w:left w:val="none" w:sz="0" w:space="0" w:color="auto"/>
                <w:bottom w:val="none" w:sz="0" w:space="0" w:color="auto"/>
                <w:right w:val="none" w:sz="0" w:space="0" w:color="auto"/>
              </w:divBdr>
            </w:div>
            <w:div w:id="1745906049">
              <w:marLeft w:val="0"/>
              <w:marRight w:val="0"/>
              <w:marTop w:val="0"/>
              <w:marBottom w:val="0"/>
              <w:divBdr>
                <w:top w:val="none" w:sz="0" w:space="0" w:color="auto"/>
                <w:left w:val="none" w:sz="0" w:space="0" w:color="auto"/>
                <w:bottom w:val="none" w:sz="0" w:space="0" w:color="auto"/>
                <w:right w:val="none" w:sz="0" w:space="0" w:color="auto"/>
              </w:divBdr>
              <w:divsChild>
                <w:div w:id="929582548">
                  <w:marLeft w:val="240"/>
                  <w:marRight w:val="0"/>
                  <w:marTop w:val="0"/>
                  <w:marBottom w:val="0"/>
                  <w:divBdr>
                    <w:top w:val="none" w:sz="0" w:space="0" w:color="auto"/>
                    <w:left w:val="none" w:sz="0" w:space="0" w:color="auto"/>
                    <w:bottom w:val="none" w:sz="0" w:space="0" w:color="auto"/>
                    <w:right w:val="none" w:sz="0" w:space="0" w:color="auto"/>
                  </w:divBdr>
                </w:div>
              </w:divsChild>
            </w:div>
            <w:div w:id="2126608784">
              <w:marLeft w:val="0"/>
              <w:marRight w:val="0"/>
              <w:marTop w:val="0"/>
              <w:marBottom w:val="0"/>
              <w:divBdr>
                <w:top w:val="none" w:sz="0" w:space="0" w:color="auto"/>
                <w:left w:val="none" w:sz="0" w:space="0" w:color="auto"/>
                <w:bottom w:val="none" w:sz="0" w:space="0" w:color="auto"/>
                <w:right w:val="none" w:sz="0" w:space="0" w:color="auto"/>
              </w:divBdr>
              <w:divsChild>
                <w:div w:id="301540635">
                  <w:marLeft w:val="240"/>
                  <w:marRight w:val="0"/>
                  <w:marTop w:val="0"/>
                  <w:marBottom w:val="0"/>
                  <w:divBdr>
                    <w:top w:val="none" w:sz="0" w:space="0" w:color="auto"/>
                    <w:left w:val="none" w:sz="0" w:space="0" w:color="auto"/>
                    <w:bottom w:val="none" w:sz="0" w:space="0" w:color="auto"/>
                    <w:right w:val="none" w:sz="0" w:space="0" w:color="auto"/>
                  </w:divBdr>
                </w:div>
              </w:divsChild>
            </w:div>
            <w:div w:id="1147285460">
              <w:marLeft w:val="0"/>
              <w:marRight w:val="0"/>
              <w:marTop w:val="0"/>
              <w:marBottom w:val="0"/>
              <w:divBdr>
                <w:top w:val="none" w:sz="0" w:space="0" w:color="auto"/>
                <w:left w:val="none" w:sz="0" w:space="0" w:color="auto"/>
                <w:bottom w:val="none" w:sz="0" w:space="0" w:color="auto"/>
                <w:right w:val="none" w:sz="0" w:space="0" w:color="auto"/>
              </w:divBdr>
              <w:divsChild>
                <w:div w:id="585767382">
                  <w:marLeft w:val="240"/>
                  <w:marRight w:val="0"/>
                  <w:marTop w:val="0"/>
                  <w:marBottom w:val="0"/>
                  <w:divBdr>
                    <w:top w:val="none" w:sz="0" w:space="0" w:color="auto"/>
                    <w:left w:val="none" w:sz="0" w:space="0" w:color="auto"/>
                    <w:bottom w:val="none" w:sz="0" w:space="0" w:color="auto"/>
                    <w:right w:val="none" w:sz="0" w:space="0" w:color="auto"/>
                  </w:divBdr>
                </w:div>
              </w:divsChild>
            </w:div>
            <w:div w:id="2054772177">
              <w:marLeft w:val="0"/>
              <w:marRight w:val="0"/>
              <w:marTop w:val="0"/>
              <w:marBottom w:val="0"/>
              <w:divBdr>
                <w:top w:val="none" w:sz="0" w:space="0" w:color="auto"/>
                <w:left w:val="none" w:sz="0" w:space="0" w:color="auto"/>
                <w:bottom w:val="none" w:sz="0" w:space="0" w:color="auto"/>
                <w:right w:val="none" w:sz="0" w:space="0" w:color="auto"/>
              </w:divBdr>
              <w:divsChild>
                <w:div w:id="2053066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939889">
          <w:marLeft w:val="0"/>
          <w:marRight w:val="0"/>
          <w:marTop w:val="0"/>
          <w:marBottom w:val="0"/>
          <w:divBdr>
            <w:top w:val="none" w:sz="0" w:space="0" w:color="auto"/>
            <w:left w:val="none" w:sz="0" w:space="0" w:color="auto"/>
            <w:bottom w:val="none" w:sz="0" w:space="0" w:color="auto"/>
            <w:right w:val="none" w:sz="0" w:space="0" w:color="auto"/>
          </w:divBdr>
          <w:divsChild>
            <w:div w:id="1613438921">
              <w:marLeft w:val="0"/>
              <w:marRight w:val="0"/>
              <w:marTop w:val="0"/>
              <w:marBottom w:val="0"/>
              <w:divBdr>
                <w:top w:val="none" w:sz="0" w:space="0" w:color="auto"/>
                <w:left w:val="none" w:sz="0" w:space="0" w:color="auto"/>
                <w:bottom w:val="none" w:sz="0" w:space="0" w:color="auto"/>
                <w:right w:val="none" w:sz="0" w:space="0" w:color="auto"/>
              </w:divBdr>
              <w:divsChild>
                <w:div w:id="1705791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391994">
          <w:marLeft w:val="0"/>
          <w:marRight w:val="0"/>
          <w:marTop w:val="0"/>
          <w:marBottom w:val="0"/>
          <w:divBdr>
            <w:top w:val="none" w:sz="0" w:space="0" w:color="auto"/>
            <w:left w:val="none" w:sz="0" w:space="0" w:color="auto"/>
            <w:bottom w:val="none" w:sz="0" w:space="0" w:color="auto"/>
            <w:right w:val="none" w:sz="0" w:space="0" w:color="auto"/>
          </w:divBdr>
          <w:divsChild>
            <w:div w:id="1795753443">
              <w:marLeft w:val="240"/>
              <w:marRight w:val="0"/>
              <w:marTop w:val="0"/>
              <w:marBottom w:val="0"/>
              <w:divBdr>
                <w:top w:val="none" w:sz="0" w:space="0" w:color="auto"/>
                <w:left w:val="none" w:sz="0" w:space="0" w:color="auto"/>
                <w:bottom w:val="none" w:sz="0" w:space="0" w:color="auto"/>
                <w:right w:val="none" w:sz="0" w:space="0" w:color="auto"/>
              </w:divBdr>
            </w:div>
            <w:div w:id="632059381">
              <w:marLeft w:val="0"/>
              <w:marRight w:val="0"/>
              <w:marTop w:val="0"/>
              <w:marBottom w:val="0"/>
              <w:divBdr>
                <w:top w:val="none" w:sz="0" w:space="0" w:color="auto"/>
                <w:left w:val="none" w:sz="0" w:space="0" w:color="auto"/>
                <w:bottom w:val="none" w:sz="0" w:space="0" w:color="auto"/>
                <w:right w:val="none" w:sz="0" w:space="0" w:color="auto"/>
              </w:divBdr>
              <w:divsChild>
                <w:div w:id="163054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010700">
          <w:marLeft w:val="0"/>
          <w:marRight w:val="0"/>
          <w:marTop w:val="0"/>
          <w:marBottom w:val="0"/>
          <w:divBdr>
            <w:top w:val="none" w:sz="0" w:space="0" w:color="auto"/>
            <w:left w:val="none" w:sz="0" w:space="0" w:color="auto"/>
            <w:bottom w:val="none" w:sz="0" w:space="0" w:color="auto"/>
            <w:right w:val="none" w:sz="0" w:space="0" w:color="auto"/>
          </w:divBdr>
          <w:divsChild>
            <w:div w:id="1487934660">
              <w:marLeft w:val="240"/>
              <w:marRight w:val="0"/>
              <w:marTop w:val="0"/>
              <w:marBottom w:val="0"/>
              <w:divBdr>
                <w:top w:val="none" w:sz="0" w:space="0" w:color="auto"/>
                <w:left w:val="none" w:sz="0" w:space="0" w:color="auto"/>
                <w:bottom w:val="none" w:sz="0" w:space="0" w:color="auto"/>
                <w:right w:val="none" w:sz="0" w:space="0" w:color="auto"/>
              </w:divBdr>
            </w:div>
            <w:div w:id="1197544105">
              <w:marLeft w:val="0"/>
              <w:marRight w:val="0"/>
              <w:marTop w:val="0"/>
              <w:marBottom w:val="0"/>
              <w:divBdr>
                <w:top w:val="none" w:sz="0" w:space="0" w:color="auto"/>
                <w:left w:val="none" w:sz="0" w:space="0" w:color="auto"/>
                <w:bottom w:val="none" w:sz="0" w:space="0" w:color="auto"/>
                <w:right w:val="none" w:sz="0" w:space="0" w:color="auto"/>
              </w:divBdr>
              <w:divsChild>
                <w:div w:id="67472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8740699">
          <w:marLeft w:val="0"/>
          <w:marRight w:val="0"/>
          <w:marTop w:val="0"/>
          <w:marBottom w:val="0"/>
          <w:divBdr>
            <w:top w:val="none" w:sz="0" w:space="0" w:color="auto"/>
            <w:left w:val="none" w:sz="0" w:space="0" w:color="auto"/>
            <w:bottom w:val="none" w:sz="0" w:space="0" w:color="auto"/>
            <w:right w:val="none" w:sz="0" w:space="0" w:color="auto"/>
          </w:divBdr>
          <w:divsChild>
            <w:div w:id="1581409372">
              <w:marLeft w:val="240"/>
              <w:marRight w:val="0"/>
              <w:marTop w:val="0"/>
              <w:marBottom w:val="0"/>
              <w:divBdr>
                <w:top w:val="none" w:sz="0" w:space="0" w:color="auto"/>
                <w:left w:val="none" w:sz="0" w:space="0" w:color="auto"/>
                <w:bottom w:val="none" w:sz="0" w:space="0" w:color="auto"/>
                <w:right w:val="none" w:sz="0" w:space="0" w:color="auto"/>
              </w:divBdr>
            </w:div>
            <w:div w:id="1593976933">
              <w:marLeft w:val="0"/>
              <w:marRight w:val="0"/>
              <w:marTop w:val="0"/>
              <w:marBottom w:val="0"/>
              <w:divBdr>
                <w:top w:val="none" w:sz="0" w:space="0" w:color="auto"/>
                <w:left w:val="none" w:sz="0" w:space="0" w:color="auto"/>
                <w:bottom w:val="none" w:sz="0" w:space="0" w:color="auto"/>
                <w:right w:val="none" w:sz="0" w:space="0" w:color="auto"/>
              </w:divBdr>
              <w:divsChild>
                <w:div w:id="1179349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108083">
          <w:marLeft w:val="0"/>
          <w:marRight w:val="0"/>
          <w:marTop w:val="0"/>
          <w:marBottom w:val="0"/>
          <w:divBdr>
            <w:top w:val="none" w:sz="0" w:space="0" w:color="auto"/>
            <w:left w:val="none" w:sz="0" w:space="0" w:color="auto"/>
            <w:bottom w:val="none" w:sz="0" w:space="0" w:color="auto"/>
            <w:right w:val="none" w:sz="0" w:space="0" w:color="auto"/>
          </w:divBdr>
          <w:divsChild>
            <w:div w:id="850728984">
              <w:marLeft w:val="240"/>
              <w:marRight w:val="0"/>
              <w:marTop w:val="0"/>
              <w:marBottom w:val="0"/>
              <w:divBdr>
                <w:top w:val="none" w:sz="0" w:space="0" w:color="auto"/>
                <w:left w:val="none" w:sz="0" w:space="0" w:color="auto"/>
                <w:bottom w:val="none" w:sz="0" w:space="0" w:color="auto"/>
                <w:right w:val="none" w:sz="0" w:space="0" w:color="auto"/>
              </w:divBdr>
            </w:div>
            <w:div w:id="1818841317">
              <w:marLeft w:val="0"/>
              <w:marRight w:val="0"/>
              <w:marTop w:val="0"/>
              <w:marBottom w:val="0"/>
              <w:divBdr>
                <w:top w:val="none" w:sz="0" w:space="0" w:color="auto"/>
                <w:left w:val="none" w:sz="0" w:space="0" w:color="auto"/>
                <w:bottom w:val="none" w:sz="0" w:space="0" w:color="auto"/>
                <w:right w:val="none" w:sz="0" w:space="0" w:color="auto"/>
              </w:divBdr>
              <w:divsChild>
                <w:div w:id="1542016649">
                  <w:marLeft w:val="240"/>
                  <w:marRight w:val="0"/>
                  <w:marTop w:val="0"/>
                  <w:marBottom w:val="0"/>
                  <w:divBdr>
                    <w:top w:val="none" w:sz="0" w:space="0" w:color="auto"/>
                    <w:left w:val="none" w:sz="0" w:space="0" w:color="auto"/>
                    <w:bottom w:val="none" w:sz="0" w:space="0" w:color="auto"/>
                    <w:right w:val="none" w:sz="0" w:space="0" w:color="auto"/>
                  </w:divBdr>
                </w:div>
              </w:divsChild>
            </w:div>
            <w:div w:id="1935287165">
              <w:marLeft w:val="0"/>
              <w:marRight w:val="0"/>
              <w:marTop w:val="0"/>
              <w:marBottom w:val="0"/>
              <w:divBdr>
                <w:top w:val="none" w:sz="0" w:space="0" w:color="auto"/>
                <w:left w:val="none" w:sz="0" w:space="0" w:color="auto"/>
                <w:bottom w:val="none" w:sz="0" w:space="0" w:color="auto"/>
                <w:right w:val="none" w:sz="0" w:space="0" w:color="auto"/>
              </w:divBdr>
              <w:divsChild>
                <w:div w:id="65106034">
                  <w:marLeft w:val="240"/>
                  <w:marRight w:val="0"/>
                  <w:marTop w:val="0"/>
                  <w:marBottom w:val="0"/>
                  <w:divBdr>
                    <w:top w:val="none" w:sz="0" w:space="0" w:color="auto"/>
                    <w:left w:val="none" w:sz="0" w:space="0" w:color="auto"/>
                    <w:bottom w:val="none" w:sz="0" w:space="0" w:color="auto"/>
                    <w:right w:val="none" w:sz="0" w:space="0" w:color="auto"/>
                  </w:divBdr>
                </w:div>
              </w:divsChild>
            </w:div>
            <w:div w:id="658576330">
              <w:marLeft w:val="0"/>
              <w:marRight w:val="0"/>
              <w:marTop w:val="0"/>
              <w:marBottom w:val="0"/>
              <w:divBdr>
                <w:top w:val="none" w:sz="0" w:space="0" w:color="auto"/>
                <w:left w:val="none" w:sz="0" w:space="0" w:color="auto"/>
                <w:bottom w:val="none" w:sz="0" w:space="0" w:color="auto"/>
                <w:right w:val="none" w:sz="0" w:space="0" w:color="auto"/>
              </w:divBdr>
              <w:divsChild>
                <w:div w:id="2104950862">
                  <w:marLeft w:val="240"/>
                  <w:marRight w:val="0"/>
                  <w:marTop w:val="0"/>
                  <w:marBottom w:val="0"/>
                  <w:divBdr>
                    <w:top w:val="none" w:sz="0" w:space="0" w:color="auto"/>
                    <w:left w:val="none" w:sz="0" w:space="0" w:color="auto"/>
                    <w:bottom w:val="none" w:sz="0" w:space="0" w:color="auto"/>
                    <w:right w:val="none" w:sz="0" w:space="0" w:color="auto"/>
                  </w:divBdr>
                </w:div>
              </w:divsChild>
            </w:div>
            <w:div w:id="1014069271">
              <w:marLeft w:val="0"/>
              <w:marRight w:val="0"/>
              <w:marTop w:val="0"/>
              <w:marBottom w:val="0"/>
              <w:divBdr>
                <w:top w:val="none" w:sz="0" w:space="0" w:color="auto"/>
                <w:left w:val="none" w:sz="0" w:space="0" w:color="auto"/>
                <w:bottom w:val="none" w:sz="0" w:space="0" w:color="auto"/>
                <w:right w:val="none" w:sz="0" w:space="0" w:color="auto"/>
              </w:divBdr>
              <w:divsChild>
                <w:div w:id="776364627">
                  <w:marLeft w:val="240"/>
                  <w:marRight w:val="0"/>
                  <w:marTop w:val="0"/>
                  <w:marBottom w:val="0"/>
                  <w:divBdr>
                    <w:top w:val="none" w:sz="0" w:space="0" w:color="auto"/>
                    <w:left w:val="none" w:sz="0" w:space="0" w:color="auto"/>
                    <w:bottom w:val="none" w:sz="0" w:space="0" w:color="auto"/>
                    <w:right w:val="none" w:sz="0" w:space="0" w:color="auto"/>
                  </w:divBdr>
                </w:div>
              </w:divsChild>
            </w:div>
            <w:div w:id="510409382">
              <w:marLeft w:val="0"/>
              <w:marRight w:val="0"/>
              <w:marTop w:val="0"/>
              <w:marBottom w:val="0"/>
              <w:divBdr>
                <w:top w:val="none" w:sz="0" w:space="0" w:color="auto"/>
                <w:left w:val="none" w:sz="0" w:space="0" w:color="auto"/>
                <w:bottom w:val="none" w:sz="0" w:space="0" w:color="auto"/>
                <w:right w:val="none" w:sz="0" w:space="0" w:color="auto"/>
              </w:divBdr>
              <w:divsChild>
                <w:div w:id="1037850838">
                  <w:marLeft w:val="240"/>
                  <w:marRight w:val="0"/>
                  <w:marTop w:val="0"/>
                  <w:marBottom w:val="0"/>
                  <w:divBdr>
                    <w:top w:val="none" w:sz="0" w:space="0" w:color="auto"/>
                    <w:left w:val="none" w:sz="0" w:space="0" w:color="auto"/>
                    <w:bottom w:val="none" w:sz="0" w:space="0" w:color="auto"/>
                    <w:right w:val="none" w:sz="0" w:space="0" w:color="auto"/>
                  </w:divBdr>
                </w:div>
              </w:divsChild>
            </w:div>
            <w:div w:id="304168010">
              <w:marLeft w:val="0"/>
              <w:marRight w:val="0"/>
              <w:marTop w:val="0"/>
              <w:marBottom w:val="0"/>
              <w:divBdr>
                <w:top w:val="none" w:sz="0" w:space="0" w:color="auto"/>
                <w:left w:val="none" w:sz="0" w:space="0" w:color="auto"/>
                <w:bottom w:val="none" w:sz="0" w:space="0" w:color="auto"/>
                <w:right w:val="none" w:sz="0" w:space="0" w:color="auto"/>
              </w:divBdr>
              <w:divsChild>
                <w:div w:id="2126925393">
                  <w:marLeft w:val="240"/>
                  <w:marRight w:val="0"/>
                  <w:marTop w:val="0"/>
                  <w:marBottom w:val="0"/>
                  <w:divBdr>
                    <w:top w:val="none" w:sz="0" w:space="0" w:color="auto"/>
                    <w:left w:val="none" w:sz="0" w:space="0" w:color="auto"/>
                    <w:bottom w:val="none" w:sz="0" w:space="0" w:color="auto"/>
                    <w:right w:val="none" w:sz="0" w:space="0" w:color="auto"/>
                  </w:divBdr>
                </w:div>
              </w:divsChild>
            </w:div>
            <w:div w:id="1085566799">
              <w:marLeft w:val="0"/>
              <w:marRight w:val="0"/>
              <w:marTop w:val="0"/>
              <w:marBottom w:val="0"/>
              <w:divBdr>
                <w:top w:val="none" w:sz="0" w:space="0" w:color="auto"/>
                <w:left w:val="none" w:sz="0" w:space="0" w:color="auto"/>
                <w:bottom w:val="none" w:sz="0" w:space="0" w:color="auto"/>
                <w:right w:val="none" w:sz="0" w:space="0" w:color="auto"/>
              </w:divBdr>
              <w:divsChild>
                <w:div w:id="2119257232">
                  <w:marLeft w:val="240"/>
                  <w:marRight w:val="0"/>
                  <w:marTop w:val="0"/>
                  <w:marBottom w:val="0"/>
                  <w:divBdr>
                    <w:top w:val="none" w:sz="0" w:space="0" w:color="auto"/>
                    <w:left w:val="none" w:sz="0" w:space="0" w:color="auto"/>
                    <w:bottom w:val="none" w:sz="0" w:space="0" w:color="auto"/>
                    <w:right w:val="none" w:sz="0" w:space="0" w:color="auto"/>
                  </w:divBdr>
                </w:div>
              </w:divsChild>
            </w:div>
            <w:div w:id="1624657882">
              <w:marLeft w:val="0"/>
              <w:marRight w:val="0"/>
              <w:marTop w:val="0"/>
              <w:marBottom w:val="0"/>
              <w:divBdr>
                <w:top w:val="none" w:sz="0" w:space="0" w:color="auto"/>
                <w:left w:val="none" w:sz="0" w:space="0" w:color="auto"/>
                <w:bottom w:val="none" w:sz="0" w:space="0" w:color="auto"/>
                <w:right w:val="none" w:sz="0" w:space="0" w:color="auto"/>
              </w:divBdr>
              <w:divsChild>
                <w:div w:id="1568616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116505">
          <w:marLeft w:val="0"/>
          <w:marRight w:val="0"/>
          <w:marTop w:val="0"/>
          <w:marBottom w:val="0"/>
          <w:divBdr>
            <w:top w:val="none" w:sz="0" w:space="0" w:color="auto"/>
            <w:left w:val="none" w:sz="0" w:space="0" w:color="auto"/>
            <w:bottom w:val="none" w:sz="0" w:space="0" w:color="auto"/>
            <w:right w:val="none" w:sz="0" w:space="0" w:color="auto"/>
          </w:divBdr>
          <w:divsChild>
            <w:div w:id="1719820595">
              <w:marLeft w:val="240"/>
              <w:marRight w:val="0"/>
              <w:marTop w:val="0"/>
              <w:marBottom w:val="0"/>
              <w:divBdr>
                <w:top w:val="none" w:sz="0" w:space="0" w:color="auto"/>
                <w:left w:val="none" w:sz="0" w:space="0" w:color="auto"/>
                <w:bottom w:val="none" w:sz="0" w:space="0" w:color="auto"/>
                <w:right w:val="none" w:sz="0" w:space="0" w:color="auto"/>
              </w:divBdr>
            </w:div>
            <w:div w:id="1770662180">
              <w:marLeft w:val="0"/>
              <w:marRight w:val="0"/>
              <w:marTop w:val="0"/>
              <w:marBottom w:val="0"/>
              <w:divBdr>
                <w:top w:val="none" w:sz="0" w:space="0" w:color="auto"/>
                <w:left w:val="none" w:sz="0" w:space="0" w:color="auto"/>
                <w:bottom w:val="none" w:sz="0" w:space="0" w:color="auto"/>
                <w:right w:val="none" w:sz="0" w:space="0" w:color="auto"/>
              </w:divBdr>
              <w:divsChild>
                <w:div w:id="15823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457585">
          <w:marLeft w:val="0"/>
          <w:marRight w:val="0"/>
          <w:marTop w:val="0"/>
          <w:marBottom w:val="0"/>
          <w:divBdr>
            <w:top w:val="none" w:sz="0" w:space="0" w:color="auto"/>
            <w:left w:val="none" w:sz="0" w:space="0" w:color="auto"/>
            <w:bottom w:val="none" w:sz="0" w:space="0" w:color="auto"/>
            <w:right w:val="none" w:sz="0" w:space="0" w:color="auto"/>
          </w:divBdr>
          <w:divsChild>
            <w:div w:id="866988341">
              <w:marLeft w:val="240"/>
              <w:marRight w:val="0"/>
              <w:marTop w:val="0"/>
              <w:marBottom w:val="0"/>
              <w:divBdr>
                <w:top w:val="none" w:sz="0" w:space="0" w:color="auto"/>
                <w:left w:val="none" w:sz="0" w:space="0" w:color="auto"/>
                <w:bottom w:val="none" w:sz="0" w:space="0" w:color="auto"/>
                <w:right w:val="none" w:sz="0" w:space="0" w:color="auto"/>
              </w:divBdr>
            </w:div>
            <w:div w:id="1473210199">
              <w:marLeft w:val="0"/>
              <w:marRight w:val="0"/>
              <w:marTop w:val="0"/>
              <w:marBottom w:val="0"/>
              <w:divBdr>
                <w:top w:val="none" w:sz="0" w:space="0" w:color="auto"/>
                <w:left w:val="none" w:sz="0" w:space="0" w:color="auto"/>
                <w:bottom w:val="none" w:sz="0" w:space="0" w:color="auto"/>
                <w:right w:val="none" w:sz="0" w:space="0" w:color="auto"/>
              </w:divBdr>
              <w:divsChild>
                <w:div w:id="1248610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271814">
          <w:marLeft w:val="0"/>
          <w:marRight w:val="0"/>
          <w:marTop w:val="0"/>
          <w:marBottom w:val="0"/>
          <w:divBdr>
            <w:top w:val="none" w:sz="0" w:space="0" w:color="auto"/>
            <w:left w:val="none" w:sz="0" w:space="0" w:color="auto"/>
            <w:bottom w:val="none" w:sz="0" w:space="0" w:color="auto"/>
            <w:right w:val="none" w:sz="0" w:space="0" w:color="auto"/>
          </w:divBdr>
          <w:divsChild>
            <w:div w:id="954364811">
              <w:marLeft w:val="240"/>
              <w:marRight w:val="0"/>
              <w:marTop w:val="0"/>
              <w:marBottom w:val="0"/>
              <w:divBdr>
                <w:top w:val="none" w:sz="0" w:space="0" w:color="auto"/>
                <w:left w:val="none" w:sz="0" w:space="0" w:color="auto"/>
                <w:bottom w:val="none" w:sz="0" w:space="0" w:color="auto"/>
                <w:right w:val="none" w:sz="0" w:space="0" w:color="auto"/>
              </w:divBdr>
            </w:div>
            <w:div w:id="343747971">
              <w:marLeft w:val="0"/>
              <w:marRight w:val="0"/>
              <w:marTop w:val="0"/>
              <w:marBottom w:val="0"/>
              <w:divBdr>
                <w:top w:val="none" w:sz="0" w:space="0" w:color="auto"/>
                <w:left w:val="none" w:sz="0" w:space="0" w:color="auto"/>
                <w:bottom w:val="none" w:sz="0" w:space="0" w:color="auto"/>
                <w:right w:val="none" w:sz="0" w:space="0" w:color="auto"/>
              </w:divBdr>
              <w:divsChild>
                <w:div w:id="1443692998">
                  <w:marLeft w:val="240"/>
                  <w:marRight w:val="0"/>
                  <w:marTop w:val="0"/>
                  <w:marBottom w:val="0"/>
                  <w:divBdr>
                    <w:top w:val="none" w:sz="0" w:space="0" w:color="auto"/>
                    <w:left w:val="none" w:sz="0" w:space="0" w:color="auto"/>
                    <w:bottom w:val="none" w:sz="0" w:space="0" w:color="auto"/>
                    <w:right w:val="none" w:sz="0" w:space="0" w:color="auto"/>
                  </w:divBdr>
                </w:div>
                <w:div w:id="468715921">
                  <w:marLeft w:val="240"/>
                  <w:marRight w:val="0"/>
                  <w:marTop w:val="0"/>
                  <w:marBottom w:val="0"/>
                  <w:divBdr>
                    <w:top w:val="none" w:sz="0" w:space="0" w:color="auto"/>
                    <w:left w:val="none" w:sz="0" w:space="0" w:color="auto"/>
                    <w:bottom w:val="none" w:sz="0" w:space="0" w:color="auto"/>
                    <w:right w:val="none" w:sz="0" w:space="0" w:color="auto"/>
                  </w:divBdr>
                  <w:divsChild>
                    <w:div w:id="2127773196">
                      <w:marLeft w:val="240"/>
                      <w:marRight w:val="0"/>
                      <w:marTop w:val="0"/>
                      <w:marBottom w:val="0"/>
                      <w:divBdr>
                        <w:top w:val="none" w:sz="0" w:space="0" w:color="auto"/>
                        <w:left w:val="none" w:sz="0" w:space="0" w:color="auto"/>
                        <w:bottom w:val="none" w:sz="0" w:space="0" w:color="auto"/>
                        <w:right w:val="none" w:sz="0" w:space="0" w:color="auto"/>
                      </w:divBdr>
                    </w:div>
                    <w:div w:id="1549612407">
                      <w:marLeft w:val="240"/>
                      <w:marRight w:val="0"/>
                      <w:marTop w:val="0"/>
                      <w:marBottom w:val="0"/>
                      <w:divBdr>
                        <w:top w:val="none" w:sz="0" w:space="0" w:color="auto"/>
                        <w:left w:val="none" w:sz="0" w:space="0" w:color="auto"/>
                        <w:bottom w:val="none" w:sz="0" w:space="0" w:color="auto"/>
                        <w:right w:val="none" w:sz="0" w:space="0" w:color="auto"/>
                      </w:divBdr>
                      <w:divsChild>
                        <w:div w:id="1578435513">
                          <w:marLeft w:val="240"/>
                          <w:marRight w:val="0"/>
                          <w:marTop w:val="0"/>
                          <w:marBottom w:val="0"/>
                          <w:divBdr>
                            <w:top w:val="none" w:sz="0" w:space="0" w:color="auto"/>
                            <w:left w:val="none" w:sz="0" w:space="0" w:color="auto"/>
                            <w:bottom w:val="none" w:sz="0" w:space="0" w:color="auto"/>
                            <w:right w:val="none" w:sz="0" w:space="0" w:color="auto"/>
                          </w:divBdr>
                        </w:div>
                      </w:divsChild>
                    </w:div>
                    <w:div w:id="2096903342">
                      <w:marLeft w:val="240"/>
                      <w:marRight w:val="0"/>
                      <w:marTop w:val="0"/>
                      <w:marBottom w:val="0"/>
                      <w:divBdr>
                        <w:top w:val="none" w:sz="0" w:space="0" w:color="auto"/>
                        <w:left w:val="none" w:sz="0" w:space="0" w:color="auto"/>
                        <w:bottom w:val="none" w:sz="0" w:space="0" w:color="auto"/>
                        <w:right w:val="none" w:sz="0" w:space="0" w:color="auto"/>
                      </w:divBdr>
                      <w:divsChild>
                        <w:div w:id="997464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825158">
                  <w:marLeft w:val="240"/>
                  <w:marRight w:val="0"/>
                  <w:marTop w:val="0"/>
                  <w:marBottom w:val="0"/>
                  <w:divBdr>
                    <w:top w:val="none" w:sz="0" w:space="0" w:color="auto"/>
                    <w:left w:val="none" w:sz="0" w:space="0" w:color="auto"/>
                    <w:bottom w:val="none" w:sz="0" w:space="0" w:color="auto"/>
                    <w:right w:val="none" w:sz="0" w:space="0" w:color="auto"/>
                  </w:divBdr>
                  <w:divsChild>
                    <w:div w:id="453597274">
                      <w:marLeft w:val="240"/>
                      <w:marRight w:val="0"/>
                      <w:marTop w:val="0"/>
                      <w:marBottom w:val="0"/>
                      <w:divBdr>
                        <w:top w:val="none" w:sz="0" w:space="0" w:color="auto"/>
                        <w:left w:val="none" w:sz="0" w:space="0" w:color="auto"/>
                        <w:bottom w:val="none" w:sz="0" w:space="0" w:color="auto"/>
                        <w:right w:val="none" w:sz="0" w:space="0" w:color="auto"/>
                      </w:divBdr>
                    </w:div>
                    <w:div w:id="1607427293">
                      <w:marLeft w:val="240"/>
                      <w:marRight w:val="0"/>
                      <w:marTop w:val="0"/>
                      <w:marBottom w:val="0"/>
                      <w:divBdr>
                        <w:top w:val="none" w:sz="0" w:space="0" w:color="auto"/>
                        <w:left w:val="none" w:sz="0" w:space="0" w:color="auto"/>
                        <w:bottom w:val="none" w:sz="0" w:space="0" w:color="auto"/>
                        <w:right w:val="none" w:sz="0" w:space="0" w:color="auto"/>
                      </w:divBdr>
                      <w:divsChild>
                        <w:div w:id="626471607">
                          <w:marLeft w:val="240"/>
                          <w:marRight w:val="0"/>
                          <w:marTop w:val="0"/>
                          <w:marBottom w:val="0"/>
                          <w:divBdr>
                            <w:top w:val="none" w:sz="0" w:space="0" w:color="auto"/>
                            <w:left w:val="none" w:sz="0" w:space="0" w:color="auto"/>
                            <w:bottom w:val="none" w:sz="0" w:space="0" w:color="auto"/>
                            <w:right w:val="none" w:sz="0" w:space="0" w:color="auto"/>
                          </w:divBdr>
                        </w:div>
                        <w:div w:id="1124270876">
                          <w:marLeft w:val="240"/>
                          <w:marRight w:val="0"/>
                          <w:marTop w:val="0"/>
                          <w:marBottom w:val="0"/>
                          <w:divBdr>
                            <w:top w:val="none" w:sz="0" w:space="0" w:color="auto"/>
                            <w:left w:val="none" w:sz="0" w:space="0" w:color="auto"/>
                            <w:bottom w:val="none" w:sz="0" w:space="0" w:color="auto"/>
                            <w:right w:val="none" w:sz="0" w:space="0" w:color="auto"/>
                          </w:divBdr>
                          <w:divsChild>
                            <w:div w:id="833179815">
                              <w:marLeft w:val="240"/>
                              <w:marRight w:val="0"/>
                              <w:marTop w:val="0"/>
                              <w:marBottom w:val="0"/>
                              <w:divBdr>
                                <w:top w:val="none" w:sz="0" w:space="0" w:color="auto"/>
                                <w:left w:val="none" w:sz="0" w:space="0" w:color="auto"/>
                                <w:bottom w:val="none" w:sz="0" w:space="0" w:color="auto"/>
                                <w:right w:val="none" w:sz="0" w:space="0" w:color="auto"/>
                              </w:divBdr>
                            </w:div>
                          </w:divsChild>
                        </w:div>
                        <w:div w:id="1731030249">
                          <w:marLeft w:val="240"/>
                          <w:marRight w:val="0"/>
                          <w:marTop w:val="0"/>
                          <w:marBottom w:val="0"/>
                          <w:divBdr>
                            <w:top w:val="none" w:sz="0" w:space="0" w:color="auto"/>
                            <w:left w:val="none" w:sz="0" w:space="0" w:color="auto"/>
                            <w:bottom w:val="none" w:sz="0" w:space="0" w:color="auto"/>
                            <w:right w:val="none" w:sz="0" w:space="0" w:color="auto"/>
                          </w:divBdr>
                          <w:divsChild>
                            <w:div w:id="1541939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803813">
                      <w:marLeft w:val="240"/>
                      <w:marRight w:val="0"/>
                      <w:marTop w:val="0"/>
                      <w:marBottom w:val="0"/>
                      <w:divBdr>
                        <w:top w:val="none" w:sz="0" w:space="0" w:color="auto"/>
                        <w:left w:val="none" w:sz="0" w:space="0" w:color="auto"/>
                        <w:bottom w:val="none" w:sz="0" w:space="0" w:color="auto"/>
                        <w:right w:val="none" w:sz="0" w:space="0" w:color="auto"/>
                      </w:divBdr>
                      <w:divsChild>
                        <w:div w:id="441194112">
                          <w:marLeft w:val="240"/>
                          <w:marRight w:val="0"/>
                          <w:marTop w:val="0"/>
                          <w:marBottom w:val="0"/>
                          <w:divBdr>
                            <w:top w:val="none" w:sz="0" w:space="0" w:color="auto"/>
                            <w:left w:val="none" w:sz="0" w:space="0" w:color="auto"/>
                            <w:bottom w:val="none" w:sz="0" w:space="0" w:color="auto"/>
                            <w:right w:val="none" w:sz="0" w:space="0" w:color="auto"/>
                          </w:divBdr>
                        </w:div>
                        <w:div w:id="1487086297">
                          <w:marLeft w:val="240"/>
                          <w:marRight w:val="0"/>
                          <w:marTop w:val="0"/>
                          <w:marBottom w:val="0"/>
                          <w:divBdr>
                            <w:top w:val="none" w:sz="0" w:space="0" w:color="auto"/>
                            <w:left w:val="none" w:sz="0" w:space="0" w:color="auto"/>
                            <w:bottom w:val="none" w:sz="0" w:space="0" w:color="auto"/>
                            <w:right w:val="none" w:sz="0" w:space="0" w:color="auto"/>
                          </w:divBdr>
                          <w:divsChild>
                            <w:div w:id="674648065">
                              <w:marLeft w:val="240"/>
                              <w:marRight w:val="0"/>
                              <w:marTop w:val="0"/>
                              <w:marBottom w:val="0"/>
                              <w:divBdr>
                                <w:top w:val="none" w:sz="0" w:space="0" w:color="auto"/>
                                <w:left w:val="none" w:sz="0" w:space="0" w:color="auto"/>
                                <w:bottom w:val="none" w:sz="0" w:space="0" w:color="auto"/>
                                <w:right w:val="none" w:sz="0" w:space="0" w:color="auto"/>
                              </w:divBdr>
                            </w:div>
                          </w:divsChild>
                        </w:div>
                        <w:div w:id="717584728">
                          <w:marLeft w:val="240"/>
                          <w:marRight w:val="0"/>
                          <w:marTop w:val="0"/>
                          <w:marBottom w:val="0"/>
                          <w:divBdr>
                            <w:top w:val="none" w:sz="0" w:space="0" w:color="auto"/>
                            <w:left w:val="none" w:sz="0" w:space="0" w:color="auto"/>
                            <w:bottom w:val="none" w:sz="0" w:space="0" w:color="auto"/>
                            <w:right w:val="none" w:sz="0" w:space="0" w:color="auto"/>
                          </w:divBdr>
                          <w:divsChild>
                            <w:div w:id="1605070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3901">
                  <w:marLeft w:val="240"/>
                  <w:marRight w:val="0"/>
                  <w:marTop w:val="0"/>
                  <w:marBottom w:val="0"/>
                  <w:divBdr>
                    <w:top w:val="none" w:sz="0" w:space="0" w:color="auto"/>
                    <w:left w:val="none" w:sz="0" w:space="0" w:color="auto"/>
                    <w:bottom w:val="none" w:sz="0" w:space="0" w:color="auto"/>
                    <w:right w:val="none" w:sz="0" w:space="0" w:color="auto"/>
                  </w:divBdr>
                  <w:divsChild>
                    <w:div w:id="1323192903">
                      <w:marLeft w:val="240"/>
                      <w:marRight w:val="0"/>
                      <w:marTop w:val="0"/>
                      <w:marBottom w:val="0"/>
                      <w:divBdr>
                        <w:top w:val="none" w:sz="0" w:space="0" w:color="auto"/>
                        <w:left w:val="none" w:sz="0" w:space="0" w:color="auto"/>
                        <w:bottom w:val="none" w:sz="0" w:space="0" w:color="auto"/>
                        <w:right w:val="none" w:sz="0" w:space="0" w:color="auto"/>
                      </w:divBdr>
                    </w:div>
                    <w:div w:id="197016617">
                      <w:marLeft w:val="240"/>
                      <w:marRight w:val="0"/>
                      <w:marTop w:val="0"/>
                      <w:marBottom w:val="0"/>
                      <w:divBdr>
                        <w:top w:val="none" w:sz="0" w:space="0" w:color="auto"/>
                        <w:left w:val="none" w:sz="0" w:space="0" w:color="auto"/>
                        <w:bottom w:val="none" w:sz="0" w:space="0" w:color="auto"/>
                        <w:right w:val="none" w:sz="0" w:space="0" w:color="auto"/>
                      </w:divBdr>
                      <w:divsChild>
                        <w:div w:id="235094235">
                          <w:marLeft w:val="240"/>
                          <w:marRight w:val="0"/>
                          <w:marTop w:val="0"/>
                          <w:marBottom w:val="0"/>
                          <w:divBdr>
                            <w:top w:val="none" w:sz="0" w:space="0" w:color="auto"/>
                            <w:left w:val="none" w:sz="0" w:space="0" w:color="auto"/>
                            <w:bottom w:val="none" w:sz="0" w:space="0" w:color="auto"/>
                            <w:right w:val="none" w:sz="0" w:space="0" w:color="auto"/>
                          </w:divBdr>
                        </w:div>
                        <w:div w:id="1212111403">
                          <w:marLeft w:val="240"/>
                          <w:marRight w:val="0"/>
                          <w:marTop w:val="0"/>
                          <w:marBottom w:val="0"/>
                          <w:divBdr>
                            <w:top w:val="none" w:sz="0" w:space="0" w:color="auto"/>
                            <w:left w:val="none" w:sz="0" w:space="0" w:color="auto"/>
                            <w:bottom w:val="none" w:sz="0" w:space="0" w:color="auto"/>
                            <w:right w:val="none" w:sz="0" w:space="0" w:color="auto"/>
                          </w:divBdr>
                          <w:divsChild>
                            <w:div w:id="879783145">
                              <w:marLeft w:val="240"/>
                              <w:marRight w:val="0"/>
                              <w:marTop w:val="0"/>
                              <w:marBottom w:val="0"/>
                              <w:divBdr>
                                <w:top w:val="none" w:sz="0" w:space="0" w:color="auto"/>
                                <w:left w:val="none" w:sz="0" w:space="0" w:color="auto"/>
                                <w:bottom w:val="none" w:sz="0" w:space="0" w:color="auto"/>
                                <w:right w:val="none" w:sz="0" w:space="0" w:color="auto"/>
                              </w:divBdr>
                            </w:div>
                          </w:divsChild>
                        </w:div>
                        <w:div w:id="1311524375">
                          <w:marLeft w:val="240"/>
                          <w:marRight w:val="0"/>
                          <w:marTop w:val="0"/>
                          <w:marBottom w:val="0"/>
                          <w:divBdr>
                            <w:top w:val="none" w:sz="0" w:space="0" w:color="auto"/>
                            <w:left w:val="none" w:sz="0" w:space="0" w:color="auto"/>
                            <w:bottom w:val="none" w:sz="0" w:space="0" w:color="auto"/>
                            <w:right w:val="none" w:sz="0" w:space="0" w:color="auto"/>
                          </w:divBdr>
                          <w:divsChild>
                            <w:div w:id="1227567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979791">
                      <w:marLeft w:val="240"/>
                      <w:marRight w:val="0"/>
                      <w:marTop w:val="0"/>
                      <w:marBottom w:val="0"/>
                      <w:divBdr>
                        <w:top w:val="none" w:sz="0" w:space="0" w:color="auto"/>
                        <w:left w:val="none" w:sz="0" w:space="0" w:color="auto"/>
                        <w:bottom w:val="none" w:sz="0" w:space="0" w:color="auto"/>
                        <w:right w:val="none" w:sz="0" w:space="0" w:color="auto"/>
                      </w:divBdr>
                      <w:divsChild>
                        <w:div w:id="56899370">
                          <w:marLeft w:val="240"/>
                          <w:marRight w:val="0"/>
                          <w:marTop w:val="0"/>
                          <w:marBottom w:val="0"/>
                          <w:divBdr>
                            <w:top w:val="none" w:sz="0" w:space="0" w:color="auto"/>
                            <w:left w:val="none" w:sz="0" w:space="0" w:color="auto"/>
                            <w:bottom w:val="none" w:sz="0" w:space="0" w:color="auto"/>
                            <w:right w:val="none" w:sz="0" w:space="0" w:color="auto"/>
                          </w:divBdr>
                        </w:div>
                        <w:div w:id="983654868">
                          <w:marLeft w:val="240"/>
                          <w:marRight w:val="0"/>
                          <w:marTop w:val="0"/>
                          <w:marBottom w:val="0"/>
                          <w:divBdr>
                            <w:top w:val="none" w:sz="0" w:space="0" w:color="auto"/>
                            <w:left w:val="none" w:sz="0" w:space="0" w:color="auto"/>
                            <w:bottom w:val="none" w:sz="0" w:space="0" w:color="auto"/>
                            <w:right w:val="none" w:sz="0" w:space="0" w:color="auto"/>
                          </w:divBdr>
                          <w:divsChild>
                            <w:div w:id="1646927722">
                              <w:marLeft w:val="240"/>
                              <w:marRight w:val="0"/>
                              <w:marTop w:val="0"/>
                              <w:marBottom w:val="0"/>
                              <w:divBdr>
                                <w:top w:val="none" w:sz="0" w:space="0" w:color="auto"/>
                                <w:left w:val="none" w:sz="0" w:space="0" w:color="auto"/>
                                <w:bottom w:val="none" w:sz="0" w:space="0" w:color="auto"/>
                                <w:right w:val="none" w:sz="0" w:space="0" w:color="auto"/>
                              </w:divBdr>
                            </w:div>
                          </w:divsChild>
                        </w:div>
                        <w:div w:id="718090025">
                          <w:marLeft w:val="240"/>
                          <w:marRight w:val="0"/>
                          <w:marTop w:val="0"/>
                          <w:marBottom w:val="0"/>
                          <w:divBdr>
                            <w:top w:val="none" w:sz="0" w:space="0" w:color="auto"/>
                            <w:left w:val="none" w:sz="0" w:space="0" w:color="auto"/>
                            <w:bottom w:val="none" w:sz="0" w:space="0" w:color="auto"/>
                            <w:right w:val="none" w:sz="0" w:space="0" w:color="auto"/>
                          </w:divBdr>
                          <w:divsChild>
                            <w:div w:id="575095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3322">
              <w:marLeft w:val="0"/>
              <w:marRight w:val="0"/>
              <w:marTop w:val="0"/>
              <w:marBottom w:val="0"/>
              <w:divBdr>
                <w:top w:val="none" w:sz="0" w:space="0" w:color="auto"/>
                <w:left w:val="none" w:sz="0" w:space="0" w:color="auto"/>
                <w:bottom w:val="none" w:sz="0" w:space="0" w:color="auto"/>
                <w:right w:val="none" w:sz="0" w:space="0" w:color="auto"/>
              </w:divBdr>
              <w:divsChild>
                <w:div w:id="382758910">
                  <w:marLeft w:val="240"/>
                  <w:marRight w:val="0"/>
                  <w:marTop w:val="0"/>
                  <w:marBottom w:val="0"/>
                  <w:divBdr>
                    <w:top w:val="none" w:sz="0" w:space="0" w:color="auto"/>
                    <w:left w:val="none" w:sz="0" w:space="0" w:color="auto"/>
                    <w:bottom w:val="none" w:sz="0" w:space="0" w:color="auto"/>
                    <w:right w:val="none" w:sz="0" w:space="0" w:color="auto"/>
                  </w:divBdr>
                </w:div>
              </w:divsChild>
            </w:div>
            <w:div w:id="1349259536">
              <w:marLeft w:val="0"/>
              <w:marRight w:val="0"/>
              <w:marTop w:val="0"/>
              <w:marBottom w:val="0"/>
              <w:divBdr>
                <w:top w:val="none" w:sz="0" w:space="0" w:color="auto"/>
                <w:left w:val="none" w:sz="0" w:space="0" w:color="auto"/>
                <w:bottom w:val="none" w:sz="0" w:space="0" w:color="auto"/>
                <w:right w:val="none" w:sz="0" w:space="0" w:color="auto"/>
              </w:divBdr>
              <w:divsChild>
                <w:div w:id="1149203820">
                  <w:marLeft w:val="240"/>
                  <w:marRight w:val="0"/>
                  <w:marTop w:val="0"/>
                  <w:marBottom w:val="0"/>
                  <w:divBdr>
                    <w:top w:val="none" w:sz="0" w:space="0" w:color="auto"/>
                    <w:left w:val="none" w:sz="0" w:space="0" w:color="auto"/>
                    <w:bottom w:val="none" w:sz="0" w:space="0" w:color="auto"/>
                    <w:right w:val="none" w:sz="0" w:space="0" w:color="auto"/>
                  </w:divBdr>
                </w:div>
              </w:divsChild>
            </w:div>
            <w:div w:id="1657680263">
              <w:marLeft w:val="0"/>
              <w:marRight w:val="0"/>
              <w:marTop w:val="0"/>
              <w:marBottom w:val="0"/>
              <w:divBdr>
                <w:top w:val="none" w:sz="0" w:space="0" w:color="auto"/>
                <w:left w:val="none" w:sz="0" w:space="0" w:color="auto"/>
                <w:bottom w:val="none" w:sz="0" w:space="0" w:color="auto"/>
                <w:right w:val="none" w:sz="0" w:space="0" w:color="auto"/>
              </w:divBdr>
              <w:divsChild>
                <w:div w:id="344409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340294">
          <w:marLeft w:val="0"/>
          <w:marRight w:val="0"/>
          <w:marTop w:val="0"/>
          <w:marBottom w:val="0"/>
          <w:divBdr>
            <w:top w:val="none" w:sz="0" w:space="0" w:color="auto"/>
            <w:left w:val="none" w:sz="0" w:space="0" w:color="auto"/>
            <w:bottom w:val="none" w:sz="0" w:space="0" w:color="auto"/>
            <w:right w:val="none" w:sz="0" w:space="0" w:color="auto"/>
          </w:divBdr>
          <w:divsChild>
            <w:div w:id="450515006">
              <w:marLeft w:val="240"/>
              <w:marRight w:val="0"/>
              <w:marTop w:val="0"/>
              <w:marBottom w:val="0"/>
              <w:divBdr>
                <w:top w:val="none" w:sz="0" w:space="0" w:color="auto"/>
                <w:left w:val="none" w:sz="0" w:space="0" w:color="auto"/>
                <w:bottom w:val="none" w:sz="0" w:space="0" w:color="auto"/>
                <w:right w:val="none" w:sz="0" w:space="0" w:color="auto"/>
              </w:divBdr>
            </w:div>
            <w:div w:id="1290862645">
              <w:marLeft w:val="0"/>
              <w:marRight w:val="0"/>
              <w:marTop w:val="0"/>
              <w:marBottom w:val="0"/>
              <w:divBdr>
                <w:top w:val="none" w:sz="0" w:space="0" w:color="auto"/>
                <w:left w:val="none" w:sz="0" w:space="0" w:color="auto"/>
                <w:bottom w:val="none" w:sz="0" w:space="0" w:color="auto"/>
                <w:right w:val="none" w:sz="0" w:space="0" w:color="auto"/>
              </w:divBdr>
              <w:divsChild>
                <w:div w:id="172190116">
                  <w:marLeft w:val="240"/>
                  <w:marRight w:val="0"/>
                  <w:marTop w:val="0"/>
                  <w:marBottom w:val="0"/>
                  <w:divBdr>
                    <w:top w:val="none" w:sz="0" w:space="0" w:color="auto"/>
                    <w:left w:val="none" w:sz="0" w:space="0" w:color="auto"/>
                    <w:bottom w:val="none" w:sz="0" w:space="0" w:color="auto"/>
                    <w:right w:val="none" w:sz="0" w:space="0" w:color="auto"/>
                  </w:divBdr>
                </w:div>
              </w:divsChild>
            </w:div>
            <w:div w:id="706563386">
              <w:marLeft w:val="0"/>
              <w:marRight w:val="0"/>
              <w:marTop w:val="0"/>
              <w:marBottom w:val="0"/>
              <w:divBdr>
                <w:top w:val="none" w:sz="0" w:space="0" w:color="auto"/>
                <w:left w:val="none" w:sz="0" w:space="0" w:color="auto"/>
                <w:bottom w:val="none" w:sz="0" w:space="0" w:color="auto"/>
                <w:right w:val="none" w:sz="0" w:space="0" w:color="auto"/>
              </w:divBdr>
              <w:divsChild>
                <w:div w:id="161362385">
                  <w:marLeft w:val="240"/>
                  <w:marRight w:val="0"/>
                  <w:marTop w:val="0"/>
                  <w:marBottom w:val="0"/>
                  <w:divBdr>
                    <w:top w:val="none" w:sz="0" w:space="0" w:color="auto"/>
                    <w:left w:val="none" w:sz="0" w:space="0" w:color="auto"/>
                    <w:bottom w:val="none" w:sz="0" w:space="0" w:color="auto"/>
                    <w:right w:val="none" w:sz="0" w:space="0" w:color="auto"/>
                  </w:divBdr>
                </w:div>
              </w:divsChild>
            </w:div>
            <w:div w:id="1337994526">
              <w:marLeft w:val="0"/>
              <w:marRight w:val="0"/>
              <w:marTop w:val="0"/>
              <w:marBottom w:val="0"/>
              <w:divBdr>
                <w:top w:val="none" w:sz="0" w:space="0" w:color="auto"/>
                <w:left w:val="none" w:sz="0" w:space="0" w:color="auto"/>
                <w:bottom w:val="none" w:sz="0" w:space="0" w:color="auto"/>
                <w:right w:val="none" w:sz="0" w:space="0" w:color="auto"/>
              </w:divBdr>
              <w:divsChild>
                <w:div w:id="1373191421">
                  <w:marLeft w:val="240"/>
                  <w:marRight w:val="0"/>
                  <w:marTop w:val="0"/>
                  <w:marBottom w:val="0"/>
                  <w:divBdr>
                    <w:top w:val="none" w:sz="0" w:space="0" w:color="auto"/>
                    <w:left w:val="none" w:sz="0" w:space="0" w:color="auto"/>
                    <w:bottom w:val="none" w:sz="0" w:space="0" w:color="auto"/>
                    <w:right w:val="none" w:sz="0" w:space="0" w:color="auto"/>
                  </w:divBdr>
                </w:div>
              </w:divsChild>
            </w:div>
            <w:div w:id="1606498155">
              <w:marLeft w:val="0"/>
              <w:marRight w:val="0"/>
              <w:marTop w:val="0"/>
              <w:marBottom w:val="0"/>
              <w:divBdr>
                <w:top w:val="none" w:sz="0" w:space="0" w:color="auto"/>
                <w:left w:val="none" w:sz="0" w:space="0" w:color="auto"/>
                <w:bottom w:val="none" w:sz="0" w:space="0" w:color="auto"/>
                <w:right w:val="none" w:sz="0" w:space="0" w:color="auto"/>
              </w:divBdr>
              <w:divsChild>
                <w:div w:id="2110196012">
                  <w:marLeft w:val="240"/>
                  <w:marRight w:val="0"/>
                  <w:marTop w:val="0"/>
                  <w:marBottom w:val="0"/>
                  <w:divBdr>
                    <w:top w:val="none" w:sz="0" w:space="0" w:color="auto"/>
                    <w:left w:val="none" w:sz="0" w:space="0" w:color="auto"/>
                    <w:bottom w:val="none" w:sz="0" w:space="0" w:color="auto"/>
                    <w:right w:val="none" w:sz="0" w:space="0" w:color="auto"/>
                  </w:divBdr>
                </w:div>
              </w:divsChild>
            </w:div>
            <w:div w:id="1561013515">
              <w:marLeft w:val="0"/>
              <w:marRight w:val="0"/>
              <w:marTop w:val="0"/>
              <w:marBottom w:val="0"/>
              <w:divBdr>
                <w:top w:val="none" w:sz="0" w:space="0" w:color="auto"/>
                <w:left w:val="none" w:sz="0" w:space="0" w:color="auto"/>
                <w:bottom w:val="none" w:sz="0" w:space="0" w:color="auto"/>
                <w:right w:val="none" w:sz="0" w:space="0" w:color="auto"/>
              </w:divBdr>
              <w:divsChild>
                <w:div w:id="752821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140557">
          <w:marLeft w:val="0"/>
          <w:marRight w:val="0"/>
          <w:marTop w:val="0"/>
          <w:marBottom w:val="0"/>
          <w:divBdr>
            <w:top w:val="none" w:sz="0" w:space="0" w:color="auto"/>
            <w:left w:val="none" w:sz="0" w:space="0" w:color="auto"/>
            <w:bottom w:val="none" w:sz="0" w:space="0" w:color="auto"/>
            <w:right w:val="none" w:sz="0" w:space="0" w:color="auto"/>
          </w:divBdr>
          <w:divsChild>
            <w:div w:id="1899046689">
              <w:marLeft w:val="240"/>
              <w:marRight w:val="0"/>
              <w:marTop w:val="0"/>
              <w:marBottom w:val="0"/>
              <w:divBdr>
                <w:top w:val="none" w:sz="0" w:space="0" w:color="auto"/>
                <w:left w:val="none" w:sz="0" w:space="0" w:color="auto"/>
                <w:bottom w:val="none" w:sz="0" w:space="0" w:color="auto"/>
                <w:right w:val="none" w:sz="0" w:space="0" w:color="auto"/>
              </w:divBdr>
            </w:div>
            <w:div w:id="953094602">
              <w:marLeft w:val="0"/>
              <w:marRight w:val="0"/>
              <w:marTop w:val="0"/>
              <w:marBottom w:val="0"/>
              <w:divBdr>
                <w:top w:val="none" w:sz="0" w:space="0" w:color="auto"/>
                <w:left w:val="none" w:sz="0" w:space="0" w:color="auto"/>
                <w:bottom w:val="none" w:sz="0" w:space="0" w:color="auto"/>
                <w:right w:val="none" w:sz="0" w:space="0" w:color="auto"/>
              </w:divBdr>
              <w:divsChild>
                <w:div w:id="893656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2134181">
          <w:marLeft w:val="0"/>
          <w:marRight w:val="0"/>
          <w:marTop w:val="0"/>
          <w:marBottom w:val="0"/>
          <w:divBdr>
            <w:top w:val="none" w:sz="0" w:space="0" w:color="auto"/>
            <w:left w:val="none" w:sz="0" w:space="0" w:color="auto"/>
            <w:bottom w:val="none" w:sz="0" w:space="0" w:color="auto"/>
            <w:right w:val="none" w:sz="0" w:space="0" w:color="auto"/>
          </w:divBdr>
          <w:divsChild>
            <w:div w:id="953286820">
              <w:marLeft w:val="0"/>
              <w:marRight w:val="0"/>
              <w:marTop w:val="0"/>
              <w:marBottom w:val="0"/>
              <w:divBdr>
                <w:top w:val="none" w:sz="0" w:space="0" w:color="auto"/>
                <w:left w:val="none" w:sz="0" w:space="0" w:color="auto"/>
                <w:bottom w:val="none" w:sz="0" w:space="0" w:color="auto"/>
                <w:right w:val="none" w:sz="0" w:space="0" w:color="auto"/>
              </w:divBdr>
              <w:divsChild>
                <w:div w:id="170629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061698">
          <w:marLeft w:val="0"/>
          <w:marRight w:val="0"/>
          <w:marTop w:val="0"/>
          <w:marBottom w:val="0"/>
          <w:divBdr>
            <w:top w:val="none" w:sz="0" w:space="0" w:color="auto"/>
            <w:left w:val="none" w:sz="0" w:space="0" w:color="auto"/>
            <w:bottom w:val="none" w:sz="0" w:space="0" w:color="auto"/>
            <w:right w:val="none" w:sz="0" w:space="0" w:color="auto"/>
          </w:divBdr>
          <w:divsChild>
            <w:div w:id="16200861">
              <w:marLeft w:val="240"/>
              <w:marRight w:val="0"/>
              <w:marTop w:val="0"/>
              <w:marBottom w:val="0"/>
              <w:divBdr>
                <w:top w:val="none" w:sz="0" w:space="0" w:color="auto"/>
                <w:left w:val="none" w:sz="0" w:space="0" w:color="auto"/>
                <w:bottom w:val="none" w:sz="0" w:space="0" w:color="auto"/>
                <w:right w:val="none" w:sz="0" w:space="0" w:color="auto"/>
              </w:divBdr>
            </w:div>
            <w:div w:id="1296761546">
              <w:marLeft w:val="0"/>
              <w:marRight w:val="0"/>
              <w:marTop w:val="0"/>
              <w:marBottom w:val="0"/>
              <w:divBdr>
                <w:top w:val="none" w:sz="0" w:space="0" w:color="auto"/>
                <w:left w:val="none" w:sz="0" w:space="0" w:color="auto"/>
                <w:bottom w:val="none" w:sz="0" w:space="0" w:color="auto"/>
                <w:right w:val="none" w:sz="0" w:space="0" w:color="auto"/>
              </w:divBdr>
              <w:divsChild>
                <w:div w:id="284504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033019">
          <w:marLeft w:val="0"/>
          <w:marRight w:val="0"/>
          <w:marTop w:val="0"/>
          <w:marBottom w:val="0"/>
          <w:divBdr>
            <w:top w:val="none" w:sz="0" w:space="0" w:color="auto"/>
            <w:left w:val="none" w:sz="0" w:space="0" w:color="auto"/>
            <w:bottom w:val="none" w:sz="0" w:space="0" w:color="auto"/>
            <w:right w:val="none" w:sz="0" w:space="0" w:color="auto"/>
          </w:divBdr>
          <w:divsChild>
            <w:div w:id="765230059">
              <w:marLeft w:val="240"/>
              <w:marRight w:val="0"/>
              <w:marTop w:val="0"/>
              <w:marBottom w:val="0"/>
              <w:divBdr>
                <w:top w:val="none" w:sz="0" w:space="0" w:color="auto"/>
                <w:left w:val="none" w:sz="0" w:space="0" w:color="auto"/>
                <w:bottom w:val="none" w:sz="0" w:space="0" w:color="auto"/>
                <w:right w:val="none" w:sz="0" w:space="0" w:color="auto"/>
              </w:divBdr>
            </w:div>
            <w:div w:id="207256120">
              <w:marLeft w:val="0"/>
              <w:marRight w:val="0"/>
              <w:marTop w:val="0"/>
              <w:marBottom w:val="0"/>
              <w:divBdr>
                <w:top w:val="none" w:sz="0" w:space="0" w:color="auto"/>
                <w:left w:val="none" w:sz="0" w:space="0" w:color="auto"/>
                <w:bottom w:val="none" w:sz="0" w:space="0" w:color="auto"/>
                <w:right w:val="none" w:sz="0" w:space="0" w:color="auto"/>
              </w:divBdr>
              <w:divsChild>
                <w:div w:id="520775674">
                  <w:marLeft w:val="240"/>
                  <w:marRight w:val="0"/>
                  <w:marTop w:val="0"/>
                  <w:marBottom w:val="0"/>
                  <w:divBdr>
                    <w:top w:val="none" w:sz="0" w:space="0" w:color="auto"/>
                    <w:left w:val="none" w:sz="0" w:space="0" w:color="auto"/>
                    <w:bottom w:val="none" w:sz="0" w:space="0" w:color="auto"/>
                    <w:right w:val="none" w:sz="0" w:space="0" w:color="auto"/>
                  </w:divBdr>
                </w:div>
              </w:divsChild>
            </w:div>
            <w:div w:id="109982422">
              <w:marLeft w:val="0"/>
              <w:marRight w:val="0"/>
              <w:marTop w:val="0"/>
              <w:marBottom w:val="0"/>
              <w:divBdr>
                <w:top w:val="none" w:sz="0" w:space="0" w:color="auto"/>
                <w:left w:val="none" w:sz="0" w:space="0" w:color="auto"/>
                <w:bottom w:val="none" w:sz="0" w:space="0" w:color="auto"/>
                <w:right w:val="none" w:sz="0" w:space="0" w:color="auto"/>
              </w:divBdr>
              <w:divsChild>
                <w:div w:id="1415206271">
                  <w:marLeft w:val="240"/>
                  <w:marRight w:val="0"/>
                  <w:marTop w:val="0"/>
                  <w:marBottom w:val="0"/>
                  <w:divBdr>
                    <w:top w:val="none" w:sz="0" w:space="0" w:color="auto"/>
                    <w:left w:val="none" w:sz="0" w:space="0" w:color="auto"/>
                    <w:bottom w:val="none" w:sz="0" w:space="0" w:color="auto"/>
                    <w:right w:val="none" w:sz="0" w:space="0" w:color="auto"/>
                  </w:divBdr>
                </w:div>
              </w:divsChild>
            </w:div>
            <w:div w:id="2005861250">
              <w:marLeft w:val="0"/>
              <w:marRight w:val="0"/>
              <w:marTop w:val="0"/>
              <w:marBottom w:val="0"/>
              <w:divBdr>
                <w:top w:val="none" w:sz="0" w:space="0" w:color="auto"/>
                <w:left w:val="none" w:sz="0" w:space="0" w:color="auto"/>
                <w:bottom w:val="none" w:sz="0" w:space="0" w:color="auto"/>
                <w:right w:val="none" w:sz="0" w:space="0" w:color="auto"/>
              </w:divBdr>
              <w:divsChild>
                <w:div w:id="1614438370">
                  <w:marLeft w:val="240"/>
                  <w:marRight w:val="0"/>
                  <w:marTop w:val="0"/>
                  <w:marBottom w:val="0"/>
                  <w:divBdr>
                    <w:top w:val="none" w:sz="0" w:space="0" w:color="auto"/>
                    <w:left w:val="none" w:sz="0" w:space="0" w:color="auto"/>
                    <w:bottom w:val="none" w:sz="0" w:space="0" w:color="auto"/>
                    <w:right w:val="none" w:sz="0" w:space="0" w:color="auto"/>
                  </w:divBdr>
                </w:div>
              </w:divsChild>
            </w:div>
            <w:div w:id="2021619112">
              <w:marLeft w:val="0"/>
              <w:marRight w:val="0"/>
              <w:marTop w:val="0"/>
              <w:marBottom w:val="0"/>
              <w:divBdr>
                <w:top w:val="none" w:sz="0" w:space="0" w:color="auto"/>
                <w:left w:val="none" w:sz="0" w:space="0" w:color="auto"/>
                <w:bottom w:val="none" w:sz="0" w:space="0" w:color="auto"/>
                <w:right w:val="none" w:sz="0" w:space="0" w:color="auto"/>
              </w:divBdr>
              <w:divsChild>
                <w:div w:id="213351015">
                  <w:marLeft w:val="240"/>
                  <w:marRight w:val="0"/>
                  <w:marTop w:val="0"/>
                  <w:marBottom w:val="0"/>
                  <w:divBdr>
                    <w:top w:val="none" w:sz="0" w:space="0" w:color="auto"/>
                    <w:left w:val="none" w:sz="0" w:space="0" w:color="auto"/>
                    <w:bottom w:val="none" w:sz="0" w:space="0" w:color="auto"/>
                    <w:right w:val="none" w:sz="0" w:space="0" w:color="auto"/>
                  </w:divBdr>
                </w:div>
              </w:divsChild>
            </w:div>
            <w:div w:id="327906704">
              <w:marLeft w:val="0"/>
              <w:marRight w:val="0"/>
              <w:marTop w:val="0"/>
              <w:marBottom w:val="0"/>
              <w:divBdr>
                <w:top w:val="none" w:sz="0" w:space="0" w:color="auto"/>
                <w:left w:val="none" w:sz="0" w:space="0" w:color="auto"/>
                <w:bottom w:val="none" w:sz="0" w:space="0" w:color="auto"/>
                <w:right w:val="none" w:sz="0" w:space="0" w:color="auto"/>
              </w:divBdr>
              <w:divsChild>
                <w:div w:id="1204295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601470">
          <w:marLeft w:val="0"/>
          <w:marRight w:val="0"/>
          <w:marTop w:val="0"/>
          <w:marBottom w:val="0"/>
          <w:divBdr>
            <w:top w:val="none" w:sz="0" w:space="0" w:color="auto"/>
            <w:left w:val="none" w:sz="0" w:space="0" w:color="auto"/>
            <w:bottom w:val="none" w:sz="0" w:space="0" w:color="auto"/>
            <w:right w:val="none" w:sz="0" w:space="0" w:color="auto"/>
          </w:divBdr>
          <w:divsChild>
            <w:div w:id="91703083">
              <w:marLeft w:val="720"/>
              <w:marRight w:val="0"/>
              <w:marTop w:val="0"/>
              <w:marBottom w:val="0"/>
              <w:divBdr>
                <w:top w:val="none" w:sz="0" w:space="0" w:color="auto"/>
                <w:left w:val="none" w:sz="0" w:space="0" w:color="auto"/>
                <w:bottom w:val="none" w:sz="0" w:space="0" w:color="auto"/>
                <w:right w:val="none" w:sz="0" w:space="0" w:color="auto"/>
              </w:divBdr>
            </w:div>
          </w:divsChild>
        </w:div>
        <w:div w:id="193664638">
          <w:marLeft w:val="0"/>
          <w:marRight w:val="0"/>
          <w:marTop w:val="0"/>
          <w:marBottom w:val="0"/>
          <w:divBdr>
            <w:top w:val="none" w:sz="0" w:space="0" w:color="auto"/>
            <w:left w:val="none" w:sz="0" w:space="0" w:color="auto"/>
            <w:bottom w:val="none" w:sz="0" w:space="0" w:color="auto"/>
            <w:right w:val="none" w:sz="0" w:space="0" w:color="auto"/>
          </w:divBdr>
          <w:divsChild>
            <w:div w:id="328021777">
              <w:marLeft w:val="240"/>
              <w:marRight w:val="0"/>
              <w:marTop w:val="0"/>
              <w:marBottom w:val="0"/>
              <w:divBdr>
                <w:top w:val="none" w:sz="0" w:space="0" w:color="auto"/>
                <w:left w:val="none" w:sz="0" w:space="0" w:color="auto"/>
                <w:bottom w:val="none" w:sz="0" w:space="0" w:color="auto"/>
                <w:right w:val="none" w:sz="0" w:space="0" w:color="auto"/>
              </w:divBdr>
            </w:div>
            <w:div w:id="353772343">
              <w:marLeft w:val="0"/>
              <w:marRight w:val="0"/>
              <w:marTop w:val="0"/>
              <w:marBottom w:val="0"/>
              <w:divBdr>
                <w:top w:val="none" w:sz="0" w:space="0" w:color="auto"/>
                <w:left w:val="none" w:sz="0" w:space="0" w:color="auto"/>
                <w:bottom w:val="none" w:sz="0" w:space="0" w:color="auto"/>
                <w:right w:val="none" w:sz="0" w:space="0" w:color="auto"/>
              </w:divBdr>
              <w:divsChild>
                <w:div w:id="451483467">
                  <w:marLeft w:val="240"/>
                  <w:marRight w:val="0"/>
                  <w:marTop w:val="0"/>
                  <w:marBottom w:val="0"/>
                  <w:divBdr>
                    <w:top w:val="none" w:sz="0" w:space="0" w:color="auto"/>
                    <w:left w:val="none" w:sz="0" w:space="0" w:color="auto"/>
                    <w:bottom w:val="none" w:sz="0" w:space="0" w:color="auto"/>
                    <w:right w:val="none" w:sz="0" w:space="0" w:color="auto"/>
                  </w:divBdr>
                </w:div>
                <w:div w:id="1561476201">
                  <w:marLeft w:val="240"/>
                  <w:marRight w:val="0"/>
                  <w:marTop w:val="0"/>
                  <w:marBottom w:val="0"/>
                  <w:divBdr>
                    <w:top w:val="none" w:sz="0" w:space="0" w:color="auto"/>
                    <w:left w:val="none" w:sz="0" w:space="0" w:color="auto"/>
                    <w:bottom w:val="none" w:sz="0" w:space="0" w:color="auto"/>
                    <w:right w:val="none" w:sz="0" w:space="0" w:color="auto"/>
                  </w:divBdr>
                  <w:divsChild>
                    <w:div w:id="928467465">
                      <w:marLeft w:val="240"/>
                      <w:marRight w:val="0"/>
                      <w:marTop w:val="0"/>
                      <w:marBottom w:val="0"/>
                      <w:divBdr>
                        <w:top w:val="none" w:sz="0" w:space="0" w:color="auto"/>
                        <w:left w:val="none" w:sz="0" w:space="0" w:color="auto"/>
                        <w:bottom w:val="none" w:sz="0" w:space="0" w:color="auto"/>
                        <w:right w:val="none" w:sz="0" w:space="0" w:color="auto"/>
                      </w:divBdr>
                    </w:div>
                  </w:divsChild>
                </w:div>
                <w:div w:id="512574430">
                  <w:marLeft w:val="240"/>
                  <w:marRight w:val="0"/>
                  <w:marTop w:val="0"/>
                  <w:marBottom w:val="0"/>
                  <w:divBdr>
                    <w:top w:val="none" w:sz="0" w:space="0" w:color="auto"/>
                    <w:left w:val="none" w:sz="0" w:space="0" w:color="auto"/>
                    <w:bottom w:val="none" w:sz="0" w:space="0" w:color="auto"/>
                    <w:right w:val="none" w:sz="0" w:space="0" w:color="auto"/>
                  </w:divBdr>
                  <w:divsChild>
                    <w:div w:id="600996406">
                      <w:marLeft w:val="240"/>
                      <w:marRight w:val="0"/>
                      <w:marTop w:val="0"/>
                      <w:marBottom w:val="0"/>
                      <w:divBdr>
                        <w:top w:val="none" w:sz="0" w:space="0" w:color="auto"/>
                        <w:left w:val="none" w:sz="0" w:space="0" w:color="auto"/>
                        <w:bottom w:val="none" w:sz="0" w:space="0" w:color="auto"/>
                        <w:right w:val="none" w:sz="0" w:space="0" w:color="auto"/>
                      </w:divBdr>
                    </w:div>
                  </w:divsChild>
                </w:div>
                <w:div w:id="607085389">
                  <w:marLeft w:val="240"/>
                  <w:marRight w:val="0"/>
                  <w:marTop w:val="0"/>
                  <w:marBottom w:val="0"/>
                  <w:divBdr>
                    <w:top w:val="none" w:sz="0" w:space="0" w:color="auto"/>
                    <w:left w:val="none" w:sz="0" w:space="0" w:color="auto"/>
                    <w:bottom w:val="none" w:sz="0" w:space="0" w:color="auto"/>
                    <w:right w:val="none" w:sz="0" w:space="0" w:color="auto"/>
                  </w:divBdr>
                  <w:divsChild>
                    <w:div w:id="777480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59519">
          <w:marLeft w:val="0"/>
          <w:marRight w:val="0"/>
          <w:marTop w:val="0"/>
          <w:marBottom w:val="0"/>
          <w:divBdr>
            <w:top w:val="none" w:sz="0" w:space="0" w:color="auto"/>
            <w:left w:val="none" w:sz="0" w:space="0" w:color="auto"/>
            <w:bottom w:val="none" w:sz="0" w:space="0" w:color="auto"/>
            <w:right w:val="none" w:sz="0" w:space="0" w:color="auto"/>
          </w:divBdr>
          <w:divsChild>
            <w:div w:id="1970016613">
              <w:marLeft w:val="240"/>
              <w:marRight w:val="0"/>
              <w:marTop w:val="0"/>
              <w:marBottom w:val="0"/>
              <w:divBdr>
                <w:top w:val="none" w:sz="0" w:space="0" w:color="auto"/>
                <w:left w:val="none" w:sz="0" w:space="0" w:color="auto"/>
                <w:bottom w:val="none" w:sz="0" w:space="0" w:color="auto"/>
                <w:right w:val="none" w:sz="0" w:space="0" w:color="auto"/>
              </w:divBdr>
            </w:div>
            <w:div w:id="1034888807">
              <w:marLeft w:val="0"/>
              <w:marRight w:val="0"/>
              <w:marTop w:val="0"/>
              <w:marBottom w:val="0"/>
              <w:divBdr>
                <w:top w:val="none" w:sz="0" w:space="0" w:color="auto"/>
                <w:left w:val="none" w:sz="0" w:space="0" w:color="auto"/>
                <w:bottom w:val="none" w:sz="0" w:space="0" w:color="auto"/>
                <w:right w:val="none" w:sz="0" w:space="0" w:color="auto"/>
              </w:divBdr>
              <w:divsChild>
                <w:div w:id="1877766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818929">
          <w:marLeft w:val="0"/>
          <w:marRight w:val="0"/>
          <w:marTop w:val="0"/>
          <w:marBottom w:val="0"/>
          <w:divBdr>
            <w:top w:val="none" w:sz="0" w:space="0" w:color="auto"/>
            <w:left w:val="none" w:sz="0" w:space="0" w:color="auto"/>
            <w:bottom w:val="none" w:sz="0" w:space="0" w:color="auto"/>
            <w:right w:val="none" w:sz="0" w:space="0" w:color="auto"/>
          </w:divBdr>
          <w:divsChild>
            <w:div w:id="33388011">
              <w:marLeft w:val="720"/>
              <w:marRight w:val="0"/>
              <w:marTop w:val="0"/>
              <w:marBottom w:val="0"/>
              <w:divBdr>
                <w:top w:val="none" w:sz="0" w:space="0" w:color="auto"/>
                <w:left w:val="none" w:sz="0" w:space="0" w:color="auto"/>
                <w:bottom w:val="none" w:sz="0" w:space="0" w:color="auto"/>
                <w:right w:val="none" w:sz="0" w:space="0" w:color="auto"/>
              </w:divBdr>
            </w:div>
          </w:divsChild>
        </w:div>
        <w:div w:id="1801419195">
          <w:marLeft w:val="0"/>
          <w:marRight w:val="0"/>
          <w:marTop w:val="0"/>
          <w:marBottom w:val="0"/>
          <w:divBdr>
            <w:top w:val="none" w:sz="0" w:space="0" w:color="auto"/>
            <w:left w:val="none" w:sz="0" w:space="0" w:color="auto"/>
            <w:bottom w:val="none" w:sz="0" w:space="0" w:color="auto"/>
            <w:right w:val="none" w:sz="0" w:space="0" w:color="auto"/>
          </w:divBdr>
          <w:divsChild>
            <w:div w:id="663363560">
              <w:marLeft w:val="240"/>
              <w:marRight w:val="0"/>
              <w:marTop w:val="0"/>
              <w:marBottom w:val="0"/>
              <w:divBdr>
                <w:top w:val="none" w:sz="0" w:space="0" w:color="auto"/>
                <w:left w:val="none" w:sz="0" w:space="0" w:color="auto"/>
                <w:bottom w:val="none" w:sz="0" w:space="0" w:color="auto"/>
                <w:right w:val="none" w:sz="0" w:space="0" w:color="auto"/>
              </w:divBdr>
            </w:div>
            <w:div w:id="1659461341">
              <w:marLeft w:val="0"/>
              <w:marRight w:val="0"/>
              <w:marTop w:val="0"/>
              <w:marBottom w:val="0"/>
              <w:divBdr>
                <w:top w:val="none" w:sz="0" w:space="0" w:color="auto"/>
                <w:left w:val="none" w:sz="0" w:space="0" w:color="auto"/>
                <w:bottom w:val="none" w:sz="0" w:space="0" w:color="auto"/>
                <w:right w:val="none" w:sz="0" w:space="0" w:color="auto"/>
              </w:divBdr>
              <w:divsChild>
                <w:div w:id="706107139">
                  <w:marLeft w:val="240"/>
                  <w:marRight w:val="0"/>
                  <w:marTop w:val="0"/>
                  <w:marBottom w:val="0"/>
                  <w:divBdr>
                    <w:top w:val="none" w:sz="0" w:space="0" w:color="auto"/>
                    <w:left w:val="none" w:sz="0" w:space="0" w:color="auto"/>
                    <w:bottom w:val="none" w:sz="0" w:space="0" w:color="auto"/>
                    <w:right w:val="none" w:sz="0" w:space="0" w:color="auto"/>
                  </w:divBdr>
                </w:div>
                <w:div w:id="1458722688">
                  <w:marLeft w:val="240"/>
                  <w:marRight w:val="0"/>
                  <w:marTop w:val="0"/>
                  <w:marBottom w:val="0"/>
                  <w:divBdr>
                    <w:top w:val="none" w:sz="0" w:space="0" w:color="auto"/>
                    <w:left w:val="none" w:sz="0" w:space="0" w:color="auto"/>
                    <w:bottom w:val="none" w:sz="0" w:space="0" w:color="auto"/>
                    <w:right w:val="none" w:sz="0" w:space="0" w:color="auto"/>
                  </w:divBdr>
                  <w:divsChild>
                    <w:div w:id="734623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1158">
          <w:marLeft w:val="0"/>
          <w:marRight w:val="0"/>
          <w:marTop w:val="0"/>
          <w:marBottom w:val="0"/>
          <w:divBdr>
            <w:top w:val="none" w:sz="0" w:space="0" w:color="auto"/>
            <w:left w:val="none" w:sz="0" w:space="0" w:color="auto"/>
            <w:bottom w:val="none" w:sz="0" w:space="0" w:color="auto"/>
            <w:right w:val="none" w:sz="0" w:space="0" w:color="auto"/>
          </w:divBdr>
          <w:divsChild>
            <w:div w:id="481040875">
              <w:marLeft w:val="240"/>
              <w:marRight w:val="0"/>
              <w:marTop w:val="0"/>
              <w:marBottom w:val="0"/>
              <w:divBdr>
                <w:top w:val="none" w:sz="0" w:space="0" w:color="auto"/>
                <w:left w:val="none" w:sz="0" w:space="0" w:color="auto"/>
                <w:bottom w:val="none" w:sz="0" w:space="0" w:color="auto"/>
                <w:right w:val="none" w:sz="0" w:space="0" w:color="auto"/>
              </w:divBdr>
            </w:div>
            <w:div w:id="1991009618">
              <w:marLeft w:val="0"/>
              <w:marRight w:val="0"/>
              <w:marTop w:val="0"/>
              <w:marBottom w:val="0"/>
              <w:divBdr>
                <w:top w:val="none" w:sz="0" w:space="0" w:color="auto"/>
                <w:left w:val="none" w:sz="0" w:space="0" w:color="auto"/>
                <w:bottom w:val="none" w:sz="0" w:space="0" w:color="auto"/>
                <w:right w:val="none" w:sz="0" w:space="0" w:color="auto"/>
              </w:divBdr>
              <w:divsChild>
                <w:div w:id="1832911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155255">
          <w:marLeft w:val="0"/>
          <w:marRight w:val="0"/>
          <w:marTop w:val="0"/>
          <w:marBottom w:val="0"/>
          <w:divBdr>
            <w:top w:val="none" w:sz="0" w:space="0" w:color="auto"/>
            <w:left w:val="none" w:sz="0" w:space="0" w:color="auto"/>
            <w:bottom w:val="none" w:sz="0" w:space="0" w:color="auto"/>
            <w:right w:val="none" w:sz="0" w:space="0" w:color="auto"/>
          </w:divBdr>
          <w:divsChild>
            <w:div w:id="448084815">
              <w:marLeft w:val="720"/>
              <w:marRight w:val="0"/>
              <w:marTop w:val="0"/>
              <w:marBottom w:val="0"/>
              <w:divBdr>
                <w:top w:val="none" w:sz="0" w:space="0" w:color="auto"/>
                <w:left w:val="none" w:sz="0" w:space="0" w:color="auto"/>
                <w:bottom w:val="none" w:sz="0" w:space="0" w:color="auto"/>
                <w:right w:val="none" w:sz="0" w:space="0" w:color="auto"/>
              </w:divBdr>
            </w:div>
          </w:divsChild>
        </w:div>
        <w:div w:id="1558124927">
          <w:marLeft w:val="0"/>
          <w:marRight w:val="0"/>
          <w:marTop w:val="0"/>
          <w:marBottom w:val="0"/>
          <w:divBdr>
            <w:top w:val="none" w:sz="0" w:space="0" w:color="auto"/>
            <w:left w:val="none" w:sz="0" w:space="0" w:color="auto"/>
            <w:bottom w:val="none" w:sz="0" w:space="0" w:color="auto"/>
            <w:right w:val="none" w:sz="0" w:space="0" w:color="auto"/>
          </w:divBdr>
          <w:divsChild>
            <w:div w:id="158423615">
              <w:marLeft w:val="240"/>
              <w:marRight w:val="0"/>
              <w:marTop w:val="0"/>
              <w:marBottom w:val="0"/>
              <w:divBdr>
                <w:top w:val="none" w:sz="0" w:space="0" w:color="auto"/>
                <w:left w:val="none" w:sz="0" w:space="0" w:color="auto"/>
                <w:bottom w:val="none" w:sz="0" w:space="0" w:color="auto"/>
                <w:right w:val="none" w:sz="0" w:space="0" w:color="auto"/>
              </w:divBdr>
            </w:div>
            <w:div w:id="968365934">
              <w:marLeft w:val="0"/>
              <w:marRight w:val="0"/>
              <w:marTop w:val="0"/>
              <w:marBottom w:val="0"/>
              <w:divBdr>
                <w:top w:val="none" w:sz="0" w:space="0" w:color="auto"/>
                <w:left w:val="none" w:sz="0" w:space="0" w:color="auto"/>
                <w:bottom w:val="none" w:sz="0" w:space="0" w:color="auto"/>
                <w:right w:val="none" w:sz="0" w:space="0" w:color="auto"/>
              </w:divBdr>
              <w:divsChild>
                <w:div w:id="1414859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111553">
          <w:marLeft w:val="0"/>
          <w:marRight w:val="0"/>
          <w:marTop w:val="0"/>
          <w:marBottom w:val="0"/>
          <w:divBdr>
            <w:top w:val="none" w:sz="0" w:space="0" w:color="auto"/>
            <w:left w:val="none" w:sz="0" w:space="0" w:color="auto"/>
            <w:bottom w:val="none" w:sz="0" w:space="0" w:color="auto"/>
            <w:right w:val="none" w:sz="0" w:space="0" w:color="auto"/>
          </w:divBdr>
          <w:divsChild>
            <w:div w:id="572858226">
              <w:marLeft w:val="720"/>
              <w:marRight w:val="0"/>
              <w:marTop w:val="0"/>
              <w:marBottom w:val="0"/>
              <w:divBdr>
                <w:top w:val="none" w:sz="0" w:space="0" w:color="auto"/>
                <w:left w:val="none" w:sz="0" w:space="0" w:color="auto"/>
                <w:bottom w:val="none" w:sz="0" w:space="0" w:color="auto"/>
                <w:right w:val="none" w:sz="0" w:space="0" w:color="auto"/>
              </w:divBdr>
            </w:div>
          </w:divsChild>
        </w:div>
        <w:div w:id="153760827">
          <w:marLeft w:val="0"/>
          <w:marRight w:val="0"/>
          <w:marTop w:val="0"/>
          <w:marBottom w:val="0"/>
          <w:divBdr>
            <w:top w:val="none" w:sz="0" w:space="0" w:color="auto"/>
            <w:left w:val="none" w:sz="0" w:space="0" w:color="auto"/>
            <w:bottom w:val="none" w:sz="0" w:space="0" w:color="auto"/>
            <w:right w:val="none" w:sz="0" w:space="0" w:color="auto"/>
          </w:divBdr>
          <w:divsChild>
            <w:div w:id="84226243">
              <w:marLeft w:val="240"/>
              <w:marRight w:val="0"/>
              <w:marTop w:val="0"/>
              <w:marBottom w:val="0"/>
              <w:divBdr>
                <w:top w:val="none" w:sz="0" w:space="0" w:color="auto"/>
                <w:left w:val="none" w:sz="0" w:space="0" w:color="auto"/>
                <w:bottom w:val="none" w:sz="0" w:space="0" w:color="auto"/>
                <w:right w:val="none" w:sz="0" w:space="0" w:color="auto"/>
              </w:divBdr>
            </w:div>
            <w:div w:id="1637487170">
              <w:marLeft w:val="0"/>
              <w:marRight w:val="0"/>
              <w:marTop w:val="0"/>
              <w:marBottom w:val="0"/>
              <w:divBdr>
                <w:top w:val="none" w:sz="0" w:space="0" w:color="auto"/>
                <w:left w:val="none" w:sz="0" w:space="0" w:color="auto"/>
                <w:bottom w:val="none" w:sz="0" w:space="0" w:color="auto"/>
                <w:right w:val="none" w:sz="0" w:space="0" w:color="auto"/>
              </w:divBdr>
              <w:divsChild>
                <w:div w:id="1260945027">
                  <w:marLeft w:val="240"/>
                  <w:marRight w:val="0"/>
                  <w:marTop w:val="0"/>
                  <w:marBottom w:val="0"/>
                  <w:divBdr>
                    <w:top w:val="none" w:sz="0" w:space="0" w:color="auto"/>
                    <w:left w:val="none" w:sz="0" w:space="0" w:color="auto"/>
                    <w:bottom w:val="none" w:sz="0" w:space="0" w:color="auto"/>
                    <w:right w:val="none" w:sz="0" w:space="0" w:color="auto"/>
                  </w:divBdr>
                </w:div>
                <w:div w:id="75439731">
                  <w:marLeft w:val="240"/>
                  <w:marRight w:val="0"/>
                  <w:marTop w:val="0"/>
                  <w:marBottom w:val="0"/>
                  <w:divBdr>
                    <w:top w:val="none" w:sz="0" w:space="0" w:color="auto"/>
                    <w:left w:val="none" w:sz="0" w:space="0" w:color="auto"/>
                    <w:bottom w:val="none" w:sz="0" w:space="0" w:color="auto"/>
                    <w:right w:val="none" w:sz="0" w:space="0" w:color="auto"/>
                  </w:divBdr>
                  <w:divsChild>
                    <w:div w:id="79758316">
                      <w:marLeft w:val="240"/>
                      <w:marRight w:val="0"/>
                      <w:marTop w:val="0"/>
                      <w:marBottom w:val="0"/>
                      <w:divBdr>
                        <w:top w:val="none" w:sz="0" w:space="0" w:color="auto"/>
                        <w:left w:val="none" w:sz="0" w:space="0" w:color="auto"/>
                        <w:bottom w:val="none" w:sz="0" w:space="0" w:color="auto"/>
                        <w:right w:val="none" w:sz="0" w:space="0" w:color="auto"/>
                      </w:divBdr>
                    </w:div>
                  </w:divsChild>
                </w:div>
                <w:div w:id="582182098">
                  <w:marLeft w:val="240"/>
                  <w:marRight w:val="0"/>
                  <w:marTop w:val="0"/>
                  <w:marBottom w:val="0"/>
                  <w:divBdr>
                    <w:top w:val="none" w:sz="0" w:space="0" w:color="auto"/>
                    <w:left w:val="none" w:sz="0" w:space="0" w:color="auto"/>
                    <w:bottom w:val="none" w:sz="0" w:space="0" w:color="auto"/>
                    <w:right w:val="none" w:sz="0" w:space="0" w:color="auto"/>
                  </w:divBdr>
                  <w:divsChild>
                    <w:div w:id="883831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815">
          <w:marLeft w:val="0"/>
          <w:marRight w:val="0"/>
          <w:marTop w:val="0"/>
          <w:marBottom w:val="0"/>
          <w:divBdr>
            <w:top w:val="none" w:sz="0" w:space="0" w:color="auto"/>
            <w:left w:val="none" w:sz="0" w:space="0" w:color="auto"/>
            <w:bottom w:val="none" w:sz="0" w:space="0" w:color="auto"/>
            <w:right w:val="none" w:sz="0" w:space="0" w:color="auto"/>
          </w:divBdr>
          <w:divsChild>
            <w:div w:id="1564565601">
              <w:marLeft w:val="720"/>
              <w:marRight w:val="0"/>
              <w:marTop w:val="0"/>
              <w:marBottom w:val="0"/>
              <w:divBdr>
                <w:top w:val="none" w:sz="0" w:space="0" w:color="auto"/>
                <w:left w:val="none" w:sz="0" w:space="0" w:color="auto"/>
                <w:bottom w:val="none" w:sz="0" w:space="0" w:color="auto"/>
                <w:right w:val="none" w:sz="0" w:space="0" w:color="auto"/>
              </w:divBdr>
            </w:div>
          </w:divsChild>
        </w:div>
        <w:div w:id="1190142115">
          <w:marLeft w:val="0"/>
          <w:marRight w:val="0"/>
          <w:marTop w:val="0"/>
          <w:marBottom w:val="0"/>
          <w:divBdr>
            <w:top w:val="none" w:sz="0" w:space="0" w:color="auto"/>
            <w:left w:val="none" w:sz="0" w:space="0" w:color="auto"/>
            <w:bottom w:val="none" w:sz="0" w:space="0" w:color="auto"/>
            <w:right w:val="none" w:sz="0" w:space="0" w:color="auto"/>
          </w:divBdr>
          <w:divsChild>
            <w:div w:id="1556283471">
              <w:marLeft w:val="240"/>
              <w:marRight w:val="0"/>
              <w:marTop w:val="0"/>
              <w:marBottom w:val="0"/>
              <w:divBdr>
                <w:top w:val="none" w:sz="0" w:space="0" w:color="auto"/>
                <w:left w:val="none" w:sz="0" w:space="0" w:color="auto"/>
                <w:bottom w:val="none" w:sz="0" w:space="0" w:color="auto"/>
                <w:right w:val="none" w:sz="0" w:space="0" w:color="auto"/>
              </w:divBdr>
            </w:div>
            <w:div w:id="1837765248">
              <w:marLeft w:val="0"/>
              <w:marRight w:val="0"/>
              <w:marTop w:val="0"/>
              <w:marBottom w:val="0"/>
              <w:divBdr>
                <w:top w:val="none" w:sz="0" w:space="0" w:color="auto"/>
                <w:left w:val="none" w:sz="0" w:space="0" w:color="auto"/>
                <w:bottom w:val="none" w:sz="0" w:space="0" w:color="auto"/>
                <w:right w:val="none" w:sz="0" w:space="0" w:color="auto"/>
              </w:divBdr>
              <w:divsChild>
                <w:div w:id="176333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7061179">
          <w:marLeft w:val="0"/>
          <w:marRight w:val="0"/>
          <w:marTop w:val="0"/>
          <w:marBottom w:val="0"/>
          <w:divBdr>
            <w:top w:val="none" w:sz="0" w:space="0" w:color="auto"/>
            <w:left w:val="none" w:sz="0" w:space="0" w:color="auto"/>
            <w:bottom w:val="none" w:sz="0" w:space="0" w:color="auto"/>
            <w:right w:val="none" w:sz="0" w:space="0" w:color="auto"/>
          </w:divBdr>
          <w:divsChild>
            <w:div w:id="285626348">
              <w:marLeft w:val="240"/>
              <w:marRight w:val="0"/>
              <w:marTop w:val="0"/>
              <w:marBottom w:val="0"/>
              <w:divBdr>
                <w:top w:val="none" w:sz="0" w:space="0" w:color="auto"/>
                <w:left w:val="none" w:sz="0" w:space="0" w:color="auto"/>
                <w:bottom w:val="none" w:sz="0" w:space="0" w:color="auto"/>
                <w:right w:val="none" w:sz="0" w:space="0" w:color="auto"/>
              </w:divBdr>
            </w:div>
            <w:div w:id="598832746">
              <w:marLeft w:val="0"/>
              <w:marRight w:val="0"/>
              <w:marTop w:val="0"/>
              <w:marBottom w:val="0"/>
              <w:divBdr>
                <w:top w:val="none" w:sz="0" w:space="0" w:color="auto"/>
                <w:left w:val="none" w:sz="0" w:space="0" w:color="auto"/>
                <w:bottom w:val="none" w:sz="0" w:space="0" w:color="auto"/>
                <w:right w:val="none" w:sz="0" w:space="0" w:color="auto"/>
              </w:divBdr>
              <w:divsChild>
                <w:div w:id="1068654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6683785">
          <w:marLeft w:val="0"/>
          <w:marRight w:val="0"/>
          <w:marTop w:val="0"/>
          <w:marBottom w:val="0"/>
          <w:divBdr>
            <w:top w:val="none" w:sz="0" w:space="0" w:color="auto"/>
            <w:left w:val="none" w:sz="0" w:space="0" w:color="auto"/>
            <w:bottom w:val="none" w:sz="0" w:space="0" w:color="auto"/>
            <w:right w:val="none" w:sz="0" w:space="0" w:color="auto"/>
          </w:divBdr>
          <w:divsChild>
            <w:div w:id="1224679197">
              <w:marLeft w:val="240"/>
              <w:marRight w:val="0"/>
              <w:marTop w:val="0"/>
              <w:marBottom w:val="0"/>
              <w:divBdr>
                <w:top w:val="none" w:sz="0" w:space="0" w:color="auto"/>
                <w:left w:val="none" w:sz="0" w:space="0" w:color="auto"/>
                <w:bottom w:val="none" w:sz="0" w:space="0" w:color="auto"/>
                <w:right w:val="none" w:sz="0" w:space="0" w:color="auto"/>
              </w:divBdr>
            </w:div>
            <w:div w:id="239102156">
              <w:marLeft w:val="0"/>
              <w:marRight w:val="0"/>
              <w:marTop w:val="0"/>
              <w:marBottom w:val="0"/>
              <w:divBdr>
                <w:top w:val="none" w:sz="0" w:space="0" w:color="auto"/>
                <w:left w:val="none" w:sz="0" w:space="0" w:color="auto"/>
                <w:bottom w:val="none" w:sz="0" w:space="0" w:color="auto"/>
                <w:right w:val="none" w:sz="0" w:space="0" w:color="auto"/>
              </w:divBdr>
              <w:divsChild>
                <w:div w:id="921371171">
                  <w:marLeft w:val="240"/>
                  <w:marRight w:val="0"/>
                  <w:marTop w:val="0"/>
                  <w:marBottom w:val="0"/>
                  <w:divBdr>
                    <w:top w:val="none" w:sz="0" w:space="0" w:color="auto"/>
                    <w:left w:val="none" w:sz="0" w:space="0" w:color="auto"/>
                    <w:bottom w:val="none" w:sz="0" w:space="0" w:color="auto"/>
                    <w:right w:val="none" w:sz="0" w:space="0" w:color="auto"/>
                  </w:divBdr>
                </w:div>
              </w:divsChild>
            </w:div>
            <w:div w:id="1134370256">
              <w:marLeft w:val="0"/>
              <w:marRight w:val="0"/>
              <w:marTop w:val="0"/>
              <w:marBottom w:val="0"/>
              <w:divBdr>
                <w:top w:val="none" w:sz="0" w:space="0" w:color="auto"/>
                <w:left w:val="none" w:sz="0" w:space="0" w:color="auto"/>
                <w:bottom w:val="none" w:sz="0" w:space="0" w:color="auto"/>
                <w:right w:val="none" w:sz="0" w:space="0" w:color="auto"/>
              </w:divBdr>
              <w:divsChild>
                <w:div w:id="304747887">
                  <w:marLeft w:val="240"/>
                  <w:marRight w:val="0"/>
                  <w:marTop w:val="0"/>
                  <w:marBottom w:val="0"/>
                  <w:divBdr>
                    <w:top w:val="none" w:sz="0" w:space="0" w:color="auto"/>
                    <w:left w:val="none" w:sz="0" w:space="0" w:color="auto"/>
                    <w:bottom w:val="none" w:sz="0" w:space="0" w:color="auto"/>
                    <w:right w:val="none" w:sz="0" w:space="0" w:color="auto"/>
                  </w:divBdr>
                </w:div>
              </w:divsChild>
            </w:div>
            <w:div w:id="180364953">
              <w:marLeft w:val="0"/>
              <w:marRight w:val="0"/>
              <w:marTop w:val="0"/>
              <w:marBottom w:val="0"/>
              <w:divBdr>
                <w:top w:val="none" w:sz="0" w:space="0" w:color="auto"/>
                <w:left w:val="none" w:sz="0" w:space="0" w:color="auto"/>
                <w:bottom w:val="none" w:sz="0" w:space="0" w:color="auto"/>
                <w:right w:val="none" w:sz="0" w:space="0" w:color="auto"/>
              </w:divBdr>
              <w:divsChild>
                <w:div w:id="93632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433070">
          <w:marLeft w:val="0"/>
          <w:marRight w:val="0"/>
          <w:marTop w:val="0"/>
          <w:marBottom w:val="0"/>
          <w:divBdr>
            <w:top w:val="none" w:sz="0" w:space="0" w:color="auto"/>
            <w:left w:val="none" w:sz="0" w:space="0" w:color="auto"/>
            <w:bottom w:val="none" w:sz="0" w:space="0" w:color="auto"/>
            <w:right w:val="none" w:sz="0" w:space="0" w:color="auto"/>
          </w:divBdr>
          <w:divsChild>
            <w:div w:id="334957692">
              <w:marLeft w:val="240"/>
              <w:marRight w:val="0"/>
              <w:marTop w:val="0"/>
              <w:marBottom w:val="0"/>
              <w:divBdr>
                <w:top w:val="none" w:sz="0" w:space="0" w:color="auto"/>
                <w:left w:val="none" w:sz="0" w:space="0" w:color="auto"/>
                <w:bottom w:val="none" w:sz="0" w:space="0" w:color="auto"/>
                <w:right w:val="none" w:sz="0" w:space="0" w:color="auto"/>
              </w:divBdr>
            </w:div>
            <w:div w:id="703554428">
              <w:marLeft w:val="0"/>
              <w:marRight w:val="0"/>
              <w:marTop w:val="0"/>
              <w:marBottom w:val="0"/>
              <w:divBdr>
                <w:top w:val="none" w:sz="0" w:space="0" w:color="auto"/>
                <w:left w:val="none" w:sz="0" w:space="0" w:color="auto"/>
                <w:bottom w:val="none" w:sz="0" w:space="0" w:color="auto"/>
                <w:right w:val="none" w:sz="0" w:space="0" w:color="auto"/>
              </w:divBdr>
              <w:divsChild>
                <w:div w:id="146868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433350">
          <w:marLeft w:val="0"/>
          <w:marRight w:val="0"/>
          <w:marTop w:val="0"/>
          <w:marBottom w:val="0"/>
          <w:divBdr>
            <w:top w:val="none" w:sz="0" w:space="0" w:color="auto"/>
            <w:left w:val="none" w:sz="0" w:space="0" w:color="auto"/>
            <w:bottom w:val="none" w:sz="0" w:space="0" w:color="auto"/>
            <w:right w:val="none" w:sz="0" w:space="0" w:color="auto"/>
          </w:divBdr>
          <w:divsChild>
            <w:div w:id="994991796">
              <w:marLeft w:val="240"/>
              <w:marRight w:val="0"/>
              <w:marTop w:val="0"/>
              <w:marBottom w:val="0"/>
              <w:divBdr>
                <w:top w:val="none" w:sz="0" w:space="0" w:color="auto"/>
                <w:left w:val="none" w:sz="0" w:space="0" w:color="auto"/>
                <w:bottom w:val="none" w:sz="0" w:space="0" w:color="auto"/>
                <w:right w:val="none" w:sz="0" w:space="0" w:color="auto"/>
              </w:divBdr>
            </w:div>
            <w:div w:id="1838884762">
              <w:marLeft w:val="0"/>
              <w:marRight w:val="0"/>
              <w:marTop w:val="0"/>
              <w:marBottom w:val="0"/>
              <w:divBdr>
                <w:top w:val="none" w:sz="0" w:space="0" w:color="auto"/>
                <w:left w:val="none" w:sz="0" w:space="0" w:color="auto"/>
                <w:bottom w:val="none" w:sz="0" w:space="0" w:color="auto"/>
                <w:right w:val="none" w:sz="0" w:space="0" w:color="auto"/>
              </w:divBdr>
              <w:divsChild>
                <w:div w:id="986320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113752">
          <w:marLeft w:val="0"/>
          <w:marRight w:val="0"/>
          <w:marTop w:val="0"/>
          <w:marBottom w:val="0"/>
          <w:divBdr>
            <w:top w:val="none" w:sz="0" w:space="0" w:color="auto"/>
            <w:left w:val="none" w:sz="0" w:space="0" w:color="auto"/>
            <w:bottom w:val="none" w:sz="0" w:space="0" w:color="auto"/>
            <w:right w:val="none" w:sz="0" w:space="0" w:color="auto"/>
          </w:divBdr>
          <w:divsChild>
            <w:div w:id="93790359">
              <w:marLeft w:val="720"/>
              <w:marRight w:val="0"/>
              <w:marTop w:val="0"/>
              <w:marBottom w:val="0"/>
              <w:divBdr>
                <w:top w:val="none" w:sz="0" w:space="0" w:color="auto"/>
                <w:left w:val="none" w:sz="0" w:space="0" w:color="auto"/>
                <w:bottom w:val="none" w:sz="0" w:space="0" w:color="auto"/>
                <w:right w:val="none" w:sz="0" w:space="0" w:color="auto"/>
              </w:divBdr>
            </w:div>
          </w:divsChild>
        </w:div>
        <w:div w:id="802307210">
          <w:marLeft w:val="0"/>
          <w:marRight w:val="0"/>
          <w:marTop w:val="0"/>
          <w:marBottom w:val="0"/>
          <w:divBdr>
            <w:top w:val="none" w:sz="0" w:space="0" w:color="auto"/>
            <w:left w:val="none" w:sz="0" w:space="0" w:color="auto"/>
            <w:bottom w:val="none" w:sz="0" w:space="0" w:color="auto"/>
            <w:right w:val="none" w:sz="0" w:space="0" w:color="auto"/>
          </w:divBdr>
          <w:divsChild>
            <w:div w:id="641925459">
              <w:marLeft w:val="240"/>
              <w:marRight w:val="0"/>
              <w:marTop w:val="0"/>
              <w:marBottom w:val="0"/>
              <w:divBdr>
                <w:top w:val="none" w:sz="0" w:space="0" w:color="auto"/>
                <w:left w:val="none" w:sz="0" w:space="0" w:color="auto"/>
                <w:bottom w:val="none" w:sz="0" w:space="0" w:color="auto"/>
                <w:right w:val="none" w:sz="0" w:space="0" w:color="auto"/>
              </w:divBdr>
            </w:div>
            <w:div w:id="1495028676">
              <w:marLeft w:val="240"/>
              <w:marRight w:val="0"/>
              <w:marTop w:val="0"/>
              <w:marBottom w:val="0"/>
              <w:divBdr>
                <w:top w:val="none" w:sz="0" w:space="0" w:color="auto"/>
                <w:left w:val="none" w:sz="0" w:space="0" w:color="auto"/>
                <w:bottom w:val="none" w:sz="0" w:space="0" w:color="auto"/>
                <w:right w:val="none" w:sz="0" w:space="0" w:color="auto"/>
              </w:divBdr>
            </w:div>
          </w:divsChild>
        </w:div>
        <w:div w:id="1759476763">
          <w:marLeft w:val="0"/>
          <w:marRight w:val="0"/>
          <w:marTop w:val="0"/>
          <w:marBottom w:val="0"/>
          <w:divBdr>
            <w:top w:val="none" w:sz="0" w:space="0" w:color="auto"/>
            <w:left w:val="none" w:sz="0" w:space="0" w:color="auto"/>
            <w:bottom w:val="none" w:sz="0" w:space="0" w:color="auto"/>
            <w:right w:val="none" w:sz="0" w:space="0" w:color="auto"/>
          </w:divBdr>
          <w:divsChild>
            <w:div w:id="196164488">
              <w:marLeft w:val="240"/>
              <w:marRight w:val="0"/>
              <w:marTop w:val="0"/>
              <w:marBottom w:val="0"/>
              <w:divBdr>
                <w:top w:val="none" w:sz="0" w:space="0" w:color="auto"/>
                <w:left w:val="none" w:sz="0" w:space="0" w:color="auto"/>
                <w:bottom w:val="none" w:sz="0" w:space="0" w:color="auto"/>
                <w:right w:val="none" w:sz="0" w:space="0" w:color="auto"/>
              </w:divBdr>
            </w:div>
            <w:div w:id="1599212454">
              <w:marLeft w:val="240"/>
              <w:marRight w:val="0"/>
              <w:marTop w:val="0"/>
              <w:marBottom w:val="0"/>
              <w:divBdr>
                <w:top w:val="none" w:sz="0" w:space="0" w:color="auto"/>
                <w:left w:val="none" w:sz="0" w:space="0" w:color="auto"/>
                <w:bottom w:val="none" w:sz="0" w:space="0" w:color="auto"/>
                <w:right w:val="none" w:sz="0" w:space="0" w:color="auto"/>
              </w:divBdr>
            </w:div>
          </w:divsChild>
        </w:div>
        <w:div w:id="2140605757">
          <w:marLeft w:val="0"/>
          <w:marRight w:val="0"/>
          <w:marTop w:val="0"/>
          <w:marBottom w:val="0"/>
          <w:divBdr>
            <w:top w:val="none" w:sz="0" w:space="0" w:color="auto"/>
            <w:left w:val="none" w:sz="0" w:space="0" w:color="auto"/>
            <w:bottom w:val="none" w:sz="0" w:space="0" w:color="auto"/>
            <w:right w:val="none" w:sz="0" w:space="0" w:color="auto"/>
          </w:divBdr>
          <w:divsChild>
            <w:div w:id="1317489462">
              <w:marLeft w:val="720"/>
              <w:marRight w:val="0"/>
              <w:marTop w:val="0"/>
              <w:marBottom w:val="0"/>
              <w:divBdr>
                <w:top w:val="none" w:sz="0" w:space="0" w:color="auto"/>
                <w:left w:val="none" w:sz="0" w:space="0" w:color="auto"/>
                <w:bottom w:val="none" w:sz="0" w:space="0" w:color="auto"/>
                <w:right w:val="none" w:sz="0" w:space="0" w:color="auto"/>
              </w:divBdr>
            </w:div>
          </w:divsChild>
        </w:div>
        <w:div w:id="766535974">
          <w:marLeft w:val="0"/>
          <w:marRight w:val="0"/>
          <w:marTop w:val="0"/>
          <w:marBottom w:val="0"/>
          <w:divBdr>
            <w:top w:val="none" w:sz="0" w:space="0" w:color="auto"/>
            <w:left w:val="none" w:sz="0" w:space="0" w:color="auto"/>
            <w:bottom w:val="none" w:sz="0" w:space="0" w:color="auto"/>
            <w:right w:val="none" w:sz="0" w:space="0" w:color="auto"/>
          </w:divBdr>
          <w:divsChild>
            <w:div w:id="1505823311">
              <w:marLeft w:val="240"/>
              <w:marRight w:val="0"/>
              <w:marTop w:val="0"/>
              <w:marBottom w:val="0"/>
              <w:divBdr>
                <w:top w:val="none" w:sz="0" w:space="0" w:color="auto"/>
                <w:left w:val="none" w:sz="0" w:space="0" w:color="auto"/>
                <w:bottom w:val="none" w:sz="0" w:space="0" w:color="auto"/>
                <w:right w:val="none" w:sz="0" w:space="0" w:color="auto"/>
              </w:divBdr>
            </w:div>
            <w:div w:id="654798266">
              <w:marLeft w:val="0"/>
              <w:marRight w:val="0"/>
              <w:marTop w:val="0"/>
              <w:marBottom w:val="0"/>
              <w:divBdr>
                <w:top w:val="none" w:sz="0" w:space="0" w:color="auto"/>
                <w:left w:val="none" w:sz="0" w:space="0" w:color="auto"/>
                <w:bottom w:val="none" w:sz="0" w:space="0" w:color="auto"/>
                <w:right w:val="none" w:sz="0" w:space="0" w:color="auto"/>
              </w:divBdr>
              <w:divsChild>
                <w:div w:id="249126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45768">
          <w:marLeft w:val="0"/>
          <w:marRight w:val="0"/>
          <w:marTop w:val="0"/>
          <w:marBottom w:val="0"/>
          <w:divBdr>
            <w:top w:val="none" w:sz="0" w:space="0" w:color="auto"/>
            <w:left w:val="none" w:sz="0" w:space="0" w:color="auto"/>
            <w:bottom w:val="none" w:sz="0" w:space="0" w:color="auto"/>
            <w:right w:val="none" w:sz="0" w:space="0" w:color="auto"/>
          </w:divBdr>
          <w:divsChild>
            <w:div w:id="1970892114">
              <w:marLeft w:val="720"/>
              <w:marRight w:val="0"/>
              <w:marTop w:val="0"/>
              <w:marBottom w:val="0"/>
              <w:divBdr>
                <w:top w:val="none" w:sz="0" w:space="0" w:color="auto"/>
                <w:left w:val="none" w:sz="0" w:space="0" w:color="auto"/>
                <w:bottom w:val="none" w:sz="0" w:space="0" w:color="auto"/>
                <w:right w:val="none" w:sz="0" w:space="0" w:color="auto"/>
              </w:divBdr>
            </w:div>
          </w:divsChild>
        </w:div>
        <w:div w:id="1292445477">
          <w:marLeft w:val="0"/>
          <w:marRight w:val="0"/>
          <w:marTop w:val="0"/>
          <w:marBottom w:val="0"/>
          <w:divBdr>
            <w:top w:val="none" w:sz="0" w:space="0" w:color="auto"/>
            <w:left w:val="none" w:sz="0" w:space="0" w:color="auto"/>
            <w:bottom w:val="none" w:sz="0" w:space="0" w:color="auto"/>
            <w:right w:val="none" w:sz="0" w:space="0" w:color="auto"/>
          </w:divBdr>
          <w:divsChild>
            <w:div w:id="976641953">
              <w:marLeft w:val="240"/>
              <w:marRight w:val="0"/>
              <w:marTop w:val="0"/>
              <w:marBottom w:val="0"/>
              <w:divBdr>
                <w:top w:val="none" w:sz="0" w:space="0" w:color="auto"/>
                <w:left w:val="none" w:sz="0" w:space="0" w:color="auto"/>
                <w:bottom w:val="none" w:sz="0" w:space="0" w:color="auto"/>
                <w:right w:val="none" w:sz="0" w:space="0" w:color="auto"/>
              </w:divBdr>
            </w:div>
            <w:div w:id="1317998618">
              <w:marLeft w:val="0"/>
              <w:marRight w:val="0"/>
              <w:marTop w:val="0"/>
              <w:marBottom w:val="0"/>
              <w:divBdr>
                <w:top w:val="none" w:sz="0" w:space="0" w:color="auto"/>
                <w:left w:val="none" w:sz="0" w:space="0" w:color="auto"/>
                <w:bottom w:val="none" w:sz="0" w:space="0" w:color="auto"/>
                <w:right w:val="none" w:sz="0" w:space="0" w:color="auto"/>
              </w:divBdr>
              <w:divsChild>
                <w:div w:id="933709575">
                  <w:marLeft w:val="240"/>
                  <w:marRight w:val="0"/>
                  <w:marTop w:val="0"/>
                  <w:marBottom w:val="0"/>
                  <w:divBdr>
                    <w:top w:val="none" w:sz="0" w:space="0" w:color="auto"/>
                    <w:left w:val="none" w:sz="0" w:space="0" w:color="auto"/>
                    <w:bottom w:val="none" w:sz="0" w:space="0" w:color="auto"/>
                    <w:right w:val="none" w:sz="0" w:space="0" w:color="auto"/>
                  </w:divBdr>
                </w:div>
                <w:div w:id="672562796">
                  <w:marLeft w:val="240"/>
                  <w:marRight w:val="0"/>
                  <w:marTop w:val="0"/>
                  <w:marBottom w:val="0"/>
                  <w:divBdr>
                    <w:top w:val="none" w:sz="0" w:space="0" w:color="auto"/>
                    <w:left w:val="none" w:sz="0" w:space="0" w:color="auto"/>
                    <w:bottom w:val="none" w:sz="0" w:space="0" w:color="auto"/>
                    <w:right w:val="none" w:sz="0" w:space="0" w:color="auto"/>
                  </w:divBdr>
                  <w:divsChild>
                    <w:div w:id="2092464451">
                      <w:marLeft w:val="240"/>
                      <w:marRight w:val="0"/>
                      <w:marTop w:val="0"/>
                      <w:marBottom w:val="0"/>
                      <w:divBdr>
                        <w:top w:val="none" w:sz="0" w:space="0" w:color="auto"/>
                        <w:left w:val="none" w:sz="0" w:space="0" w:color="auto"/>
                        <w:bottom w:val="none" w:sz="0" w:space="0" w:color="auto"/>
                        <w:right w:val="none" w:sz="0" w:space="0" w:color="auto"/>
                      </w:divBdr>
                    </w:div>
                  </w:divsChild>
                </w:div>
                <w:div w:id="759714200">
                  <w:marLeft w:val="240"/>
                  <w:marRight w:val="0"/>
                  <w:marTop w:val="0"/>
                  <w:marBottom w:val="0"/>
                  <w:divBdr>
                    <w:top w:val="none" w:sz="0" w:space="0" w:color="auto"/>
                    <w:left w:val="none" w:sz="0" w:space="0" w:color="auto"/>
                    <w:bottom w:val="none" w:sz="0" w:space="0" w:color="auto"/>
                    <w:right w:val="none" w:sz="0" w:space="0" w:color="auto"/>
                  </w:divBdr>
                  <w:divsChild>
                    <w:div w:id="64751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0960">
          <w:marLeft w:val="0"/>
          <w:marRight w:val="0"/>
          <w:marTop w:val="0"/>
          <w:marBottom w:val="0"/>
          <w:divBdr>
            <w:top w:val="none" w:sz="0" w:space="0" w:color="auto"/>
            <w:left w:val="none" w:sz="0" w:space="0" w:color="auto"/>
            <w:bottom w:val="none" w:sz="0" w:space="0" w:color="auto"/>
            <w:right w:val="none" w:sz="0" w:space="0" w:color="auto"/>
          </w:divBdr>
          <w:divsChild>
            <w:div w:id="960574909">
              <w:marLeft w:val="720"/>
              <w:marRight w:val="0"/>
              <w:marTop w:val="0"/>
              <w:marBottom w:val="0"/>
              <w:divBdr>
                <w:top w:val="none" w:sz="0" w:space="0" w:color="auto"/>
                <w:left w:val="none" w:sz="0" w:space="0" w:color="auto"/>
                <w:bottom w:val="none" w:sz="0" w:space="0" w:color="auto"/>
                <w:right w:val="none" w:sz="0" w:space="0" w:color="auto"/>
              </w:divBdr>
            </w:div>
          </w:divsChild>
        </w:div>
        <w:div w:id="575434734">
          <w:marLeft w:val="0"/>
          <w:marRight w:val="0"/>
          <w:marTop w:val="0"/>
          <w:marBottom w:val="0"/>
          <w:divBdr>
            <w:top w:val="none" w:sz="0" w:space="0" w:color="auto"/>
            <w:left w:val="none" w:sz="0" w:space="0" w:color="auto"/>
            <w:bottom w:val="none" w:sz="0" w:space="0" w:color="auto"/>
            <w:right w:val="none" w:sz="0" w:space="0" w:color="auto"/>
          </w:divBdr>
          <w:divsChild>
            <w:div w:id="422452904">
              <w:marLeft w:val="240"/>
              <w:marRight w:val="0"/>
              <w:marTop w:val="0"/>
              <w:marBottom w:val="0"/>
              <w:divBdr>
                <w:top w:val="none" w:sz="0" w:space="0" w:color="auto"/>
                <w:left w:val="none" w:sz="0" w:space="0" w:color="auto"/>
                <w:bottom w:val="none" w:sz="0" w:space="0" w:color="auto"/>
                <w:right w:val="none" w:sz="0" w:space="0" w:color="auto"/>
              </w:divBdr>
            </w:div>
            <w:div w:id="379398304">
              <w:marLeft w:val="240"/>
              <w:marRight w:val="0"/>
              <w:marTop w:val="0"/>
              <w:marBottom w:val="0"/>
              <w:divBdr>
                <w:top w:val="none" w:sz="0" w:space="0" w:color="auto"/>
                <w:left w:val="none" w:sz="0" w:space="0" w:color="auto"/>
                <w:bottom w:val="none" w:sz="0" w:space="0" w:color="auto"/>
                <w:right w:val="none" w:sz="0" w:space="0" w:color="auto"/>
              </w:divBdr>
            </w:div>
          </w:divsChild>
        </w:div>
        <w:div w:id="2094357063">
          <w:marLeft w:val="0"/>
          <w:marRight w:val="0"/>
          <w:marTop w:val="0"/>
          <w:marBottom w:val="0"/>
          <w:divBdr>
            <w:top w:val="none" w:sz="0" w:space="0" w:color="auto"/>
            <w:left w:val="none" w:sz="0" w:space="0" w:color="auto"/>
            <w:bottom w:val="none" w:sz="0" w:space="0" w:color="auto"/>
            <w:right w:val="none" w:sz="0" w:space="0" w:color="auto"/>
          </w:divBdr>
          <w:divsChild>
            <w:div w:id="836651069">
              <w:marLeft w:val="720"/>
              <w:marRight w:val="0"/>
              <w:marTop w:val="0"/>
              <w:marBottom w:val="0"/>
              <w:divBdr>
                <w:top w:val="none" w:sz="0" w:space="0" w:color="auto"/>
                <w:left w:val="none" w:sz="0" w:space="0" w:color="auto"/>
                <w:bottom w:val="none" w:sz="0" w:space="0" w:color="auto"/>
                <w:right w:val="none" w:sz="0" w:space="0" w:color="auto"/>
              </w:divBdr>
            </w:div>
          </w:divsChild>
        </w:div>
        <w:div w:id="1105461257">
          <w:marLeft w:val="0"/>
          <w:marRight w:val="0"/>
          <w:marTop w:val="0"/>
          <w:marBottom w:val="0"/>
          <w:divBdr>
            <w:top w:val="none" w:sz="0" w:space="0" w:color="auto"/>
            <w:left w:val="none" w:sz="0" w:space="0" w:color="auto"/>
            <w:bottom w:val="none" w:sz="0" w:space="0" w:color="auto"/>
            <w:right w:val="none" w:sz="0" w:space="0" w:color="auto"/>
          </w:divBdr>
          <w:divsChild>
            <w:div w:id="1971205216">
              <w:marLeft w:val="240"/>
              <w:marRight w:val="0"/>
              <w:marTop w:val="0"/>
              <w:marBottom w:val="0"/>
              <w:divBdr>
                <w:top w:val="none" w:sz="0" w:space="0" w:color="auto"/>
                <w:left w:val="none" w:sz="0" w:space="0" w:color="auto"/>
                <w:bottom w:val="none" w:sz="0" w:space="0" w:color="auto"/>
                <w:right w:val="none" w:sz="0" w:space="0" w:color="auto"/>
              </w:divBdr>
            </w:div>
            <w:div w:id="755053126">
              <w:marLeft w:val="0"/>
              <w:marRight w:val="0"/>
              <w:marTop w:val="0"/>
              <w:marBottom w:val="0"/>
              <w:divBdr>
                <w:top w:val="none" w:sz="0" w:space="0" w:color="auto"/>
                <w:left w:val="none" w:sz="0" w:space="0" w:color="auto"/>
                <w:bottom w:val="none" w:sz="0" w:space="0" w:color="auto"/>
                <w:right w:val="none" w:sz="0" w:space="0" w:color="auto"/>
              </w:divBdr>
              <w:divsChild>
                <w:div w:id="1626234715">
                  <w:marLeft w:val="240"/>
                  <w:marRight w:val="0"/>
                  <w:marTop w:val="0"/>
                  <w:marBottom w:val="0"/>
                  <w:divBdr>
                    <w:top w:val="none" w:sz="0" w:space="0" w:color="auto"/>
                    <w:left w:val="none" w:sz="0" w:space="0" w:color="auto"/>
                    <w:bottom w:val="none" w:sz="0" w:space="0" w:color="auto"/>
                    <w:right w:val="none" w:sz="0" w:space="0" w:color="auto"/>
                  </w:divBdr>
                </w:div>
                <w:div w:id="28728505">
                  <w:marLeft w:val="240"/>
                  <w:marRight w:val="0"/>
                  <w:marTop w:val="0"/>
                  <w:marBottom w:val="0"/>
                  <w:divBdr>
                    <w:top w:val="none" w:sz="0" w:space="0" w:color="auto"/>
                    <w:left w:val="none" w:sz="0" w:space="0" w:color="auto"/>
                    <w:bottom w:val="none" w:sz="0" w:space="0" w:color="auto"/>
                    <w:right w:val="none" w:sz="0" w:space="0" w:color="auto"/>
                  </w:divBdr>
                  <w:divsChild>
                    <w:div w:id="1503663162">
                      <w:marLeft w:val="240"/>
                      <w:marRight w:val="0"/>
                      <w:marTop w:val="0"/>
                      <w:marBottom w:val="0"/>
                      <w:divBdr>
                        <w:top w:val="none" w:sz="0" w:space="0" w:color="auto"/>
                        <w:left w:val="none" w:sz="0" w:space="0" w:color="auto"/>
                        <w:bottom w:val="none" w:sz="0" w:space="0" w:color="auto"/>
                        <w:right w:val="none" w:sz="0" w:space="0" w:color="auto"/>
                      </w:divBdr>
                    </w:div>
                  </w:divsChild>
                </w:div>
                <w:div w:id="1341852831">
                  <w:marLeft w:val="240"/>
                  <w:marRight w:val="0"/>
                  <w:marTop w:val="0"/>
                  <w:marBottom w:val="0"/>
                  <w:divBdr>
                    <w:top w:val="none" w:sz="0" w:space="0" w:color="auto"/>
                    <w:left w:val="none" w:sz="0" w:space="0" w:color="auto"/>
                    <w:bottom w:val="none" w:sz="0" w:space="0" w:color="auto"/>
                    <w:right w:val="none" w:sz="0" w:space="0" w:color="auto"/>
                  </w:divBdr>
                  <w:divsChild>
                    <w:div w:id="1357922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1154">
          <w:marLeft w:val="0"/>
          <w:marRight w:val="0"/>
          <w:marTop w:val="0"/>
          <w:marBottom w:val="0"/>
          <w:divBdr>
            <w:top w:val="none" w:sz="0" w:space="0" w:color="auto"/>
            <w:left w:val="none" w:sz="0" w:space="0" w:color="auto"/>
            <w:bottom w:val="none" w:sz="0" w:space="0" w:color="auto"/>
            <w:right w:val="none" w:sz="0" w:space="0" w:color="auto"/>
          </w:divBdr>
          <w:divsChild>
            <w:div w:id="1341077660">
              <w:marLeft w:val="720"/>
              <w:marRight w:val="0"/>
              <w:marTop w:val="0"/>
              <w:marBottom w:val="0"/>
              <w:divBdr>
                <w:top w:val="none" w:sz="0" w:space="0" w:color="auto"/>
                <w:left w:val="none" w:sz="0" w:space="0" w:color="auto"/>
                <w:bottom w:val="none" w:sz="0" w:space="0" w:color="auto"/>
                <w:right w:val="none" w:sz="0" w:space="0" w:color="auto"/>
              </w:divBdr>
            </w:div>
          </w:divsChild>
        </w:div>
        <w:div w:id="1635670369">
          <w:marLeft w:val="0"/>
          <w:marRight w:val="0"/>
          <w:marTop w:val="0"/>
          <w:marBottom w:val="0"/>
          <w:divBdr>
            <w:top w:val="none" w:sz="0" w:space="0" w:color="auto"/>
            <w:left w:val="none" w:sz="0" w:space="0" w:color="auto"/>
            <w:bottom w:val="none" w:sz="0" w:space="0" w:color="auto"/>
            <w:right w:val="none" w:sz="0" w:space="0" w:color="auto"/>
          </w:divBdr>
          <w:divsChild>
            <w:div w:id="678434556">
              <w:marLeft w:val="240"/>
              <w:marRight w:val="0"/>
              <w:marTop w:val="0"/>
              <w:marBottom w:val="0"/>
              <w:divBdr>
                <w:top w:val="none" w:sz="0" w:space="0" w:color="auto"/>
                <w:left w:val="none" w:sz="0" w:space="0" w:color="auto"/>
                <w:bottom w:val="none" w:sz="0" w:space="0" w:color="auto"/>
                <w:right w:val="none" w:sz="0" w:space="0" w:color="auto"/>
              </w:divBdr>
            </w:div>
            <w:div w:id="554976653">
              <w:marLeft w:val="0"/>
              <w:marRight w:val="0"/>
              <w:marTop w:val="0"/>
              <w:marBottom w:val="0"/>
              <w:divBdr>
                <w:top w:val="none" w:sz="0" w:space="0" w:color="auto"/>
                <w:left w:val="none" w:sz="0" w:space="0" w:color="auto"/>
                <w:bottom w:val="none" w:sz="0" w:space="0" w:color="auto"/>
                <w:right w:val="none" w:sz="0" w:space="0" w:color="auto"/>
              </w:divBdr>
              <w:divsChild>
                <w:div w:id="1648052849">
                  <w:marLeft w:val="240"/>
                  <w:marRight w:val="0"/>
                  <w:marTop w:val="0"/>
                  <w:marBottom w:val="0"/>
                  <w:divBdr>
                    <w:top w:val="none" w:sz="0" w:space="0" w:color="auto"/>
                    <w:left w:val="none" w:sz="0" w:space="0" w:color="auto"/>
                    <w:bottom w:val="none" w:sz="0" w:space="0" w:color="auto"/>
                    <w:right w:val="none" w:sz="0" w:space="0" w:color="auto"/>
                  </w:divBdr>
                </w:div>
                <w:div w:id="1772628085">
                  <w:marLeft w:val="240"/>
                  <w:marRight w:val="0"/>
                  <w:marTop w:val="0"/>
                  <w:marBottom w:val="0"/>
                  <w:divBdr>
                    <w:top w:val="none" w:sz="0" w:space="0" w:color="auto"/>
                    <w:left w:val="none" w:sz="0" w:space="0" w:color="auto"/>
                    <w:bottom w:val="none" w:sz="0" w:space="0" w:color="auto"/>
                    <w:right w:val="none" w:sz="0" w:space="0" w:color="auto"/>
                  </w:divBdr>
                  <w:divsChild>
                    <w:div w:id="2016377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583">
          <w:marLeft w:val="0"/>
          <w:marRight w:val="0"/>
          <w:marTop w:val="0"/>
          <w:marBottom w:val="0"/>
          <w:divBdr>
            <w:top w:val="none" w:sz="0" w:space="0" w:color="auto"/>
            <w:left w:val="none" w:sz="0" w:space="0" w:color="auto"/>
            <w:bottom w:val="none" w:sz="0" w:space="0" w:color="auto"/>
            <w:right w:val="none" w:sz="0" w:space="0" w:color="auto"/>
          </w:divBdr>
          <w:divsChild>
            <w:div w:id="2077586697">
              <w:marLeft w:val="240"/>
              <w:marRight w:val="0"/>
              <w:marTop w:val="0"/>
              <w:marBottom w:val="0"/>
              <w:divBdr>
                <w:top w:val="none" w:sz="0" w:space="0" w:color="auto"/>
                <w:left w:val="none" w:sz="0" w:space="0" w:color="auto"/>
                <w:bottom w:val="none" w:sz="0" w:space="0" w:color="auto"/>
                <w:right w:val="none" w:sz="0" w:space="0" w:color="auto"/>
              </w:divBdr>
            </w:div>
            <w:div w:id="212886492">
              <w:marLeft w:val="0"/>
              <w:marRight w:val="0"/>
              <w:marTop w:val="0"/>
              <w:marBottom w:val="0"/>
              <w:divBdr>
                <w:top w:val="none" w:sz="0" w:space="0" w:color="auto"/>
                <w:left w:val="none" w:sz="0" w:space="0" w:color="auto"/>
                <w:bottom w:val="none" w:sz="0" w:space="0" w:color="auto"/>
                <w:right w:val="none" w:sz="0" w:space="0" w:color="auto"/>
              </w:divBdr>
              <w:divsChild>
                <w:div w:id="144668651">
                  <w:marLeft w:val="240"/>
                  <w:marRight w:val="0"/>
                  <w:marTop w:val="0"/>
                  <w:marBottom w:val="0"/>
                  <w:divBdr>
                    <w:top w:val="none" w:sz="0" w:space="0" w:color="auto"/>
                    <w:left w:val="none" w:sz="0" w:space="0" w:color="auto"/>
                    <w:bottom w:val="none" w:sz="0" w:space="0" w:color="auto"/>
                    <w:right w:val="none" w:sz="0" w:space="0" w:color="auto"/>
                  </w:divBdr>
                </w:div>
              </w:divsChild>
            </w:div>
            <w:div w:id="1610120076">
              <w:marLeft w:val="0"/>
              <w:marRight w:val="0"/>
              <w:marTop w:val="0"/>
              <w:marBottom w:val="0"/>
              <w:divBdr>
                <w:top w:val="none" w:sz="0" w:space="0" w:color="auto"/>
                <w:left w:val="none" w:sz="0" w:space="0" w:color="auto"/>
                <w:bottom w:val="none" w:sz="0" w:space="0" w:color="auto"/>
                <w:right w:val="none" w:sz="0" w:space="0" w:color="auto"/>
              </w:divBdr>
              <w:divsChild>
                <w:div w:id="583337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082880">
          <w:marLeft w:val="0"/>
          <w:marRight w:val="0"/>
          <w:marTop w:val="0"/>
          <w:marBottom w:val="0"/>
          <w:divBdr>
            <w:top w:val="none" w:sz="0" w:space="0" w:color="auto"/>
            <w:left w:val="none" w:sz="0" w:space="0" w:color="auto"/>
            <w:bottom w:val="none" w:sz="0" w:space="0" w:color="auto"/>
            <w:right w:val="none" w:sz="0" w:space="0" w:color="auto"/>
          </w:divBdr>
          <w:divsChild>
            <w:div w:id="1008750616">
              <w:marLeft w:val="240"/>
              <w:marRight w:val="0"/>
              <w:marTop w:val="0"/>
              <w:marBottom w:val="0"/>
              <w:divBdr>
                <w:top w:val="none" w:sz="0" w:space="0" w:color="auto"/>
                <w:left w:val="none" w:sz="0" w:space="0" w:color="auto"/>
                <w:bottom w:val="none" w:sz="0" w:space="0" w:color="auto"/>
                <w:right w:val="none" w:sz="0" w:space="0" w:color="auto"/>
              </w:divBdr>
            </w:div>
            <w:div w:id="334261515">
              <w:marLeft w:val="0"/>
              <w:marRight w:val="0"/>
              <w:marTop w:val="0"/>
              <w:marBottom w:val="0"/>
              <w:divBdr>
                <w:top w:val="none" w:sz="0" w:space="0" w:color="auto"/>
                <w:left w:val="none" w:sz="0" w:space="0" w:color="auto"/>
                <w:bottom w:val="none" w:sz="0" w:space="0" w:color="auto"/>
                <w:right w:val="none" w:sz="0" w:space="0" w:color="auto"/>
              </w:divBdr>
              <w:divsChild>
                <w:div w:id="1326322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463380">
          <w:marLeft w:val="0"/>
          <w:marRight w:val="0"/>
          <w:marTop w:val="0"/>
          <w:marBottom w:val="0"/>
          <w:divBdr>
            <w:top w:val="none" w:sz="0" w:space="0" w:color="auto"/>
            <w:left w:val="none" w:sz="0" w:space="0" w:color="auto"/>
            <w:bottom w:val="none" w:sz="0" w:space="0" w:color="auto"/>
            <w:right w:val="none" w:sz="0" w:space="0" w:color="auto"/>
          </w:divBdr>
          <w:divsChild>
            <w:div w:id="1920208464">
              <w:marLeft w:val="720"/>
              <w:marRight w:val="0"/>
              <w:marTop w:val="0"/>
              <w:marBottom w:val="0"/>
              <w:divBdr>
                <w:top w:val="none" w:sz="0" w:space="0" w:color="auto"/>
                <w:left w:val="none" w:sz="0" w:space="0" w:color="auto"/>
                <w:bottom w:val="none" w:sz="0" w:space="0" w:color="auto"/>
                <w:right w:val="none" w:sz="0" w:space="0" w:color="auto"/>
              </w:divBdr>
            </w:div>
          </w:divsChild>
        </w:div>
        <w:div w:id="597762665">
          <w:marLeft w:val="0"/>
          <w:marRight w:val="0"/>
          <w:marTop w:val="0"/>
          <w:marBottom w:val="0"/>
          <w:divBdr>
            <w:top w:val="none" w:sz="0" w:space="0" w:color="auto"/>
            <w:left w:val="none" w:sz="0" w:space="0" w:color="auto"/>
            <w:bottom w:val="none" w:sz="0" w:space="0" w:color="auto"/>
            <w:right w:val="none" w:sz="0" w:space="0" w:color="auto"/>
          </w:divBdr>
          <w:divsChild>
            <w:div w:id="1711301025">
              <w:marLeft w:val="240"/>
              <w:marRight w:val="0"/>
              <w:marTop w:val="0"/>
              <w:marBottom w:val="0"/>
              <w:divBdr>
                <w:top w:val="none" w:sz="0" w:space="0" w:color="auto"/>
                <w:left w:val="none" w:sz="0" w:space="0" w:color="auto"/>
                <w:bottom w:val="none" w:sz="0" w:space="0" w:color="auto"/>
                <w:right w:val="none" w:sz="0" w:space="0" w:color="auto"/>
              </w:divBdr>
            </w:div>
            <w:div w:id="1802455696">
              <w:marLeft w:val="0"/>
              <w:marRight w:val="0"/>
              <w:marTop w:val="0"/>
              <w:marBottom w:val="0"/>
              <w:divBdr>
                <w:top w:val="none" w:sz="0" w:space="0" w:color="auto"/>
                <w:left w:val="none" w:sz="0" w:space="0" w:color="auto"/>
                <w:bottom w:val="none" w:sz="0" w:space="0" w:color="auto"/>
                <w:right w:val="none" w:sz="0" w:space="0" w:color="auto"/>
              </w:divBdr>
              <w:divsChild>
                <w:div w:id="1997414053">
                  <w:marLeft w:val="240"/>
                  <w:marRight w:val="0"/>
                  <w:marTop w:val="0"/>
                  <w:marBottom w:val="0"/>
                  <w:divBdr>
                    <w:top w:val="none" w:sz="0" w:space="0" w:color="auto"/>
                    <w:left w:val="none" w:sz="0" w:space="0" w:color="auto"/>
                    <w:bottom w:val="none" w:sz="0" w:space="0" w:color="auto"/>
                    <w:right w:val="none" w:sz="0" w:space="0" w:color="auto"/>
                  </w:divBdr>
                </w:div>
                <w:div w:id="1869441041">
                  <w:marLeft w:val="240"/>
                  <w:marRight w:val="0"/>
                  <w:marTop w:val="0"/>
                  <w:marBottom w:val="0"/>
                  <w:divBdr>
                    <w:top w:val="none" w:sz="0" w:space="0" w:color="auto"/>
                    <w:left w:val="none" w:sz="0" w:space="0" w:color="auto"/>
                    <w:bottom w:val="none" w:sz="0" w:space="0" w:color="auto"/>
                    <w:right w:val="none" w:sz="0" w:space="0" w:color="auto"/>
                  </w:divBdr>
                  <w:divsChild>
                    <w:div w:id="573782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4372">
          <w:marLeft w:val="0"/>
          <w:marRight w:val="0"/>
          <w:marTop w:val="0"/>
          <w:marBottom w:val="0"/>
          <w:divBdr>
            <w:top w:val="none" w:sz="0" w:space="0" w:color="auto"/>
            <w:left w:val="none" w:sz="0" w:space="0" w:color="auto"/>
            <w:bottom w:val="none" w:sz="0" w:space="0" w:color="auto"/>
            <w:right w:val="none" w:sz="0" w:space="0" w:color="auto"/>
          </w:divBdr>
          <w:divsChild>
            <w:div w:id="957225843">
              <w:marLeft w:val="240"/>
              <w:marRight w:val="0"/>
              <w:marTop w:val="0"/>
              <w:marBottom w:val="0"/>
              <w:divBdr>
                <w:top w:val="none" w:sz="0" w:space="0" w:color="auto"/>
                <w:left w:val="none" w:sz="0" w:space="0" w:color="auto"/>
                <w:bottom w:val="none" w:sz="0" w:space="0" w:color="auto"/>
                <w:right w:val="none" w:sz="0" w:space="0" w:color="auto"/>
              </w:divBdr>
            </w:div>
            <w:div w:id="1605110254">
              <w:marLeft w:val="0"/>
              <w:marRight w:val="0"/>
              <w:marTop w:val="0"/>
              <w:marBottom w:val="0"/>
              <w:divBdr>
                <w:top w:val="none" w:sz="0" w:space="0" w:color="auto"/>
                <w:left w:val="none" w:sz="0" w:space="0" w:color="auto"/>
                <w:bottom w:val="none" w:sz="0" w:space="0" w:color="auto"/>
                <w:right w:val="none" w:sz="0" w:space="0" w:color="auto"/>
              </w:divBdr>
              <w:divsChild>
                <w:div w:id="568153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304209">
          <w:marLeft w:val="0"/>
          <w:marRight w:val="0"/>
          <w:marTop w:val="0"/>
          <w:marBottom w:val="0"/>
          <w:divBdr>
            <w:top w:val="none" w:sz="0" w:space="0" w:color="auto"/>
            <w:left w:val="none" w:sz="0" w:space="0" w:color="auto"/>
            <w:bottom w:val="none" w:sz="0" w:space="0" w:color="auto"/>
            <w:right w:val="none" w:sz="0" w:space="0" w:color="auto"/>
          </w:divBdr>
          <w:divsChild>
            <w:div w:id="222955208">
              <w:marLeft w:val="240"/>
              <w:marRight w:val="0"/>
              <w:marTop w:val="0"/>
              <w:marBottom w:val="0"/>
              <w:divBdr>
                <w:top w:val="none" w:sz="0" w:space="0" w:color="auto"/>
                <w:left w:val="none" w:sz="0" w:space="0" w:color="auto"/>
                <w:bottom w:val="none" w:sz="0" w:space="0" w:color="auto"/>
                <w:right w:val="none" w:sz="0" w:space="0" w:color="auto"/>
              </w:divBdr>
            </w:div>
            <w:div w:id="638540287">
              <w:marLeft w:val="0"/>
              <w:marRight w:val="0"/>
              <w:marTop w:val="0"/>
              <w:marBottom w:val="0"/>
              <w:divBdr>
                <w:top w:val="none" w:sz="0" w:space="0" w:color="auto"/>
                <w:left w:val="none" w:sz="0" w:space="0" w:color="auto"/>
                <w:bottom w:val="none" w:sz="0" w:space="0" w:color="auto"/>
                <w:right w:val="none" w:sz="0" w:space="0" w:color="auto"/>
              </w:divBdr>
              <w:divsChild>
                <w:div w:id="964774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198969">
          <w:marLeft w:val="0"/>
          <w:marRight w:val="0"/>
          <w:marTop w:val="0"/>
          <w:marBottom w:val="0"/>
          <w:divBdr>
            <w:top w:val="none" w:sz="0" w:space="0" w:color="auto"/>
            <w:left w:val="none" w:sz="0" w:space="0" w:color="auto"/>
            <w:bottom w:val="none" w:sz="0" w:space="0" w:color="auto"/>
            <w:right w:val="none" w:sz="0" w:space="0" w:color="auto"/>
          </w:divBdr>
          <w:divsChild>
            <w:div w:id="999427441">
              <w:marLeft w:val="720"/>
              <w:marRight w:val="0"/>
              <w:marTop w:val="0"/>
              <w:marBottom w:val="0"/>
              <w:divBdr>
                <w:top w:val="none" w:sz="0" w:space="0" w:color="auto"/>
                <w:left w:val="none" w:sz="0" w:space="0" w:color="auto"/>
                <w:bottom w:val="none" w:sz="0" w:space="0" w:color="auto"/>
                <w:right w:val="none" w:sz="0" w:space="0" w:color="auto"/>
              </w:divBdr>
            </w:div>
          </w:divsChild>
        </w:div>
        <w:div w:id="868033531">
          <w:marLeft w:val="0"/>
          <w:marRight w:val="0"/>
          <w:marTop w:val="0"/>
          <w:marBottom w:val="0"/>
          <w:divBdr>
            <w:top w:val="none" w:sz="0" w:space="0" w:color="auto"/>
            <w:left w:val="none" w:sz="0" w:space="0" w:color="auto"/>
            <w:bottom w:val="none" w:sz="0" w:space="0" w:color="auto"/>
            <w:right w:val="none" w:sz="0" w:space="0" w:color="auto"/>
          </w:divBdr>
          <w:divsChild>
            <w:div w:id="1063260749">
              <w:marLeft w:val="240"/>
              <w:marRight w:val="0"/>
              <w:marTop w:val="0"/>
              <w:marBottom w:val="0"/>
              <w:divBdr>
                <w:top w:val="none" w:sz="0" w:space="0" w:color="auto"/>
                <w:left w:val="none" w:sz="0" w:space="0" w:color="auto"/>
                <w:bottom w:val="none" w:sz="0" w:space="0" w:color="auto"/>
                <w:right w:val="none" w:sz="0" w:space="0" w:color="auto"/>
              </w:divBdr>
            </w:div>
            <w:div w:id="426854219">
              <w:marLeft w:val="240"/>
              <w:marRight w:val="0"/>
              <w:marTop w:val="0"/>
              <w:marBottom w:val="0"/>
              <w:divBdr>
                <w:top w:val="none" w:sz="0" w:space="0" w:color="auto"/>
                <w:left w:val="none" w:sz="0" w:space="0" w:color="auto"/>
                <w:bottom w:val="none" w:sz="0" w:space="0" w:color="auto"/>
                <w:right w:val="none" w:sz="0" w:space="0" w:color="auto"/>
              </w:divBdr>
            </w:div>
          </w:divsChild>
        </w:div>
        <w:div w:id="1772356315">
          <w:marLeft w:val="0"/>
          <w:marRight w:val="0"/>
          <w:marTop w:val="0"/>
          <w:marBottom w:val="0"/>
          <w:divBdr>
            <w:top w:val="none" w:sz="0" w:space="0" w:color="auto"/>
            <w:left w:val="none" w:sz="0" w:space="0" w:color="auto"/>
            <w:bottom w:val="none" w:sz="0" w:space="0" w:color="auto"/>
            <w:right w:val="none" w:sz="0" w:space="0" w:color="auto"/>
          </w:divBdr>
          <w:divsChild>
            <w:div w:id="1880238819">
              <w:marLeft w:val="720"/>
              <w:marRight w:val="0"/>
              <w:marTop w:val="0"/>
              <w:marBottom w:val="0"/>
              <w:divBdr>
                <w:top w:val="none" w:sz="0" w:space="0" w:color="auto"/>
                <w:left w:val="none" w:sz="0" w:space="0" w:color="auto"/>
                <w:bottom w:val="none" w:sz="0" w:space="0" w:color="auto"/>
                <w:right w:val="none" w:sz="0" w:space="0" w:color="auto"/>
              </w:divBdr>
            </w:div>
          </w:divsChild>
        </w:div>
        <w:div w:id="1589657079">
          <w:marLeft w:val="0"/>
          <w:marRight w:val="0"/>
          <w:marTop w:val="0"/>
          <w:marBottom w:val="0"/>
          <w:divBdr>
            <w:top w:val="none" w:sz="0" w:space="0" w:color="auto"/>
            <w:left w:val="none" w:sz="0" w:space="0" w:color="auto"/>
            <w:bottom w:val="none" w:sz="0" w:space="0" w:color="auto"/>
            <w:right w:val="none" w:sz="0" w:space="0" w:color="auto"/>
          </w:divBdr>
          <w:divsChild>
            <w:div w:id="594899309">
              <w:marLeft w:val="240"/>
              <w:marRight w:val="0"/>
              <w:marTop w:val="0"/>
              <w:marBottom w:val="0"/>
              <w:divBdr>
                <w:top w:val="none" w:sz="0" w:space="0" w:color="auto"/>
                <w:left w:val="none" w:sz="0" w:space="0" w:color="auto"/>
                <w:bottom w:val="none" w:sz="0" w:space="0" w:color="auto"/>
                <w:right w:val="none" w:sz="0" w:space="0" w:color="auto"/>
              </w:divBdr>
            </w:div>
            <w:div w:id="1684553154">
              <w:marLeft w:val="0"/>
              <w:marRight w:val="0"/>
              <w:marTop w:val="0"/>
              <w:marBottom w:val="0"/>
              <w:divBdr>
                <w:top w:val="none" w:sz="0" w:space="0" w:color="auto"/>
                <w:left w:val="none" w:sz="0" w:space="0" w:color="auto"/>
                <w:bottom w:val="none" w:sz="0" w:space="0" w:color="auto"/>
                <w:right w:val="none" w:sz="0" w:space="0" w:color="auto"/>
              </w:divBdr>
              <w:divsChild>
                <w:div w:id="418793782">
                  <w:marLeft w:val="240"/>
                  <w:marRight w:val="0"/>
                  <w:marTop w:val="0"/>
                  <w:marBottom w:val="0"/>
                  <w:divBdr>
                    <w:top w:val="none" w:sz="0" w:space="0" w:color="auto"/>
                    <w:left w:val="none" w:sz="0" w:space="0" w:color="auto"/>
                    <w:bottom w:val="none" w:sz="0" w:space="0" w:color="auto"/>
                    <w:right w:val="none" w:sz="0" w:space="0" w:color="auto"/>
                  </w:divBdr>
                </w:div>
                <w:div w:id="443422631">
                  <w:marLeft w:val="240"/>
                  <w:marRight w:val="0"/>
                  <w:marTop w:val="0"/>
                  <w:marBottom w:val="0"/>
                  <w:divBdr>
                    <w:top w:val="none" w:sz="0" w:space="0" w:color="auto"/>
                    <w:left w:val="none" w:sz="0" w:space="0" w:color="auto"/>
                    <w:bottom w:val="none" w:sz="0" w:space="0" w:color="auto"/>
                    <w:right w:val="none" w:sz="0" w:space="0" w:color="auto"/>
                  </w:divBdr>
                  <w:divsChild>
                    <w:div w:id="910583732">
                      <w:marLeft w:val="240"/>
                      <w:marRight w:val="0"/>
                      <w:marTop w:val="0"/>
                      <w:marBottom w:val="0"/>
                      <w:divBdr>
                        <w:top w:val="none" w:sz="0" w:space="0" w:color="auto"/>
                        <w:left w:val="none" w:sz="0" w:space="0" w:color="auto"/>
                        <w:bottom w:val="none" w:sz="0" w:space="0" w:color="auto"/>
                        <w:right w:val="none" w:sz="0" w:space="0" w:color="auto"/>
                      </w:divBdr>
                    </w:div>
                  </w:divsChild>
                </w:div>
                <w:div w:id="2070761629">
                  <w:marLeft w:val="240"/>
                  <w:marRight w:val="0"/>
                  <w:marTop w:val="0"/>
                  <w:marBottom w:val="0"/>
                  <w:divBdr>
                    <w:top w:val="none" w:sz="0" w:space="0" w:color="auto"/>
                    <w:left w:val="none" w:sz="0" w:space="0" w:color="auto"/>
                    <w:bottom w:val="none" w:sz="0" w:space="0" w:color="auto"/>
                    <w:right w:val="none" w:sz="0" w:space="0" w:color="auto"/>
                  </w:divBdr>
                  <w:divsChild>
                    <w:div w:id="2045715041">
                      <w:marLeft w:val="240"/>
                      <w:marRight w:val="0"/>
                      <w:marTop w:val="0"/>
                      <w:marBottom w:val="0"/>
                      <w:divBdr>
                        <w:top w:val="none" w:sz="0" w:space="0" w:color="auto"/>
                        <w:left w:val="none" w:sz="0" w:space="0" w:color="auto"/>
                        <w:bottom w:val="none" w:sz="0" w:space="0" w:color="auto"/>
                        <w:right w:val="none" w:sz="0" w:space="0" w:color="auto"/>
                      </w:divBdr>
                    </w:div>
                  </w:divsChild>
                </w:div>
                <w:div w:id="1667050839">
                  <w:marLeft w:val="240"/>
                  <w:marRight w:val="0"/>
                  <w:marTop w:val="0"/>
                  <w:marBottom w:val="0"/>
                  <w:divBdr>
                    <w:top w:val="none" w:sz="0" w:space="0" w:color="auto"/>
                    <w:left w:val="none" w:sz="0" w:space="0" w:color="auto"/>
                    <w:bottom w:val="none" w:sz="0" w:space="0" w:color="auto"/>
                    <w:right w:val="none" w:sz="0" w:space="0" w:color="auto"/>
                  </w:divBdr>
                  <w:divsChild>
                    <w:div w:id="720902315">
                      <w:marLeft w:val="240"/>
                      <w:marRight w:val="0"/>
                      <w:marTop w:val="0"/>
                      <w:marBottom w:val="0"/>
                      <w:divBdr>
                        <w:top w:val="none" w:sz="0" w:space="0" w:color="auto"/>
                        <w:left w:val="none" w:sz="0" w:space="0" w:color="auto"/>
                        <w:bottom w:val="none" w:sz="0" w:space="0" w:color="auto"/>
                        <w:right w:val="none" w:sz="0" w:space="0" w:color="auto"/>
                      </w:divBdr>
                    </w:div>
                  </w:divsChild>
                </w:div>
                <w:div w:id="1905989389">
                  <w:marLeft w:val="240"/>
                  <w:marRight w:val="0"/>
                  <w:marTop w:val="0"/>
                  <w:marBottom w:val="0"/>
                  <w:divBdr>
                    <w:top w:val="none" w:sz="0" w:space="0" w:color="auto"/>
                    <w:left w:val="none" w:sz="0" w:space="0" w:color="auto"/>
                    <w:bottom w:val="none" w:sz="0" w:space="0" w:color="auto"/>
                    <w:right w:val="none" w:sz="0" w:space="0" w:color="auto"/>
                  </w:divBdr>
                  <w:divsChild>
                    <w:div w:id="1791898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6051">
          <w:marLeft w:val="0"/>
          <w:marRight w:val="0"/>
          <w:marTop w:val="0"/>
          <w:marBottom w:val="0"/>
          <w:divBdr>
            <w:top w:val="none" w:sz="0" w:space="0" w:color="auto"/>
            <w:left w:val="none" w:sz="0" w:space="0" w:color="auto"/>
            <w:bottom w:val="none" w:sz="0" w:space="0" w:color="auto"/>
            <w:right w:val="none" w:sz="0" w:space="0" w:color="auto"/>
          </w:divBdr>
          <w:divsChild>
            <w:div w:id="1307777370">
              <w:marLeft w:val="240"/>
              <w:marRight w:val="0"/>
              <w:marTop w:val="0"/>
              <w:marBottom w:val="0"/>
              <w:divBdr>
                <w:top w:val="none" w:sz="0" w:space="0" w:color="auto"/>
                <w:left w:val="none" w:sz="0" w:space="0" w:color="auto"/>
                <w:bottom w:val="none" w:sz="0" w:space="0" w:color="auto"/>
                <w:right w:val="none" w:sz="0" w:space="0" w:color="auto"/>
              </w:divBdr>
            </w:div>
            <w:div w:id="132531286">
              <w:marLeft w:val="0"/>
              <w:marRight w:val="0"/>
              <w:marTop w:val="0"/>
              <w:marBottom w:val="0"/>
              <w:divBdr>
                <w:top w:val="none" w:sz="0" w:space="0" w:color="auto"/>
                <w:left w:val="none" w:sz="0" w:space="0" w:color="auto"/>
                <w:bottom w:val="none" w:sz="0" w:space="0" w:color="auto"/>
                <w:right w:val="none" w:sz="0" w:space="0" w:color="auto"/>
              </w:divBdr>
              <w:divsChild>
                <w:div w:id="783187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146900">
          <w:marLeft w:val="0"/>
          <w:marRight w:val="0"/>
          <w:marTop w:val="0"/>
          <w:marBottom w:val="0"/>
          <w:divBdr>
            <w:top w:val="none" w:sz="0" w:space="0" w:color="auto"/>
            <w:left w:val="none" w:sz="0" w:space="0" w:color="auto"/>
            <w:bottom w:val="none" w:sz="0" w:space="0" w:color="auto"/>
            <w:right w:val="none" w:sz="0" w:space="0" w:color="auto"/>
          </w:divBdr>
          <w:divsChild>
            <w:div w:id="1239245811">
              <w:marLeft w:val="240"/>
              <w:marRight w:val="0"/>
              <w:marTop w:val="0"/>
              <w:marBottom w:val="0"/>
              <w:divBdr>
                <w:top w:val="none" w:sz="0" w:space="0" w:color="auto"/>
                <w:left w:val="none" w:sz="0" w:space="0" w:color="auto"/>
                <w:bottom w:val="none" w:sz="0" w:space="0" w:color="auto"/>
                <w:right w:val="none" w:sz="0" w:space="0" w:color="auto"/>
              </w:divBdr>
            </w:div>
            <w:div w:id="1287390019">
              <w:marLeft w:val="0"/>
              <w:marRight w:val="0"/>
              <w:marTop w:val="0"/>
              <w:marBottom w:val="0"/>
              <w:divBdr>
                <w:top w:val="none" w:sz="0" w:space="0" w:color="auto"/>
                <w:left w:val="none" w:sz="0" w:space="0" w:color="auto"/>
                <w:bottom w:val="none" w:sz="0" w:space="0" w:color="auto"/>
                <w:right w:val="none" w:sz="0" w:space="0" w:color="auto"/>
              </w:divBdr>
              <w:divsChild>
                <w:div w:id="366756250">
                  <w:marLeft w:val="240"/>
                  <w:marRight w:val="0"/>
                  <w:marTop w:val="0"/>
                  <w:marBottom w:val="0"/>
                  <w:divBdr>
                    <w:top w:val="none" w:sz="0" w:space="0" w:color="auto"/>
                    <w:left w:val="none" w:sz="0" w:space="0" w:color="auto"/>
                    <w:bottom w:val="none" w:sz="0" w:space="0" w:color="auto"/>
                    <w:right w:val="none" w:sz="0" w:space="0" w:color="auto"/>
                  </w:divBdr>
                </w:div>
              </w:divsChild>
            </w:div>
            <w:div w:id="253634282">
              <w:marLeft w:val="0"/>
              <w:marRight w:val="0"/>
              <w:marTop w:val="0"/>
              <w:marBottom w:val="0"/>
              <w:divBdr>
                <w:top w:val="none" w:sz="0" w:space="0" w:color="auto"/>
                <w:left w:val="none" w:sz="0" w:space="0" w:color="auto"/>
                <w:bottom w:val="none" w:sz="0" w:space="0" w:color="auto"/>
                <w:right w:val="none" w:sz="0" w:space="0" w:color="auto"/>
              </w:divBdr>
              <w:divsChild>
                <w:div w:id="909534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156149">
          <w:marLeft w:val="0"/>
          <w:marRight w:val="0"/>
          <w:marTop w:val="0"/>
          <w:marBottom w:val="0"/>
          <w:divBdr>
            <w:top w:val="none" w:sz="0" w:space="0" w:color="auto"/>
            <w:left w:val="none" w:sz="0" w:space="0" w:color="auto"/>
            <w:bottom w:val="none" w:sz="0" w:space="0" w:color="auto"/>
            <w:right w:val="none" w:sz="0" w:space="0" w:color="auto"/>
          </w:divBdr>
          <w:divsChild>
            <w:div w:id="655958417">
              <w:marLeft w:val="240"/>
              <w:marRight w:val="0"/>
              <w:marTop w:val="0"/>
              <w:marBottom w:val="0"/>
              <w:divBdr>
                <w:top w:val="none" w:sz="0" w:space="0" w:color="auto"/>
                <w:left w:val="none" w:sz="0" w:space="0" w:color="auto"/>
                <w:bottom w:val="none" w:sz="0" w:space="0" w:color="auto"/>
                <w:right w:val="none" w:sz="0" w:space="0" w:color="auto"/>
              </w:divBdr>
            </w:div>
            <w:div w:id="1058241631">
              <w:marLeft w:val="0"/>
              <w:marRight w:val="0"/>
              <w:marTop w:val="0"/>
              <w:marBottom w:val="0"/>
              <w:divBdr>
                <w:top w:val="none" w:sz="0" w:space="0" w:color="auto"/>
                <w:left w:val="none" w:sz="0" w:space="0" w:color="auto"/>
                <w:bottom w:val="none" w:sz="0" w:space="0" w:color="auto"/>
                <w:right w:val="none" w:sz="0" w:space="0" w:color="auto"/>
              </w:divBdr>
              <w:divsChild>
                <w:div w:id="1253667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detail?lawId=424AC0000000065" TargetMode="External"/><Relationship Id="rId13" Type="http://schemas.openxmlformats.org/officeDocument/2006/relationships/hyperlink" Target="https://elaws.e-gov.go.jp/search/elawsSearch/elaws_search/lsg0500/detail?lawId=424AC0000000065" TargetMode="External"/><Relationship Id="rId18" Type="http://schemas.openxmlformats.org/officeDocument/2006/relationships/hyperlink" Target="https://elaws.e-gov.go.jp/search/elawsSearch/elaws_search/lsg0500/detail?lawId=424AC0000000065" TargetMode="External"/><Relationship Id="rId26" Type="http://schemas.openxmlformats.org/officeDocument/2006/relationships/hyperlink" Target="https://elaws.e-gov.go.jp/search/elawsSearch/elaws_search/lsg0500/detail?lawId=424AC0000000065" TargetMode="External"/><Relationship Id="rId39" Type="http://schemas.openxmlformats.org/officeDocument/2006/relationships/hyperlink" Target="https://elaws.e-gov.go.jp/search/elawsSearch/elaws_search/lsg0500/detail?lawId=424AC0000000065"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detail?lawId=424AC0000000065" TargetMode="External"/><Relationship Id="rId34" Type="http://schemas.openxmlformats.org/officeDocument/2006/relationships/hyperlink" Target="https://elaws.e-gov.go.jp/search/elawsSearch/elaws_search/lsg0500/detail?lawId=424AC0000000065" TargetMode="External"/><Relationship Id="rId42" Type="http://schemas.openxmlformats.org/officeDocument/2006/relationships/hyperlink" Target="https://elaws.e-gov.go.jp/search/elawsSearch/elaws_search/lsg0500/detail?lawId=424AC0000000065" TargetMode="External"/><Relationship Id="rId7" Type="http://schemas.openxmlformats.org/officeDocument/2006/relationships/hyperlink" Target="https://elaws.e-gov.go.jp/search/elawsSearch/elaws_search/lsg0500/detail?lawId=424AC0000000065" TargetMode="External"/><Relationship Id="rId12" Type="http://schemas.openxmlformats.org/officeDocument/2006/relationships/hyperlink" Target="https://elaws.e-gov.go.jp/search/elawsSearch/elaws_search/lsg0500/detail?lawId=424AC0000000065" TargetMode="External"/><Relationship Id="rId17" Type="http://schemas.openxmlformats.org/officeDocument/2006/relationships/hyperlink" Target="https://elaws.e-gov.go.jp/search/elawsSearch/elaws_search/lsg0500/detail?lawId=424AC0000000065" TargetMode="External"/><Relationship Id="rId25" Type="http://schemas.openxmlformats.org/officeDocument/2006/relationships/hyperlink" Target="https://elaws.e-gov.go.jp/search/elawsSearch/elaws_search/lsg0500/detail?lawId=424AC0000000065" TargetMode="External"/><Relationship Id="rId33" Type="http://schemas.openxmlformats.org/officeDocument/2006/relationships/hyperlink" Target="https://elaws.e-gov.go.jp/search/elawsSearch/elaws_search/lsg0500/detail?lawId=424AC0000000065" TargetMode="External"/><Relationship Id="rId38" Type="http://schemas.openxmlformats.org/officeDocument/2006/relationships/hyperlink" Target="https://elaws.e-gov.go.jp/search/elawsSearch/elaws_search/lsg0500/detail?lawId=424AC0000000065"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detail?lawId=424AC0000000065" TargetMode="External"/><Relationship Id="rId20" Type="http://schemas.openxmlformats.org/officeDocument/2006/relationships/hyperlink" Target="https://elaws.e-gov.go.jp/search/elawsSearch/elaws_search/lsg0500/detail?lawId=424AC0000000065" TargetMode="External"/><Relationship Id="rId29" Type="http://schemas.openxmlformats.org/officeDocument/2006/relationships/hyperlink" Target="https://elaws.e-gov.go.jp/search/elawsSearch/elaws_search/lsg0500/detail?lawId=424AC0000000065" TargetMode="External"/><Relationship Id="rId41" Type="http://schemas.openxmlformats.org/officeDocument/2006/relationships/hyperlink" Target="https://elaws.e-gov.go.jp/search/elawsSearch/elaws_search/lsg0500/detail?lawId=424AC0000000065" TargetMode="External"/><Relationship Id="rId1" Type="http://schemas.openxmlformats.org/officeDocument/2006/relationships/styles" Target="styles.xml"/><Relationship Id="rId6" Type="http://schemas.openxmlformats.org/officeDocument/2006/relationships/hyperlink" Target="https://elaws.e-gov.go.jp/search/elawsSearch/elaws_search/lsg0500/detail?lawId=424AC0000000065" TargetMode="External"/><Relationship Id="rId11" Type="http://schemas.openxmlformats.org/officeDocument/2006/relationships/hyperlink" Target="https://elaws.e-gov.go.jp/search/elawsSearch/elaws_search/lsg0500/detail?lawId=424AC0000000065" TargetMode="External"/><Relationship Id="rId24" Type="http://schemas.openxmlformats.org/officeDocument/2006/relationships/hyperlink" Target="https://elaws.e-gov.go.jp/search/elawsSearch/elaws_search/lsg0500/detail?lawId=424AC0000000065" TargetMode="External"/><Relationship Id="rId32" Type="http://schemas.openxmlformats.org/officeDocument/2006/relationships/hyperlink" Target="https://elaws.e-gov.go.jp/search/elawsSearch/elaws_search/lsg0500/detail?lawId=424AC0000000065" TargetMode="External"/><Relationship Id="rId37" Type="http://schemas.openxmlformats.org/officeDocument/2006/relationships/hyperlink" Target="https://elaws.e-gov.go.jp/search/elawsSearch/elaws_search/lsg0500/detail?lawId=424AC0000000065" TargetMode="External"/><Relationship Id="rId40" Type="http://schemas.openxmlformats.org/officeDocument/2006/relationships/hyperlink" Target="https://elaws.e-gov.go.jp/search/elawsSearch/elaws_search/lsg0500/detail?lawId=424AC0000000065" TargetMode="External"/><Relationship Id="rId45" Type="http://schemas.openxmlformats.org/officeDocument/2006/relationships/theme" Target="theme/theme1.xml"/><Relationship Id="rId5" Type="http://schemas.openxmlformats.org/officeDocument/2006/relationships/hyperlink" Target="https://elaws.e-gov.go.jp/search/elawsSearch/elaws_search/lsg0500/detail?lawId=424AC0000000065" TargetMode="External"/><Relationship Id="rId15" Type="http://schemas.openxmlformats.org/officeDocument/2006/relationships/hyperlink" Target="https://elaws.e-gov.go.jp/search/elawsSearch/elaws_search/lsg0500/detail?lawId=424AC0000000065" TargetMode="External"/><Relationship Id="rId23" Type="http://schemas.openxmlformats.org/officeDocument/2006/relationships/hyperlink" Target="https://elaws.e-gov.go.jp/search/elawsSearch/elaws_search/lsg0500/detail?lawId=424AC0000000065" TargetMode="External"/><Relationship Id="rId28" Type="http://schemas.openxmlformats.org/officeDocument/2006/relationships/hyperlink" Target="https://elaws.e-gov.go.jp/search/elawsSearch/elaws_search/lsg0500/detail?lawId=424AC0000000065" TargetMode="External"/><Relationship Id="rId36" Type="http://schemas.openxmlformats.org/officeDocument/2006/relationships/hyperlink" Target="https://elaws.e-gov.go.jp/search/elawsSearch/elaws_search/lsg0500/detail?lawId=424AC0000000065" TargetMode="External"/><Relationship Id="rId10" Type="http://schemas.openxmlformats.org/officeDocument/2006/relationships/hyperlink" Target="https://elaws.e-gov.go.jp/search/elawsSearch/elaws_search/lsg0500/detail?lawId=424AC0000000065" TargetMode="External"/><Relationship Id="rId19" Type="http://schemas.openxmlformats.org/officeDocument/2006/relationships/hyperlink" Target="https://elaws.e-gov.go.jp/search/elawsSearch/elaws_search/lsg0500/detail?lawId=424AC0000000065" TargetMode="External"/><Relationship Id="rId31" Type="http://schemas.openxmlformats.org/officeDocument/2006/relationships/hyperlink" Target="https://elaws.e-gov.go.jp/search/elawsSearch/elaws_search/lsg0500/detail?lawId=424AC0000000065" TargetMode="External"/><Relationship Id="rId44" Type="http://schemas.openxmlformats.org/officeDocument/2006/relationships/fontTable" Target="fontTable.xml"/><Relationship Id="rId4" Type="http://schemas.openxmlformats.org/officeDocument/2006/relationships/hyperlink" Target="https://elaws.e-gov.go.jp/search/elawsSearch/elaws_search/lsg0500/detail?lawId=424AC0000000065" TargetMode="External"/><Relationship Id="rId9" Type="http://schemas.openxmlformats.org/officeDocument/2006/relationships/hyperlink" Target="https://elaws.e-gov.go.jp/search/elawsSearch/elaws_search/lsg0500/detail?lawId=424AC0000000065" TargetMode="External"/><Relationship Id="rId14" Type="http://schemas.openxmlformats.org/officeDocument/2006/relationships/hyperlink" Target="https://elaws.e-gov.go.jp/search/elawsSearch/elaws_search/lsg0500/detail?lawId=424AC0000000065" TargetMode="External"/><Relationship Id="rId22" Type="http://schemas.openxmlformats.org/officeDocument/2006/relationships/hyperlink" Target="https://elaws.e-gov.go.jp/search/elawsSearch/elaws_search/lsg0500/detail?lawId=424AC0000000065" TargetMode="External"/><Relationship Id="rId27" Type="http://schemas.openxmlformats.org/officeDocument/2006/relationships/hyperlink" Target="https://elaws.e-gov.go.jp/search/elawsSearch/elaws_search/lsg0500/detail?lawId=424AC0000000065" TargetMode="External"/><Relationship Id="rId30" Type="http://schemas.openxmlformats.org/officeDocument/2006/relationships/hyperlink" Target="https://elaws.e-gov.go.jp/search/elawsSearch/elaws_search/lsg0500/detail?lawId=424AC0000000065" TargetMode="External"/><Relationship Id="rId35" Type="http://schemas.openxmlformats.org/officeDocument/2006/relationships/hyperlink" Target="https://elaws.e-gov.go.jp/search/elawsSearch/elaws_search/lsg0500/detail?lawId=424AC0000000065" TargetMode="External"/><Relationship Id="rId43" Type="http://schemas.openxmlformats.org/officeDocument/2006/relationships/hyperlink" Target="https://elaws.e-gov.go.jp/search/elawsSearch/elaws_search/lsg0500/detail?lawId=424AC000000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9569</Words>
  <Characters>54546</Characters>
  <Application>Microsoft Office Word</Application>
  <DocSecurity>0</DocSecurity>
  <Lines>454</Lines>
  <Paragraphs>127</Paragraphs>
  <ScaleCrop>false</ScaleCrop>
  <Company/>
  <LinksUpToDate>false</LinksUpToDate>
  <CharactersWithSpaces>63988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1</cp:revision>
  <dcterms:created xsi:type="dcterms:W3CDTF">2019-07-05T06:14:00Z</dcterms:created>
  <dcterms:modified xsi:type="dcterms:W3CDTF">2019-07-05T06:15:00Z</dcterms:modified>
</cp:coreProperties>
</file>