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74" w:rsidRPr="00D93074" w:rsidRDefault="00D93074" w:rsidP="00D93074">
      <w:pPr>
        <w:spacing w:before="195" w:after="0" w:line="555" w:lineRule="atLeast"/>
        <w:textAlignment w:val="baseline"/>
        <w:outlineLvl w:val="0"/>
        <w:rPr>
          <w:rFonts w:ascii="Roboto" w:eastAsia="Times New Roman" w:hAnsi="Roboto"/>
          <w:b/>
          <w:bCs/>
          <w:kern w:val="36"/>
          <w:sz w:val="48"/>
          <w:szCs w:val="48"/>
          <w:lang w:eastAsia="ru-RU"/>
        </w:rPr>
      </w:pPr>
      <w:r w:rsidRPr="00D93074">
        <w:rPr>
          <w:rFonts w:ascii="Roboto" w:eastAsia="Times New Roman" w:hAnsi="Roboto"/>
          <w:b/>
          <w:bCs/>
          <w:kern w:val="36"/>
          <w:sz w:val="48"/>
          <w:szCs w:val="48"/>
          <w:lang w:eastAsia="ru-RU"/>
        </w:rPr>
        <w:t>Узнать кто звонил с телефонного номера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Рабочий день закончился, впереди выходные с друзьями и семьей. Голова расслабляется, а вкусный ужин уже усвоился в животе. И вот, неожиданный звонок от неизвестного абонента...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Сигнал гудит, а вы думаете: «И чей это номер? Достали меня эти проверки качества обслуживания, сколько же можно названивать». Телефон ненадолго перестает трезвонить. Кажется, что все - тишина и отдых. Но вот вновь поступают сигналы с какого-нибудь билайн или мтс. Начинаются сомнения: «А вдруг это с больницы, вдруг у друзей проблемы?». Вы угнетенно поднимаете трубку, а в ответ: «Здравствуйте, мы проводим опрос...»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Что в итоге? Вы со злости, после тяжелого рабочего дня нахамили человеку, который просто выполняет свою работу. У вас возникло чувство раздраженности и упало настроение.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Ну, а что если избежать всего этого? Что если заранее знать, чей телефон и с какого адреса вам звонит? Не слышали о таком раньше? – тогда читайте и мы расскажем, как работает система проверки «Кто звонит, чей абонент».</w:t>
      </w:r>
    </w:p>
    <w:p w:rsidR="00D93074" w:rsidRPr="00D93074" w:rsidRDefault="00D93074" w:rsidP="00D93074">
      <w:pPr>
        <w:spacing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b/>
          <w:bCs/>
          <w:sz w:val="21"/>
          <w:szCs w:val="21"/>
          <w:bdr w:val="none" w:sz="0" w:space="0" w:color="auto" w:frame="1"/>
          <w:lang w:eastAsia="ru-RU"/>
        </w:rPr>
        <w:t>Также, вы узнаете:</w:t>
      </w:r>
    </w:p>
    <w:p w:rsidR="00D93074" w:rsidRPr="00D93074" w:rsidRDefault="00D93074" w:rsidP="00D93074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Как распознать мошенников и откуда они? Чей оператор?</w:t>
      </w:r>
    </w:p>
    <w:p w:rsidR="00D93074" w:rsidRPr="00D93074" w:rsidRDefault="00D93074" w:rsidP="00D93074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Кто звонит, чтобы прорекламировать очередную услугу?</w:t>
      </w:r>
    </w:p>
    <w:p w:rsidR="00D93074" w:rsidRPr="00D93074" w:rsidRDefault="00D93074" w:rsidP="00D93074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Кто звонил: очередной неадекват или друг решил пошутить над вами?</w:t>
      </w:r>
    </w:p>
    <w:p w:rsidR="00D93074" w:rsidRPr="00D93074" w:rsidRDefault="00D93074" w:rsidP="00D93074">
      <w:pPr>
        <w:spacing w:before="195" w:after="0" w:line="555" w:lineRule="atLeast"/>
        <w:textAlignment w:val="baseline"/>
        <w:outlineLvl w:val="1"/>
        <w:rPr>
          <w:rFonts w:ascii="Roboto" w:eastAsia="Times New Roman" w:hAnsi="Roboto"/>
          <w:b/>
          <w:bCs/>
          <w:sz w:val="48"/>
          <w:szCs w:val="48"/>
          <w:lang w:eastAsia="ru-RU"/>
        </w:rPr>
      </w:pPr>
      <w:r w:rsidRPr="00D93074">
        <w:rPr>
          <w:rFonts w:ascii="Roboto" w:eastAsia="Times New Roman" w:hAnsi="Roboto"/>
          <w:b/>
          <w:bCs/>
          <w:sz w:val="48"/>
          <w:szCs w:val="48"/>
          <w:lang w:eastAsia="ru-RU"/>
        </w:rPr>
        <w:t>Как узнать, чей номер телефона вам звонил? Определить, кто звонил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Итак, думаем, ситуация, которую выше мы привели в пример – всем ясна. Не всегда хочется поднимать трубку, если номер владельца телефона неизвестен. Ведь в момент из-за «проверки качества обслуживания» можно испортить себе и окружающим настроение... Но это лишь маленькая неприятность, связанная с рутиной повседневности.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А представьте, если ваших детей захотят обмануть или узнать, где они живут с какого-нибудь «билайн»? Или вашим пожилым родителям предложат оформить кредит под 0% на всю жизнь и попросят внести деньги на чей-то счет?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Узнать данные, номер человека может, кто угодно. Самое обидное, что мошенники, шантажисты не просто могут это сделать. Но и понимают, как заставить человека совершить действие на их пользу. Они знают, как провести операционные махинации с деньгами через номер телефона.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lastRenderedPageBreak/>
        <w:t>Ко всему этому присоединяется надоедливая реклама от call-центров. Проверка качества обслуживание от операторов билайн. Звонки начинают напрягать и вовсе не несут никакой пользы, лишь забирают свободное время и лишний раз заставляют жену или мужа поинтересоваться: «А кто звонит тебе все время!?»</w:t>
      </w:r>
    </w:p>
    <w:p w:rsidR="00D93074" w:rsidRPr="00D93074" w:rsidRDefault="00D93074" w:rsidP="00D93074">
      <w:pPr>
        <w:spacing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b/>
          <w:bCs/>
          <w:sz w:val="21"/>
          <w:szCs w:val="21"/>
          <w:bdr w:val="none" w:sz="0" w:space="0" w:color="auto" w:frame="1"/>
          <w:lang w:eastAsia="ru-RU"/>
        </w:rPr>
        <w:t>НО! ВЫХОД ЕСТЬ.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Вы БЕСПЛАТНО сможете определить, чей номер телефона. Узнать, откуда абонент звонит - с помощью нашего онлайн сервиса zvonkoff.net. Мы помогаем проверить не только владельца телефона, но и узнать его данные, пробить:</w:t>
      </w:r>
    </w:p>
    <w:p w:rsidR="00D93074" w:rsidRPr="00D93074" w:rsidRDefault="00D93074" w:rsidP="00D93074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Регион</w:t>
      </w:r>
    </w:p>
    <w:p w:rsidR="00D93074" w:rsidRPr="00D93074" w:rsidRDefault="00D93074" w:rsidP="00D93074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Оператора</w:t>
      </w:r>
    </w:p>
    <w:p w:rsidR="00D93074" w:rsidRPr="00D93074" w:rsidRDefault="00D93074" w:rsidP="00D93074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Комментарии с отзывом, чей это телефон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Есть и платные сервисы. Они могут определить данные телефона, местоположение и сведения о контакте. Но зачем? Если то же самое можно сделать бесплатно!?</w:t>
      </w:r>
    </w:p>
    <w:p w:rsidR="00D93074" w:rsidRPr="00D93074" w:rsidRDefault="00D93074" w:rsidP="00D93074">
      <w:pPr>
        <w:spacing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b/>
          <w:bCs/>
          <w:sz w:val="21"/>
          <w:szCs w:val="21"/>
          <w:bdr w:val="none" w:sz="0" w:space="0" w:color="auto" w:frame="1"/>
          <w:lang w:eastAsia="ru-RU"/>
        </w:rPr>
        <w:t>Как работает наша онлайн платформа?</w:t>
      </w:r>
    </w:p>
    <w:p w:rsidR="00D93074" w:rsidRPr="00D93074" w:rsidRDefault="00D93074" w:rsidP="00D93074">
      <w:pPr>
        <w:numPr>
          <w:ilvl w:val="0"/>
          <w:numId w:val="3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Сейчас вы находитесь на главной странице сайта zvonkoff.net. На ней можно узнать номер мобильного телефона неизвестного абонента.</w:t>
      </w:r>
    </w:p>
    <w:p w:rsidR="00D93074" w:rsidRPr="00D93074" w:rsidRDefault="00D93074" w:rsidP="00D93074">
      <w:pPr>
        <w:numPr>
          <w:ilvl w:val="0"/>
          <w:numId w:val="3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В правом верхнем углу необходимо ввести номер телефона, чтобы узнать, кто звонил.</w:t>
      </w:r>
    </w:p>
    <w:p w:rsidR="00D93074" w:rsidRPr="00D93074" w:rsidRDefault="00D93074" w:rsidP="00D93074">
      <w:pPr>
        <w:numPr>
          <w:ilvl w:val="0"/>
          <w:numId w:val="3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После того, как вы введете данные телефона, платформа откроет статистику владельца абонента.</w:t>
      </w:r>
    </w:p>
    <w:p w:rsidR="00D93074" w:rsidRPr="00D93074" w:rsidRDefault="00D93074" w:rsidP="00D93074">
      <w:pPr>
        <w:numPr>
          <w:ilvl w:val="0"/>
          <w:numId w:val="3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Вы сможете посмотреть: рейтинг и отзывы посетителей на чей-то номер, определить, узнать откуда был звонок (пробить регион). Проверить активность данного абонента, его оператора (билайн, мтс и тд.).</w:t>
      </w:r>
    </w:p>
    <w:p w:rsidR="00D93074" w:rsidRPr="00D93074" w:rsidRDefault="00D93074" w:rsidP="00D93074">
      <w:pPr>
        <w:numPr>
          <w:ilvl w:val="0"/>
          <w:numId w:val="3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Если возникнет потребность – самостоятельно оставить комментарий на того, кто звонил. Комментарии помогают узнать людям, которым также может поступить звонок от кого-то: стоит брать трубку или нет.</w:t>
      </w:r>
    </w:p>
    <w:p w:rsidR="00D93074" w:rsidRPr="00D93074" w:rsidRDefault="00D93074" w:rsidP="00D93074">
      <w:pPr>
        <w:spacing w:before="195" w:after="0" w:line="555" w:lineRule="atLeast"/>
        <w:textAlignment w:val="baseline"/>
        <w:outlineLvl w:val="1"/>
        <w:rPr>
          <w:rFonts w:ascii="Roboto" w:eastAsia="Times New Roman" w:hAnsi="Roboto"/>
          <w:b/>
          <w:bCs/>
          <w:sz w:val="48"/>
          <w:szCs w:val="48"/>
          <w:lang w:eastAsia="ru-RU"/>
        </w:rPr>
      </w:pPr>
      <w:r w:rsidRPr="00D93074">
        <w:rPr>
          <w:rFonts w:ascii="Roboto" w:eastAsia="Times New Roman" w:hAnsi="Roboto"/>
          <w:b/>
          <w:bCs/>
          <w:sz w:val="48"/>
          <w:szCs w:val="48"/>
          <w:lang w:eastAsia="ru-RU"/>
        </w:rPr>
        <w:t>Как определить, откуда звонит владелец номера? Данные о регионе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Определить номер владельца можно несколькими способами:</w:t>
      </w:r>
    </w:p>
    <w:p w:rsidR="00D93074" w:rsidRPr="00D93074" w:rsidRDefault="00D93074" w:rsidP="00D93074">
      <w:pPr>
        <w:numPr>
          <w:ilvl w:val="0"/>
          <w:numId w:val="4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Посмотреть контактную информацию через платформу Вайбер</w:t>
      </w:r>
    </w:p>
    <w:p w:rsidR="00D93074" w:rsidRPr="00D93074" w:rsidRDefault="00D93074" w:rsidP="00D93074">
      <w:pPr>
        <w:numPr>
          <w:ilvl w:val="0"/>
          <w:numId w:val="4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Скачать приложение на ваш смартфон, ввести личные данные и данные неизвестного абонента</w:t>
      </w:r>
    </w:p>
    <w:p w:rsidR="00D93074" w:rsidRPr="00D93074" w:rsidRDefault="00D93074" w:rsidP="00D93074">
      <w:pPr>
        <w:numPr>
          <w:ilvl w:val="0"/>
          <w:numId w:val="4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Распознать человека по первым трем цифрам номера:</w:t>
      </w:r>
    </w:p>
    <w:p w:rsidR="00D93074" w:rsidRPr="00D93074" w:rsidRDefault="00D93074" w:rsidP="00D93074">
      <w:pPr>
        <w:numPr>
          <w:ilvl w:val="1"/>
          <w:numId w:val="4"/>
        </w:numPr>
        <w:spacing w:after="0" w:line="330" w:lineRule="atLeast"/>
        <w:ind w:left="450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Первая цифра - код страны</w:t>
      </w:r>
    </w:p>
    <w:p w:rsidR="00D93074" w:rsidRPr="00D93074" w:rsidRDefault="00D93074" w:rsidP="00D93074">
      <w:pPr>
        <w:numPr>
          <w:ilvl w:val="1"/>
          <w:numId w:val="4"/>
        </w:numPr>
        <w:spacing w:after="0" w:line="330" w:lineRule="atLeast"/>
        <w:ind w:left="450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Вторая цифра - оператор абонента</w:t>
      </w:r>
    </w:p>
    <w:p w:rsidR="00D93074" w:rsidRPr="00D93074" w:rsidRDefault="00D93074" w:rsidP="00D93074">
      <w:pPr>
        <w:numPr>
          <w:ilvl w:val="1"/>
          <w:numId w:val="4"/>
        </w:numPr>
        <w:spacing w:after="0" w:line="330" w:lineRule="atLeast"/>
        <w:ind w:left="450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Третья цифра - регион</w:t>
      </w:r>
    </w:p>
    <w:p w:rsidR="00D93074" w:rsidRPr="00D93074" w:rsidRDefault="00D93074" w:rsidP="00D93074">
      <w:pPr>
        <w:numPr>
          <w:ilvl w:val="0"/>
          <w:numId w:val="4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Позвонить «другу» в полицию и попросить пробить контакт, а потом еще 2-ое суток ожидать информации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lastRenderedPageBreak/>
        <w:t>Но зачем? - если можно использовать нашу онлайн платформу zvonkoff.net, которая поможет за 1 минуту узнать сведения контактного номера.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Также, недавно мы улучшили работу онлайн системы и она обеспечит:</w:t>
      </w:r>
    </w:p>
    <w:p w:rsidR="00D93074" w:rsidRPr="00D93074" w:rsidRDefault="00D93074" w:rsidP="00D93074">
      <w:pPr>
        <w:numPr>
          <w:ilvl w:val="0"/>
          <w:numId w:val="5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Безопасность и понимание кто звонит, откуда, с какой целью</w:t>
      </w:r>
    </w:p>
    <w:p w:rsidR="00D93074" w:rsidRPr="00D93074" w:rsidRDefault="00D93074" w:rsidP="00D93074">
      <w:pPr>
        <w:numPr>
          <w:ilvl w:val="0"/>
          <w:numId w:val="5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Внутреннее спокойствие</w:t>
      </w:r>
    </w:p>
    <w:p w:rsidR="00D93074" w:rsidRPr="00D93074" w:rsidRDefault="00D93074" w:rsidP="00D93074">
      <w:pPr>
        <w:numPr>
          <w:ilvl w:val="0"/>
          <w:numId w:val="5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Тишину в выходные дни</w:t>
      </w:r>
    </w:p>
    <w:p w:rsidR="00D93074" w:rsidRPr="00D93074" w:rsidRDefault="00D93074" w:rsidP="00D93074">
      <w:pPr>
        <w:numPr>
          <w:ilvl w:val="0"/>
          <w:numId w:val="5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Расскажет спамеры или друзья хотят разыграть вас</w:t>
      </w:r>
    </w:p>
    <w:p w:rsidR="00D93074" w:rsidRPr="00D93074" w:rsidRDefault="00D93074" w:rsidP="00D93074">
      <w:pPr>
        <w:spacing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b/>
          <w:bCs/>
          <w:sz w:val="21"/>
          <w:szCs w:val="21"/>
          <w:bdr w:val="none" w:sz="0" w:space="0" w:color="auto" w:frame="1"/>
          <w:lang w:eastAsia="ru-RU"/>
        </w:rPr>
        <w:t>У вас получится проверить:</w:t>
      </w:r>
    </w:p>
    <w:p w:rsidR="00D93074" w:rsidRPr="00D93074" w:rsidRDefault="00D93074" w:rsidP="00D93074">
      <w:pPr>
        <w:numPr>
          <w:ilvl w:val="0"/>
          <w:numId w:val="6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Билайн, мтс, или какой-нибудь другой оператор вас беспокоит?</w:t>
      </w:r>
    </w:p>
    <w:p w:rsidR="00D93074" w:rsidRPr="00D93074" w:rsidRDefault="00D93074" w:rsidP="00D93074">
      <w:pPr>
        <w:numPr>
          <w:ilvl w:val="0"/>
          <w:numId w:val="6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Регион страны, из которого поступил звонок.</w:t>
      </w:r>
    </w:p>
    <w:p w:rsidR="00D93074" w:rsidRPr="00D93074" w:rsidRDefault="00D93074" w:rsidP="00D93074">
      <w:pPr>
        <w:numPr>
          <w:ilvl w:val="0"/>
          <w:numId w:val="6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Чей это телефон, кто звонил в 01:00 или в 06:00 утра?</w:t>
      </w:r>
    </w:p>
    <w:p w:rsidR="00D93074" w:rsidRPr="00D93074" w:rsidRDefault="00D93074" w:rsidP="00D93074">
      <w:pPr>
        <w:numPr>
          <w:ilvl w:val="0"/>
          <w:numId w:val="6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Аналитические инструменты – новое обновление сайта, помогут более точно определить, ЗАЧЕМ и КТО ЗВОНИТ постоянно.</w:t>
      </w:r>
    </w:p>
    <w:p w:rsidR="00D93074" w:rsidRPr="00D93074" w:rsidRDefault="00D93074" w:rsidP="00D93074">
      <w:pPr>
        <w:numPr>
          <w:ilvl w:val="0"/>
          <w:numId w:val="6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Один из таких инструментов – окно активность и заинтересованности. То есть, можно посмотреть, откуда и сколько человек интересовалось этим номером.</w:t>
      </w:r>
    </w:p>
    <w:p w:rsidR="00D93074" w:rsidRPr="00D93074" w:rsidRDefault="00D93074" w:rsidP="00D93074">
      <w:pPr>
        <w:numPr>
          <w:ilvl w:val="0"/>
          <w:numId w:val="6"/>
        </w:numPr>
        <w:spacing w:after="0" w:line="330" w:lineRule="atLeast"/>
        <w:ind w:left="225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Узнать, кто звонит, откуда: мошенники, операторы билайн / мтс и тд, друзья, call-центры.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Как видите, ничего сложного в проверке мобильного телефона нет. Достаточно просто ввести номер.</w:t>
      </w:r>
    </w:p>
    <w:p w:rsidR="00D93074" w:rsidRPr="00D93074" w:rsidRDefault="00D93074" w:rsidP="00D93074">
      <w:pPr>
        <w:spacing w:before="270" w:after="0" w:line="330" w:lineRule="atLeast"/>
        <w:textAlignment w:val="baseline"/>
        <w:rPr>
          <w:rFonts w:ascii="Roboto" w:eastAsia="Times New Roman" w:hAnsi="Roboto"/>
          <w:sz w:val="21"/>
          <w:szCs w:val="21"/>
          <w:lang w:eastAsia="ru-RU"/>
        </w:rPr>
      </w:pPr>
      <w:r w:rsidRPr="00D93074">
        <w:rPr>
          <w:rFonts w:ascii="Roboto" w:eastAsia="Times New Roman" w:hAnsi="Roboto"/>
          <w:sz w:val="21"/>
          <w:szCs w:val="21"/>
          <w:lang w:eastAsia="ru-RU"/>
        </w:rPr>
        <w:t>Поэтому, если вы хотите обеспечить себе безопасность, спокойствие и использовать бесплатный онлайн сервис проверки номеров – наш сайт zvonkoff.net поможет вам в этом!</w:t>
      </w:r>
    </w:p>
    <w:p w:rsidR="009F0FAD" w:rsidRDefault="009F0FAD">
      <w:bookmarkStart w:id="0" w:name="_GoBack"/>
      <w:bookmarkEnd w:id="0"/>
    </w:p>
    <w:sectPr w:rsidR="009F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CC"/>
    <w:family w:val="auto"/>
    <w:pitch w:val="variable"/>
    <w:sig w:usb0="E00002EF" w:usb1="4800205B" w:usb2="14A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C58"/>
    <w:multiLevelType w:val="multilevel"/>
    <w:tmpl w:val="282A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7E1"/>
    <w:multiLevelType w:val="multilevel"/>
    <w:tmpl w:val="159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534A"/>
    <w:multiLevelType w:val="multilevel"/>
    <w:tmpl w:val="F56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24180"/>
    <w:multiLevelType w:val="multilevel"/>
    <w:tmpl w:val="26FA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E1962"/>
    <w:multiLevelType w:val="multilevel"/>
    <w:tmpl w:val="E5A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490B4D"/>
    <w:multiLevelType w:val="multilevel"/>
    <w:tmpl w:val="905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77"/>
    <w:rsid w:val="0027635E"/>
    <w:rsid w:val="007E5B3E"/>
    <w:rsid w:val="009F0FAD"/>
    <w:rsid w:val="00B31677"/>
    <w:rsid w:val="00D741C2"/>
    <w:rsid w:val="00D93074"/>
    <w:rsid w:val="00F30B2D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0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07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7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074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ectioninfotext">
    <w:name w:val="sectioninfo__text"/>
    <w:basedOn w:val="a"/>
    <w:rsid w:val="00D9307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3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0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07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7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074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ectioninfotext">
    <w:name w:val="sectioninfo__text"/>
    <w:basedOn w:val="a"/>
    <w:rsid w:val="00D9307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2020-12-09T12:48:00Z</dcterms:created>
  <dcterms:modified xsi:type="dcterms:W3CDTF">2020-12-09T12:49:00Z</dcterms:modified>
</cp:coreProperties>
</file>