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967" w:rsidRPr="001E4AB9" w:rsidRDefault="00A81C37" w:rsidP="00FF29C5">
      <w:pPr>
        <w:pStyle w:val="HarthillMainHeading"/>
        <w:spacing w:after="60"/>
        <w:rPr>
          <w:rFonts w:ascii="Kalinga" w:hAnsi="Kalinga" w:cs="Kalinga"/>
          <w:b/>
          <w:color w:val="002060"/>
        </w:rPr>
      </w:pPr>
      <w:bookmarkStart w:id="0" w:name="_GoBack"/>
      <w:bookmarkEnd w:id="0"/>
      <w:r w:rsidRPr="001E4AB9">
        <w:rPr>
          <w:rFonts w:ascii="Kalinga" w:hAnsi="Kalinga" w:cs="Kalinga"/>
          <w:b/>
          <w:color w:val="002060"/>
        </w:rPr>
        <w:t>Guidance N</w:t>
      </w:r>
      <w:r w:rsidR="00BA5DF5" w:rsidRPr="001E4AB9">
        <w:rPr>
          <w:rFonts w:ascii="Kalinga" w:hAnsi="Kalinga" w:cs="Kalinga"/>
          <w:b/>
          <w:color w:val="002060"/>
        </w:rPr>
        <w:t xml:space="preserve">otes for </w:t>
      </w:r>
      <w:r w:rsidR="004B7D92" w:rsidRPr="001E4AB9">
        <w:rPr>
          <w:rFonts w:ascii="Kalinga" w:hAnsi="Kalinga" w:cs="Kalinga"/>
          <w:b/>
          <w:color w:val="002060"/>
        </w:rPr>
        <w:t xml:space="preserve">a Coaching </w:t>
      </w:r>
      <w:r w:rsidR="00A90FFE" w:rsidRPr="001E4AB9">
        <w:rPr>
          <w:rFonts w:ascii="Kalinga" w:hAnsi="Kalinga" w:cs="Kalinga"/>
          <w:b/>
          <w:color w:val="002060"/>
        </w:rPr>
        <w:t>Debrief</w:t>
      </w:r>
      <w:r w:rsidR="00BA5DF5" w:rsidRPr="001E4AB9">
        <w:rPr>
          <w:rFonts w:ascii="Kalinga" w:hAnsi="Kalinga" w:cs="Kalinga"/>
          <w:b/>
          <w:color w:val="002060"/>
        </w:rPr>
        <w:t xml:space="preserve"> </w:t>
      </w:r>
      <w:r w:rsidR="004B7D92" w:rsidRPr="001E4AB9">
        <w:rPr>
          <w:rFonts w:ascii="Kalinga" w:hAnsi="Kalinga" w:cs="Kalinga"/>
          <w:b/>
          <w:color w:val="002060"/>
        </w:rPr>
        <w:t>of the LDP</w:t>
      </w:r>
      <w:r w:rsidR="00832967" w:rsidRPr="001E4AB9">
        <w:rPr>
          <w:rFonts w:ascii="Kalinga" w:hAnsi="Kalinga" w:cs="Kalinga"/>
          <w:b/>
          <w:color w:val="002060"/>
        </w:rPr>
        <w:t xml:space="preserve">  </w:t>
      </w:r>
    </w:p>
    <w:p w:rsidR="00332EFD" w:rsidRPr="006E2E69" w:rsidRDefault="00332EFD" w:rsidP="00FF29C5">
      <w:pPr>
        <w:spacing w:after="60"/>
        <w:jc w:val="both"/>
        <w:rPr>
          <w:rFonts w:ascii="Kalinga" w:hAnsi="Kalinga" w:cs="Kalinga"/>
          <w:b/>
          <w:sz w:val="18"/>
          <w:szCs w:val="18"/>
        </w:rPr>
      </w:pPr>
    </w:p>
    <w:p w:rsidR="00912D0C" w:rsidRPr="008A5AB6" w:rsidRDefault="00332EFD" w:rsidP="008A5AB6">
      <w:pPr>
        <w:spacing w:after="60"/>
        <w:ind w:left="1418" w:right="1044"/>
        <w:jc w:val="both"/>
        <w:rPr>
          <w:rFonts w:ascii="Kalinga" w:hAnsi="Kalinga" w:cs="Kalinga"/>
          <w:b/>
          <w:i/>
          <w:sz w:val="22"/>
        </w:rPr>
      </w:pPr>
      <w:r w:rsidRPr="008A5AB6">
        <w:rPr>
          <w:rFonts w:ascii="Kalinga" w:hAnsi="Kalinga" w:cs="Kalinga"/>
          <w:b/>
          <w:i/>
          <w:sz w:val="22"/>
        </w:rPr>
        <w:t xml:space="preserve">Learn your theories as well as you can, but put them aside when you touch the miracle of the living soul.  </w:t>
      </w:r>
    </w:p>
    <w:p w:rsidR="00332EFD" w:rsidRPr="008A5AB6" w:rsidRDefault="00912D0C" w:rsidP="008A5AB6">
      <w:pPr>
        <w:spacing w:after="60"/>
        <w:ind w:left="5812" w:right="2462" w:hanging="772"/>
        <w:jc w:val="both"/>
        <w:rPr>
          <w:rFonts w:ascii="Kalinga" w:hAnsi="Kalinga" w:cs="Kalinga"/>
          <w:sz w:val="20"/>
        </w:rPr>
      </w:pPr>
      <w:r w:rsidRPr="008A5AB6">
        <w:rPr>
          <w:rFonts w:ascii="Kalinga" w:hAnsi="Kalinga" w:cs="Kalinga"/>
          <w:sz w:val="20"/>
        </w:rPr>
        <w:t xml:space="preserve">          </w:t>
      </w:r>
      <w:r w:rsidR="00D16BE1" w:rsidRPr="008A5AB6">
        <w:rPr>
          <w:rFonts w:ascii="Kalinga" w:hAnsi="Kalinga" w:cs="Kalinga"/>
          <w:sz w:val="20"/>
        </w:rPr>
        <w:t xml:space="preserve">    C</w:t>
      </w:r>
      <w:r w:rsidR="00332EFD" w:rsidRPr="008A5AB6">
        <w:rPr>
          <w:rFonts w:ascii="Kalinga" w:hAnsi="Kalinga" w:cs="Kalinga"/>
          <w:sz w:val="20"/>
        </w:rPr>
        <w:t>arl Jung</w:t>
      </w:r>
    </w:p>
    <w:p w:rsidR="001D689D" w:rsidRPr="008A5AB6" w:rsidRDefault="001D689D" w:rsidP="001D689D">
      <w:pPr>
        <w:rPr>
          <w:rFonts w:ascii="Kalinga" w:eastAsia="MS Mincho" w:hAnsi="Kalinga" w:cs="Kalinga"/>
          <w:lang w:val="en-US"/>
        </w:rPr>
      </w:pPr>
    </w:p>
    <w:p w:rsidR="00BA5DF5" w:rsidRPr="008A5AB6" w:rsidRDefault="00727605" w:rsidP="00FF29C5">
      <w:pPr>
        <w:pStyle w:val="2"/>
        <w:spacing w:after="60"/>
        <w:jc w:val="both"/>
        <w:rPr>
          <w:rFonts w:ascii="Kalinga" w:eastAsia="MS Mincho" w:hAnsi="Kalinga" w:cs="Kalinga"/>
          <w:bCs/>
          <w:iCs/>
          <w:color w:val="002060"/>
          <w:sz w:val="24"/>
          <w:lang w:val="en-US"/>
        </w:rPr>
      </w:pPr>
      <w:r w:rsidRPr="008A5AB6">
        <w:rPr>
          <w:rFonts w:ascii="Kalinga" w:eastAsia="MS Mincho" w:hAnsi="Kalinga" w:cs="Kalinga"/>
          <w:bCs/>
          <w:iCs/>
          <w:color w:val="002060"/>
          <w:sz w:val="24"/>
          <w:lang w:val="en-US"/>
        </w:rPr>
        <w:t xml:space="preserve">1. </w:t>
      </w:r>
      <w:r w:rsidR="00BA5DF5" w:rsidRPr="008A5AB6">
        <w:rPr>
          <w:rFonts w:ascii="Kalinga" w:eastAsia="MS Mincho" w:hAnsi="Kalinga" w:cs="Kalinga"/>
          <w:bCs/>
          <w:iCs/>
          <w:color w:val="002060"/>
          <w:sz w:val="24"/>
          <w:lang w:val="en-US"/>
        </w:rPr>
        <w:t>Before the debrief</w:t>
      </w:r>
    </w:p>
    <w:p w:rsidR="00BA5DF5" w:rsidRPr="008A5AB6" w:rsidRDefault="00BA5DF5" w:rsidP="00FF29C5">
      <w:pPr>
        <w:spacing w:after="60"/>
        <w:jc w:val="both"/>
        <w:rPr>
          <w:rFonts w:ascii="Kalinga" w:hAnsi="Kalinga" w:cs="Kalinga"/>
          <w:sz w:val="22"/>
        </w:rPr>
      </w:pPr>
      <w:r w:rsidRPr="008A5AB6">
        <w:rPr>
          <w:rFonts w:ascii="Kalinga" w:hAnsi="Kalinga" w:cs="Kalinga"/>
          <w:sz w:val="22"/>
        </w:rPr>
        <w:t xml:space="preserve">As coach you should </w:t>
      </w:r>
      <w:r w:rsidR="00186C1E" w:rsidRPr="008A5AB6">
        <w:rPr>
          <w:rFonts w:ascii="Kalinga" w:hAnsi="Kalinga" w:cs="Kalinga"/>
          <w:sz w:val="22"/>
        </w:rPr>
        <w:t>know</w:t>
      </w:r>
      <w:r w:rsidRPr="008A5AB6">
        <w:rPr>
          <w:rFonts w:ascii="Kalinga" w:hAnsi="Kalinga" w:cs="Kalinga"/>
          <w:sz w:val="22"/>
        </w:rPr>
        <w:t>:</w:t>
      </w:r>
    </w:p>
    <w:p w:rsidR="00186C1E" w:rsidRPr="008A5AB6" w:rsidRDefault="00894504" w:rsidP="009C3DD9">
      <w:pPr>
        <w:numPr>
          <w:ilvl w:val="0"/>
          <w:numId w:val="25"/>
        </w:numPr>
        <w:spacing w:after="60"/>
        <w:jc w:val="both"/>
        <w:rPr>
          <w:rFonts w:ascii="Kalinga" w:hAnsi="Kalinga" w:cs="Kalinga"/>
          <w:sz w:val="22"/>
        </w:rPr>
      </w:pPr>
      <w:r w:rsidRPr="008A5AB6">
        <w:rPr>
          <w:rFonts w:ascii="Kalinga" w:hAnsi="Kalinga" w:cs="Kalinga"/>
          <w:sz w:val="22"/>
        </w:rPr>
        <w:t>W</w:t>
      </w:r>
      <w:r w:rsidR="00BA5DF5" w:rsidRPr="008A5AB6">
        <w:rPr>
          <w:rFonts w:ascii="Kalinga" w:hAnsi="Kalinga" w:cs="Kalinga"/>
          <w:sz w:val="22"/>
        </w:rPr>
        <w:t>ho</w:t>
      </w:r>
      <w:r w:rsidR="00186C1E" w:rsidRPr="008A5AB6">
        <w:rPr>
          <w:rFonts w:ascii="Kalinga" w:hAnsi="Kalinga" w:cs="Kalinga"/>
          <w:sz w:val="22"/>
        </w:rPr>
        <w:t xml:space="preserve"> you are to debrief, </w:t>
      </w:r>
      <w:r w:rsidR="00DA609C" w:rsidRPr="008A5AB6">
        <w:rPr>
          <w:rFonts w:ascii="Kalinga" w:hAnsi="Kalinga" w:cs="Kalinga"/>
          <w:sz w:val="22"/>
        </w:rPr>
        <w:t>their contact details and</w:t>
      </w:r>
      <w:r w:rsidR="00186C1E" w:rsidRPr="008A5AB6">
        <w:rPr>
          <w:rFonts w:ascii="Kalinga" w:hAnsi="Kalinga" w:cs="Kalinga"/>
          <w:sz w:val="22"/>
        </w:rPr>
        <w:t xml:space="preserve"> </w:t>
      </w:r>
      <w:r w:rsidR="00D66DAA" w:rsidRPr="008A5AB6">
        <w:rPr>
          <w:rFonts w:ascii="Kalinga" w:hAnsi="Kalinga" w:cs="Kalinga"/>
          <w:sz w:val="22"/>
        </w:rPr>
        <w:t>contact arrangements.</w:t>
      </w:r>
      <w:r w:rsidR="00186C1E" w:rsidRPr="008A5AB6">
        <w:rPr>
          <w:rFonts w:ascii="Kalinga" w:hAnsi="Kalinga" w:cs="Kalinga"/>
          <w:sz w:val="22"/>
        </w:rPr>
        <w:t xml:space="preserve"> </w:t>
      </w:r>
      <w:r w:rsidR="00BA5DF5" w:rsidRPr="008A5AB6">
        <w:rPr>
          <w:rFonts w:ascii="Kalinga" w:hAnsi="Kalinga" w:cs="Kalinga"/>
          <w:sz w:val="22"/>
        </w:rPr>
        <w:t xml:space="preserve"> </w:t>
      </w:r>
    </w:p>
    <w:p w:rsidR="00186C1E" w:rsidRPr="008A5AB6" w:rsidRDefault="00DA609C" w:rsidP="009C3DD9">
      <w:pPr>
        <w:numPr>
          <w:ilvl w:val="0"/>
          <w:numId w:val="25"/>
        </w:numPr>
        <w:spacing w:after="60"/>
        <w:jc w:val="both"/>
        <w:rPr>
          <w:rFonts w:ascii="Kalinga" w:hAnsi="Kalinga" w:cs="Kalinga"/>
          <w:sz w:val="22"/>
        </w:rPr>
      </w:pPr>
      <w:r w:rsidRPr="008A5AB6">
        <w:rPr>
          <w:rFonts w:ascii="Kalinga" w:hAnsi="Kalinga" w:cs="Kalinga"/>
          <w:sz w:val="22"/>
        </w:rPr>
        <w:t>W</w:t>
      </w:r>
      <w:r w:rsidR="00186C1E" w:rsidRPr="008A5AB6">
        <w:rPr>
          <w:rFonts w:ascii="Kalinga" w:hAnsi="Kalinga" w:cs="Kalinga"/>
          <w:sz w:val="22"/>
        </w:rPr>
        <w:t>hy the person is being debriefed (for example part of a leadership programme, entirely personal, is it part of a team or organisational process etc.)</w:t>
      </w:r>
      <w:r w:rsidR="00506492" w:rsidRPr="008A5AB6">
        <w:rPr>
          <w:rFonts w:ascii="Kalinga" w:hAnsi="Kalinga" w:cs="Kalinga"/>
          <w:sz w:val="22"/>
        </w:rPr>
        <w:t>,</w:t>
      </w:r>
      <w:r w:rsidR="00186C1E" w:rsidRPr="008A5AB6">
        <w:rPr>
          <w:rFonts w:ascii="Kalinga" w:hAnsi="Kalinga" w:cs="Kalinga"/>
          <w:sz w:val="22"/>
        </w:rPr>
        <w:t xml:space="preserve"> and should have received relevant </w:t>
      </w:r>
      <w:r w:rsidR="00194F1A" w:rsidRPr="008A5AB6">
        <w:rPr>
          <w:rFonts w:ascii="Kalinga" w:hAnsi="Kalinga" w:cs="Kalinga"/>
          <w:sz w:val="22"/>
        </w:rPr>
        <w:t>information</w:t>
      </w:r>
      <w:r w:rsidR="00186C1E" w:rsidRPr="008A5AB6">
        <w:rPr>
          <w:rFonts w:ascii="Kalinga" w:hAnsi="Kalinga" w:cs="Kalinga"/>
          <w:sz w:val="22"/>
        </w:rPr>
        <w:t xml:space="preserve"> from the Harthill office in terms of course objectives etc.</w:t>
      </w:r>
    </w:p>
    <w:p w:rsidR="00727605" w:rsidRPr="008A5AB6" w:rsidRDefault="00DA609C" w:rsidP="009C3DD9">
      <w:pPr>
        <w:numPr>
          <w:ilvl w:val="0"/>
          <w:numId w:val="25"/>
        </w:numPr>
        <w:spacing w:after="60"/>
        <w:jc w:val="both"/>
        <w:rPr>
          <w:rFonts w:ascii="Kalinga" w:hAnsi="Kalinga" w:cs="Kalinga"/>
          <w:sz w:val="22"/>
        </w:rPr>
      </w:pPr>
      <w:r w:rsidRPr="008A5AB6">
        <w:rPr>
          <w:rFonts w:ascii="Kalinga" w:hAnsi="Kalinga" w:cs="Kalinga"/>
          <w:sz w:val="22"/>
        </w:rPr>
        <w:t>W</w:t>
      </w:r>
      <w:r w:rsidR="00186C1E" w:rsidRPr="008A5AB6">
        <w:rPr>
          <w:rFonts w:ascii="Kalinga" w:hAnsi="Kalinga" w:cs="Kalinga"/>
          <w:sz w:val="22"/>
        </w:rPr>
        <w:t>hat</w:t>
      </w:r>
      <w:r w:rsidR="00727605" w:rsidRPr="008A5AB6">
        <w:rPr>
          <w:rFonts w:ascii="Kalinga" w:hAnsi="Kalinga" w:cs="Kalinga"/>
          <w:sz w:val="22"/>
        </w:rPr>
        <w:t xml:space="preserve"> information </w:t>
      </w:r>
      <w:r w:rsidR="00186C1E" w:rsidRPr="008A5AB6">
        <w:rPr>
          <w:rFonts w:ascii="Kalinga" w:hAnsi="Kalinga" w:cs="Kalinga"/>
          <w:sz w:val="22"/>
        </w:rPr>
        <w:t>additional to the profile has been sent to the client</w:t>
      </w:r>
      <w:r w:rsidR="00727605" w:rsidRPr="008A5AB6">
        <w:rPr>
          <w:rFonts w:ascii="Kalinga" w:hAnsi="Kalinga" w:cs="Kalinga"/>
          <w:sz w:val="22"/>
        </w:rPr>
        <w:t>, such as article</w:t>
      </w:r>
      <w:r w:rsidR="007E0F31" w:rsidRPr="008A5AB6">
        <w:rPr>
          <w:rFonts w:ascii="Kalinga" w:hAnsi="Kalinga" w:cs="Kalinga"/>
          <w:sz w:val="22"/>
        </w:rPr>
        <w:t>s</w:t>
      </w:r>
      <w:r w:rsidR="00727605" w:rsidRPr="008A5AB6">
        <w:rPr>
          <w:rFonts w:ascii="Kalinga" w:hAnsi="Kalinga" w:cs="Kalinga"/>
          <w:sz w:val="22"/>
        </w:rPr>
        <w:t>, books and question</w:t>
      </w:r>
      <w:r w:rsidR="00186C1E" w:rsidRPr="008A5AB6">
        <w:rPr>
          <w:rFonts w:ascii="Kalinga" w:hAnsi="Kalinga" w:cs="Kalinga"/>
          <w:sz w:val="22"/>
        </w:rPr>
        <w:t xml:space="preserve">s to think </w:t>
      </w:r>
      <w:r w:rsidR="003C1829" w:rsidRPr="008A5AB6">
        <w:rPr>
          <w:rFonts w:ascii="Kalinga" w:hAnsi="Kalinga" w:cs="Kalinga"/>
          <w:sz w:val="22"/>
        </w:rPr>
        <w:t>about?</w:t>
      </w:r>
      <w:r w:rsidR="00D16BE1" w:rsidRPr="008A5AB6">
        <w:rPr>
          <w:rFonts w:ascii="Kalinga" w:hAnsi="Kalinga" w:cs="Kalinga"/>
          <w:sz w:val="22"/>
        </w:rPr>
        <w:t xml:space="preserve"> In Harthill w</w:t>
      </w:r>
      <w:r w:rsidR="00727605" w:rsidRPr="008A5AB6">
        <w:rPr>
          <w:rFonts w:ascii="Kalinga" w:hAnsi="Kalinga" w:cs="Kalinga"/>
          <w:sz w:val="22"/>
        </w:rPr>
        <w:t xml:space="preserve">e </w:t>
      </w:r>
      <w:r w:rsidR="00DD6796" w:rsidRPr="008A5AB6">
        <w:rPr>
          <w:rFonts w:ascii="Kalinga" w:hAnsi="Kalinga" w:cs="Kalinga"/>
          <w:sz w:val="22"/>
        </w:rPr>
        <w:t>often provide the HBR article ‘Seven Transformations of Leadership’</w:t>
      </w:r>
      <w:r w:rsidR="00894504" w:rsidRPr="008A5AB6">
        <w:rPr>
          <w:rFonts w:ascii="Kalinga" w:hAnsi="Kalinga" w:cs="Kalinga"/>
          <w:sz w:val="22"/>
        </w:rPr>
        <w:t>.</w:t>
      </w:r>
    </w:p>
    <w:p w:rsidR="00727605" w:rsidRPr="008A5AB6" w:rsidRDefault="00186C1E" w:rsidP="009C3DD9">
      <w:pPr>
        <w:numPr>
          <w:ilvl w:val="0"/>
          <w:numId w:val="25"/>
        </w:numPr>
        <w:spacing w:after="60"/>
        <w:jc w:val="both"/>
        <w:rPr>
          <w:rFonts w:ascii="Kalinga" w:hAnsi="Kalinga" w:cs="Kalinga"/>
          <w:sz w:val="22"/>
        </w:rPr>
      </w:pPr>
      <w:r w:rsidRPr="008A5AB6">
        <w:rPr>
          <w:rFonts w:ascii="Kalinga" w:hAnsi="Kalinga" w:cs="Kalinga"/>
          <w:sz w:val="22"/>
        </w:rPr>
        <w:t xml:space="preserve">You should </w:t>
      </w:r>
      <w:r w:rsidR="00D16BE1" w:rsidRPr="008A5AB6">
        <w:rPr>
          <w:rFonts w:ascii="Kalinga" w:hAnsi="Kalinga" w:cs="Kalinga"/>
          <w:sz w:val="22"/>
        </w:rPr>
        <w:t xml:space="preserve">have arranged with the Harthill </w:t>
      </w:r>
      <w:r w:rsidRPr="008A5AB6">
        <w:rPr>
          <w:rFonts w:ascii="Kalinga" w:hAnsi="Kalinga" w:cs="Kalinga"/>
          <w:sz w:val="22"/>
        </w:rPr>
        <w:t>office</w:t>
      </w:r>
      <w:r w:rsidR="00506492" w:rsidRPr="008A5AB6">
        <w:rPr>
          <w:rFonts w:ascii="Kalinga" w:hAnsi="Kalinga" w:cs="Kalinga"/>
          <w:sz w:val="22"/>
        </w:rPr>
        <w:t>,</w:t>
      </w:r>
      <w:r w:rsidRPr="008A5AB6">
        <w:rPr>
          <w:rFonts w:ascii="Kalinga" w:hAnsi="Kalinga" w:cs="Kalinga"/>
          <w:sz w:val="22"/>
        </w:rPr>
        <w:t xml:space="preserve"> a pdf of their profile and sentence </w:t>
      </w:r>
      <w:r w:rsidR="00194F1A" w:rsidRPr="008A5AB6">
        <w:rPr>
          <w:rFonts w:ascii="Kalinga" w:hAnsi="Kalinga" w:cs="Kalinga"/>
          <w:sz w:val="22"/>
        </w:rPr>
        <w:t>completion</w:t>
      </w:r>
      <w:r w:rsidRPr="008A5AB6">
        <w:rPr>
          <w:rFonts w:ascii="Kalinga" w:hAnsi="Kalinga" w:cs="Kalinga"/>
          <w:sz w:val="22"/>
        </w:rPr>
        <w:t xml:space="preserve"> form</w:t>
      </w:r>
      <w:r w:rsidR="00D16BE1" w:rsidRPr="008A5AB6">
        <w:rPr>
          <w:rFonts w:ascii="Kalinga" w:hAnsi="Kalinga" w:cs="Kalinga"/>
          <w:sz w:val="22"/>
        </w:rPr>
        <w:t xml:space="preserve"> for yourself and hardcopy and softcopy for the client</w:t>
      </w:r>
      <w:r w:rsidR="00DA609C" w:rsidRPr="008A5AB6">
        <w:rPr>
          <w:rFonts w:ascii="Kalinga" w:hAnsi="Kalinga" w:cs="Kalinga"/>
          <w:sz w:val="22"/>
        </w:rPr>
        <w:t>.</w:t>
      </w:r>
    </w:p>
    <w:p w:rsidR="00BF51EF" w:rsidRPr="008A5AB6" w:rsidRDefault="00727605" w:rsidP="009C3DD9">
      <w:pPr>
        <w:numPr>
          <w:ilvl w:val="0"/>
          <w:numId w:val="25"/>
        </w:numPr>
        <w:spacing w:after="60"/>
        <w:jc w:val="both"/>
        <w:rPr>
          <w:rFonts w:ascii="Kalinga" w:hAnsi="Kalinga" w:cs="Kalinga"/>
          <w:sz w:val="22"/>
        </w:rPr>
      </w:pPr>
      <w:r w:rsidRPr="008A5AB6">
        <w:rPr>
          <w:rFonts w:ascii="Kalinga" w:hAnsi="Kalinga" w:cs="Kalinga"/>
          <w:sz w:val="22"/>
        </w:rPr>
        <w:t xml:space="preserve">Your preparation should include reading the profilee’s </w:t>
      </w:r>
      <w:r w:rsidR="00894504" w:rsidRPr="008A5AB6">
        <w:rPr>
          <w:rFonts w:ascii="Kalinga" w:hAnsi="Kalinga" w:cs="Kalinga"/>
          <w:sz w:val="22"/>
        </w:rPr>
        <w:t>sentence</w:t>
      </w:r>
      <w:r w:rsidR="00DD6796" w:rsidRPr="008A5AB6">
        <w:rPr>
          <w:rFonts w:ascii="Kalinga" w:hAnsi="Kalinga" w:cs="Kalinga"/>
          <w:sz w:val="22"/>
        </w:rPr>
        <w:t xml:space="preserve"> completions carefully and noting any individual sentences or themes which have attracted your interest. </w:t>
      </w:r>
      <w:r w:rsidR="00BF51EF" w:rsidRPr="008A5AB6">
        <w:rPr>
          <w:rFonts w:ascii="Kalinga" w:hAnsi="Kalinga" w:cs="Kalinga"/>
          <w:sz w:val="22"/>
        </w:rPr>
        <w:t>Typically about 20</w:t>
      </w:r>
      <w:r w:rsidR="00D16BE1" w:rsidRPr="008A5AB6">
        <w:rPr>
          <w:rFonts w:ascii="Kalinga" w:hAnsi="Kalinga" w:cs="Kalinga"/>
          <w:sz w:val="22"/>
        </w:rPr>
        <w:t>-30</w:t>
      </w:r>
      <w:r w:rsidR="00BF51EF" w:rsidRPr="008A5AB6">
        <w:rPr>
          <w:rFonts w:ascii="Kalinga" w:hAnsi="Kalinga" w:cs="Kalinga"/>
          <w:sz w:val="22"/>
        </w:rPr>
        <w:t xml:space="preserve"> minutes provides sufficient time to read and assimilate the form. </w:t>
      </w:r>
      <w:r w:rsidR="00DD6796" w:rsidRPr="008A5AB6">
        <w:rPr>
          <w:rFonts w:ascii="Kalinga" w:hAnsi="Kalinga" w:cs="Kalinga"/>
          <w:sz w:val="22"/>
        </w:rPr>
        <w:t xml:space="preserve"> It is important that you have an initial sense of the profilee as revealed through their completions.  This sense should be ‘held lightly’ as the coaching debrief starts.</w:t>
      </w:r>
      <w:r w:rsidR="00BF51EF" w:rsidRPr="008A5AB6">
        <w:rPr>
          <w:rFonts w:ascii="Kalinga" w:hAnsi="Kalinga" w:cs="Kalinga"/>
          <w:sz w:val="22"/>
        </w:rPr>
        <w:t xml:space="preserve"> In reading their completions you should:</w:t>
      </w:r>
    </w:p>
    <w:p w:rsidR="00BF51EF" w:rsidRPr="008A5AB6" w:rsidRDefault="00BF51EF" w:rsidP="00BF51EF">
      <w:pPr>
        <w:numPr>
          <w:ilvl w:val="1"/>
          <w:numId w:val="19"/>
        </w:numPr>
        <w:spacing w:after="60"/>
        <w:jc w:val="both"/>
        <w:rPr>
          <w:rFonts w:ascii="Kalinga" w:hAnsi="Kalinga" w:cs="Kalinga"/>
          <w:sz w:val="22"/>
        </w:rPr>
      </w:pPr>
      <w:r w:rsidRPr="008A5AB6">
        <w:rPr>
          <w:rFonts w:ascii="Kalinga" w:hAnsi="Kalinga" w:cs="Kalinga"/>
          <w:sz w:val="22"/>
        </w:rPr>
        <w:t>Mark the Action Logic of each sentence onto their sentence completion form</w:t>
      </w:r>
    </w:p>
    <w:p w:rsidR="00BF51EF" w:rsidRPr="008A5AB6" w:rsidRDefault="00BF51EF" w:rsidP="00BF51EF">
      <w:pPr>
        <w:numPr>
          <w:ilvl w:val="1"/>
          <w:numId w:val="19"/>
        </w:numPr>
        <w:spacing w:after="60"/>
        <w:jc w:val="both"/>
        <w:rPr>
          <w:rFonts w:ascii="Kalinga" w:hAnsi="Kalinga" w:cs="Kalinga"/>
          <w:sz w:val="22"/>
        </w:rPr>
      </w:pPr>
      <w:r w:rsidRPr="008A5AB6">
        <w:rPr>
          <w:rFonts w:ascii="Kalinga" w:hAnsi="Kalinga" w:cs="Kalinga"/>
          <w:sz w:val="22"/>
        </w:rPr>
        <w:t>No</w:t>
      </w:r>
      <w:r w:rsidR="00DA609C" w:rsidRPr="008A5AB6">
        <w:rPr>
          <w:rFonts w:ascii="Kalinga" w:hAnsi="Kalinga" w:cs="Kalinga"/>
          <w:sz w:val="22"/>
        </w:rPr>
        <w:t xml:space="preserve">te sentence completions </w:t>
      </w:r>
      <w:r w:rsidRPr="008A5AB6">
        <w:rPr>
          <w:rFonts w:ascii="Kalinga" w:hAnsi="Kalinga" w:cs="Kalinga"/>
          <w:sz w:val="22"/>
        </w:rPr>
        <w:t>of particular interest to you</w:t>
      </w:r>
    </w:p>
    <w:p w:rsidR="00BF51EF" w:rsidRPr="008A5AB6" w:rsidRDefault="00DA609C" w:rsidP="00BF51EF">
      <w:pPr>
        <w:numPr>
          <w:ilvl w:val="1"/>
          <w:numId w:val="19"/>
        </w:numPr>
        <w:spacing w:after="60"/>
        <w:jc w:val="both"/>
        <w:rPr>
          <w:rFonts w:ascii="Kalinga" w:hAnsi="Kalinga" w:cs="Kalinga"/>
          <w:sz w:val="22"/>
        </w:rPr>
      </w:pPr>
      <w:r w:rsidRPr="008A5AB6">
        <w:rPr>
          <w:rFonts w:ascii="Kalinga" w:hAnsi="Kalinga" w:cs="Kalinga"/>
          <w:sz w:val="22"/>
        </w:rPr>
        <w:t xml:space="preserve">Identify any themes </w:t>
      </w:r>
      <w:r w:rsidR="00BF51EF" w:rsidRPr="008A5AB6">
        <w:rPr>
          <w:rFonts w:ascii="Kalinga" w:hAnsi="Kalinga" w:cs="Kalinga"/>
          <w:sz w:val="22"/>
        </w:rPr>
        <w:t>you see (nb – if there is a commentary you should still ask yourself what you see emerging</w:t>
      </w:r>
      <w:r w:rsidRPr="008A5AB6">
        <w:rPr>
          <w:rFonts w:ascii="Kalinga" w:hAnsi="Kalinga" w:cs="Kalinga"/>
          <w:sz w:val="22"/>
        </w:rPr>
        <w:t>)</w:t>
      </w:r>
      <w:r w:rsidR="00BF51EF" w:rsidRPr="008A5AB6">
        <w:rPr>
          <w:rFonts w:ascii="Kalinga" w:hAnsi="Kalinga" w:cs="Kalinga"/>
          <w:sz w:val="22"/>
        </w:rPr>
        <w:t xml:space="preserve">. </w:t>
      </w:r>
    </w:p>
    <w:p w:rsidR="00BF51EF" w:rsidRPr="008A5AB6" w:rsidRDefault="00BF51EF" w:rsidP="00BF51EF">
      <w:pPr>
        <w:numPr>
          <w:ilvl w:val="0"/>
          <w:numId w:val="19"/>
        </w:numPr>
        <w:spacing w:after="60"/>
        <w:jc w:val="both"/>
        <w:rPr>
          <w:rFonts w:ascii="Kalinga" w:hAnsi="Kalinga" w:cs="Kalinga"/>
          <w:sz w:val="22"/>
        </w:rPr>
      </w:pPr>
      <w:r w:rsidRPr="008A5AB6">
        <w:rPr>
          <w:rFonts w:ascii="Kalinga" w:hAnsi="Kalinga" w:cs="Kalinga"/>
          <w:sz w:val="22"/>
        </w:rPr>
        <w:t>We have found telephone, Skype and face-to-face debriefs to be successful.  Typically an initial coaching debrief takes between 50 and 75 minutes.</w:t>
      </w:r>
    </w:p>
    <w:p w:rsidR="00894504" w:rsidRPr="008A5AB6" w:rsidRDefault="00894504" w:rsidP="006E2E69">
      <w:pPr>
        <w:spacing w:after="60"/>
        <w:jc w:val="both"/>
        <w:rPr>
          <w:rFonts w:ascii="Kalinga" w:hAnsi="Kalinga" w:cs="Kalinga"/>
          <w:sz w:val="22"/>
        </w:rPr>
      </w:pPr>
    </w:p>
    <w:p w:rsidR="00727605" w:rsidRPr="008A5AB6" w:rsidRDefault="00727605" w:rsidP="00FF29C5">
      <w:pPr>
        <w:pStyle w:val="2"/>
        <w:spacing w:after="60"/>
        <w:jc w:val="both"/>
        <w:rPr>
          <w:rFonts w:ascii="Kalinga" w:eastAsia="MS Mincho" w:hAnsi="Kalinga" w:cs="Kalinga"/>
          <w:bCs/>
          <w:iCs/>
          <w:color w:val="002060"/>
          <w:sz w:val="24"/>
          <w:lang w:val="en-US"/>
        </w:rPr>
      </w:pPr>
      <w:r w:rsidRPr="008A5AB6">
        <w:rPr>
          <w:rFonts w:ascii="Kalinga" w:eastAsia="MS Mincho" w:hAnsi="Kalinga" w:cs="Kalinga"/>
          <w:bCs/>
          <w:iCs/>
          <w:color w:val="002060"/>
          <w:sz w:val="24"/>
          <w:lang w:val="en-US"/>
        </w:rPr>
        <w:t xml:space="preserve">2. </w:t>
      </w:r>
      <w:r w:rsidR="003C3C17" w:rsidRPr="008A5AB6">
        <w:rPr>
          <w:rFonts w:ascii="Kalinga" w:eastAsia="MS Mincho" w:hAnsi="Kalinga" w:cs="Kalinga"/>
          <w:bCs/>
          <w:iCs/>
          <w:color w:val="002060"/>
          <w:sz w:val="24"/>
          <w:lang w:val="en-US"/>
        </w:rPr>
        <w:t xml:space="preserve"> </w:t>
      </w:r>
      <w:r w:rsidRPr="008A5AB6">
        <w:rPr>
          <w:rFonts w:ascii="Kalinga" w:eastAsia="MS Mincho" w:hAnsi="Kalinga" w:cs="Kalinga"/>
          <w:bCs/>
          <w:iCs/>
          <w:color w:val="002060"/>
          <w:sz w:val="24"/>
          <w:lang w:val="en-US"/>
        </w:rPr>
        <w:t xml:space="preserve">At the </w:t>
      </w:r>
      <w:r w:rsidR="00DD6796" w:rsidRPr="008A5AB6">
        <w:rPr>
          <w:rFonts w:ascii="Kalinga" w:eastAsia="MS Mincho" w:hAnsi="Kalinga" w:cs="Kalinga"/>
          <w:bCs/>
          <w:iCs/>
          <w:color w:val="002060"/>
          <w:sz w:val="24"/>
          <w:lang w:val="en-US"/>
        </w:rPr>
        <w:t xml:space="preserve">coaching </w:t>
      </w:r>
      <w:r w:rsidRPr="008A5AB6">
        <w:rPr>
          <w:rFonts w:ascii="Kalinga" w:eastAsia="MS Mincho" w:hAnsi="Kalinga" w:cs="Kalinga"/>
          <w:bCs/>
          <w:iCs/>
          <w:color w:val="002060"/>
          <w:sz w:val="24"/>
          <w:lang w:val="en-US"/>
        </w:rPr>
        <w:t>debrief</w:t>
      </w:r>
    </w:p>
    <w:p w:rsidR="00FF09FB" w:rsidRPr="008A5AB6" w:rsidRDefault="00FF09FB" w:rsidP="00FF29C5">
      <w:pPr>
        <w:numPr>
          <w:ilvl w:val="0"/>
          <w:numId w:val="19"/>
        </w:numPr>
        <w:spacing w:after="60"/>
        <w:jc w:val="both"/>
        <w:rPr>
          <w:rFonts w:ascii="Kalinga" w:hAnsi="Kalinga" w:cs="Kalinga"/>
          <w:sz w:val="22"/>
        </w:rPr>
      </w:pPr>
      <w:r w:rsidRPr="008A5AB6">
        <w:rPr>
          <w:rFonts w:ascii="Kalinga" w:hAnsi="Kalinga" w:cs="Kalinga"/>
          <w:sz w:val="22"/>
        </w:rPr>
        <w:t xml:space="preserve">We believe the process can only be effective if it is an inquiry with the client.  The profile should </w:t>
      </w:r>
      <w:r w:rsidR="004F6032" w:rsidRPr="008A5AB6">
        <w:rPr>
          <w:rFonts w:ascii="Kalinga" w:hAnsi="Kalinga" w:cs="Kalinga"/>
          <w:sz w:val="22"/>
        </w:rPr>
        <w:t>be</w:t>
      </w:r>
      <w:r w:rsidRPr="008A5AB6">
        <w:rPr>
          <w:rFonts w:ascii="Kalinga" w:hAnsi="Kalinga" w:cs="Kalinga"/>
          <w:sz w:val="22"/>
        </w:rPr>
        <w:t xml:space="preserve"> seen as one data point only. The client’s </w:t>
      </w:r>
      <w:r w:rsidR="00194F1A" w:rsidRPr="008A5AB6">
        <w:rPr>
          <w:rFonts w:ascii="Kalinga" w:hAnsi="Kalinga" w:cs="Kalinga"/>
          <w:sz w:val="22"/>
        </w:rPr>
        <w:t>self-perception</w:t>
      </w:r>
      <w:r w:rsidRPr="008A5AB6">
        <w:rPr>
          <w:rFonts w:ascii="Kalinga" w:hAnsi="Kalinga" w:cs="Kalinga"/>
          <w:sz w:val="22"/>
        </w:rPr>
        <w:t xml:space="preserve"> is another</w:t>
      </w:r>
      <w:r w:rsidR="00194F1A" w:rsidRPr="008A5AB6">
        <w:rPr>
          <w:rFonts w:ascii="Kalinga" w:hAnsi="Kalinga" w:cs="Kalinga"/>
          <w:sz w:val="22"/>
        </w:rPr>
        <w:t>,</w:t>
      </w:r>
      <w:r w:rsidRPr="008A5AB6">
        <w:rPr>
          <w:rFonts w:ascii="Kalinga" w:hAnsi="Kalinga" w:cs="Kalinga"/>
          <w:sz w:val="22"/>
        </w:rPr>
        <w:t xml:space="preserve"> and the view you have of them either from previous </w:t>
      </w:r>
      <w:r w:rsidR="004F6032" w:rsidRPr="008A5AB6">
        <w:rPr>
          <w:rFonts w:ascii="Kalinga" w:hAnsi="Kalinga" w:cs="Kalinga"/>
          <w:sz w:val="22"/>
        </w:rPr>
        <w:t>knowledge</w:t>
      </w:r>
      <w:r w:rsidRPr="008A5AB6">
        <w:rPr>
          <w:rFonts w:ascii="Kalinga" w:hAnsi="Kalinga" w:cs="Kalinga"/>
          <w:sz w:val="22"/>
        </w:rPr>
        <w:t xml:space="preserve"> or their presence and language in the debrief are further sources.</w:t>
      </w:r>
    </w:p>
    <w:p w:rsidR="00BF51EF" w:rsidRPr="008A5AB6" w:rsidRDefault="00BF51EF" w:rsidP="0058351A">
      <w:pPr>
        <w:numPr>
          <w:ilvl w:val="0"/>
          <w:numId w:val="19"/>
        </w:numPr>
        <w:spacing w:after="60"/>
        <w:jc w:val="both"/>
        <w:rPr>
          <w:rFonts w:ascii="Kalinga" w:hAnsi="Kalinga" w:cs="Kalinga"/>
          <w:sz w:val="22"/>
        </w:rPr>
      </w:pPr>
      <w:r w:rsidRPr="008A5AB6">
        <w:rPr>
          <w:rFonts w:ascii="Kalinga" w:hAnsi="Kalinga" w:cs="Kalinga"/>
          <w:sz w:val="22"/>
        </w:rPr>
        <w:t>Whilst t</w:t>
      </w:r>
      <w:r w:rsidR="00B755B2" w:rsidRPr="008A5AB6">
        <w:rPr>
          <w:rFonts w:ascii="Kalinga" w:hAnsi="Kalinga" w:cs="Kalinga"/>
          <w:sz w:val="22"/>
        </w:rPr>
        <w:t xml:space="preserve">he </w:t>
      </w:r>
      <w:r w:rsidR="00194F1A" w:rsidRPr="008A5AB6">
        <w:rPr>
          <w:rFonts w:ascii="Kalinga" w:hAnsi="Kalinga" w:cs="Kalinga"/>
          <w:sz w:val="22"/>
        </w:rPr>
        <w:t>profilees</w:t>
      </w:r>
      <w:r w:rsidR="00B755B2" w:rsidRPr="008A5AB6">
        <w:rPr>
          <w:rFonts w:ascii="Kalinga" w:hAnsi="Kalinga" w:cs="Kalinga"/>
          <w:sz w:val="22"/>
        </w:rPr>
        <w:t xml:space="preserve"> are in charge of what they wish to disc</w:t>
      </w:r>
      <w:r w:rsidRPr="008A5AB6">
        <w:rPr>
          <w:rFonts w:ascii="Kalinga" w:hAnsi="Kalinga" w:cs="Kalinga"/>
          <w:sz w:val="22"/>
        </w:rPr>
        <w:t>uss at all times in the process it is gener</w:t>
      </w:r>
      <w:r w:rsidR="00506492" w:rsidRPr="008A5AB6">
        <w:rPr>
          <w:rFonts w:ascii="Kalinga" w:hAnsi="Kalinga" w:cs="Kalinga"/>
          <w:sz w:val="22"/>
        </w:rPr>
        <w:t>ally helpful to provide an over</w:t>
      </w:r>
      <w:r w:rsidRPr="008A5AB6">
        <w:rPr>
          <w:rFonts w:ascii="Kalinga" w:hAnsi="Kalinga" w:cs="Kalinga"/>
          <w:sz w:val="22"/>
        </w:rPr>
        <w:t xml:space="preserve">all </w:t>
      </w:r>
      <w:r w:rsidR="00194F1A" w:rsidRPr="008A5AB6">
        <w:rPr>
          <w:rFonts w:ascii="Kalinga" w:hAnsi="Kalinga" w:cs="Kalinga"/>
          <w:sz w:val="22"/>
        </w:rPr>
        <w:t>structure</w:t>
      </w:r>
      <w:r w:rsidRPr="008A5AB6">
        <w:rPr>
          <w:rFonts w:ascii="Kalinga" w:hAnsi="Kalinga" w:cs="Kalinga"/>
          <w:sz w:val="22"/>
        </w:rPr>
        <w:t xml:space="preserve"> for the debrief (see </w:t>
      </w:r>
      <w:r w:rsidR="00DA609C" w:rsidRPr="008A5AB6">
        <w:rPr>
          <w:rFonts w:ascii="Kalinga" w:hAnsi="Kalinga" w:cs="Kalinga"/>
          <w:sz w:val="22"/>
        </w:rPr>
        <w:t>table below</w:t>
      </w:r>
      <w:r w:rsidRPr="008A5AB6">
        <w:rPr>
          <w:rFonts w:ascii="Kalinga" w:hAnsi="Kalinga" w:cs="Kalinga"/>
          <w:sz w:val="22"/>
        </w:rPr>
        <w:t>)</w:t>
      </w:r>
      <w:r w:rsidR="00DA609C" w:rsidRPr="008A5AB6">
        <w:rPr>
          <w:rFonts w:ascii="Kalinga" w:hAnsi="Kalinga" w:cs="Kalinga"/>
          <w:sz w:val="22"/>
        </w:rPr>
        <w:t>.</w:t>
      </w:r>
    </w:p>
    <w:p w:rsidR="00BA7632" w:rsidRPr="008A5AB6" w:rsidRDefault="00BA7632" w:rsidP="0058351A">
      <w:pPr>
        <w:numPr>
          <w:ilvl w:val="0"/>
          <w:numId w:val="19"/>
        </w:numPr>
        <w:spacing w:after="60"/>
        <w:jc w:val="both"/>
        <w:rPr>
          <w:rFonts w:ascii="Kalinga" w:hAnsi="Kalinga" w:cs="Kalinga"/>
          <w:sz w:val="22"/>
        </w:rPr>
      </w:pPr>
      <w:r w:rsidRPr="008A5AB6">
        <w:rPr>
          <w:rFonts w:ascii="Kalinga" w:hAnsi="Kalinga" w:cs="Kalinga"/>
          <w:sz w:val="22"/>
        </w:rPr>
        <w:lastRenderedPageBreak/>
        <w:t>It is important to keep in mind that the prof</w:t>
      </w:r>
      <w:r w:rsidR="00506492" w:rsidRPr="008A5AB6">
        <w:rPr>
          <w:rFonts w:ascii="Kalinga" w:hAnsi="Kalinga" w:cs="Kalinga"/>
          <w:sz w:val="22"/>
        </w:rPr>
        <w:t xml:space="preserve">ile is a </w:t>
      </w:r>
      <w:r w:rsidR="00506492" w:rsidRPr="004270E7">
        <w:rPr>
          <w:rFonts w:ascii="Kalinga" w:hAnsi="Kalinga" w:cs="Kalinga"/>
          <w:b/>
          <w:sz w:val="22"/>
        </w:rPr>
        <w:t>snapshot</w:t>
      </w:r>
      <w:r w:rsidR="00506492" w:rsidRPr="008A5AB6">
        <w:rPr>
          <w:rFonts w:ascii="Kalinga" w:hAnsi="Kalinga" w:cs="Kalinga"/>
          <w:sz w:val="22"/>
        </w:rPr>
        <w:t xml:space="preserve"> of the client;</w:t>
      </w:r>
      <w:r w:rsidRPr="008A5AB6">
        <w:rPr>
          <w:rFonts w:ascii="Kalinga" w:hAnsi="Kalinga" w:cs="Kalinga"/>
          <w:sz w:val="22"/>
        </w:rPr>
        <w:t xml:space="preserve"> evidence of behaviour at a specific time in his or her life in a particular context. </w:t>
      </w:r>
      <w:r w:rsidR="004270E7">
        <w:rPr>
          <w:rFonts w:ascii="Kalinga" w:hAnsi="Kalinga" w:cs="Kalinga"/>
          <w:sz w:val="22"/>
        </w:rPr>
        <w:t>It is a</w:t>
      </w:r>
      <w:r w:rsidR="00CD78CF">
        <w:rPr>
          <w:rFonts w:ascii="Kalinga" w:hAnsi="Kalinga" w:cs="Kalinga"/>
          <w:sz w:val="22"/>
        </w:rPr>
        <w:t xml:space="preserve"> robust </w:t>
      </w:r>
      <w:r w:rsidR="004270E7">
        <w:rPr>
          <w:rFonts w:ascii="Kalinga" w:hAnsi="Kalinga" w:cs="Kalinga"/>
          <w:sz w:val="22"/>
        </w:rPr>
        <w:t xml:space="preserve">‘way in’ to development work. </w:t>
      </w:r>
      <w:r w:rsidRPr="008A5AB6">
        <w:rPr>
          <w:rFonts w:ascii="Kalinga" w:hAnsi="Kalinga" w:cs="Kalinga"/>
          <w:sz w:val="22"/>
        </w:rPr>
        <w:t xml:space="preserve">At its best, developmental feedback with a client is a dynamic and supportive exploration of his or her meaning making and coping strategies. Questions such as </w:t>
      </w:r>
      <w:r w:rsidR="00894504" w:rsidRPr="008A5AB6">
        <w:rPr>
          <w:rFonts w:ascii="Kalinga" w:hAnsi="Kalinga" w:cs="Kalinga"/>
          <w:sz w:val="22"/>
        </w:rPr>
        <w:t>“W</w:t>
      </w:r>
      <w:r w:rsidRPr="008A5AB6">
        <w:rPr>
          <w:rFonts w:ascii="Kalinga" w:hAnsi="Kalinga" w:cs="Kalinga"/>
          <w:sz w:val="22"/>
        </w:rPr>
        <w:t xml:space="preserve">here do you feel you fit within this </w:t>
      </w:r>
      <w:r w:rsidR="00110DCE" w:rsidRPr="008A5AB6">
        <w:rPr>
          <w:rFonts w:ascii="Kalinga" w:hAnsi="Kalinga" w:cs="Kalinga"/>
          <w:sz w:val="22"/>
        </w:rPr>
        <w:t>Framework</w:t>
      </w:r>
      <w:r w:rsidRPr="008A5AB6">
        <w:rPr>
          <w:rFonts w:ascii="Kalinga" w:hAnsi="Kalinga" w:cs="Kalinga"/>
          <w:sz w:val="22"/>
        </w:rPr>
        <w:t>?</w:t>
      </w:r>
      <w:r w:rsidR="00894504" w:rsidRPr="008A5AB6">
        <w:rPr>
          <w:rFonts w:ascii="Kalinga" w:hAnsi="Kalinga" w:cs="Kalinga"/>
          <w:sz w:val="22"/>
        </w:rPr>
        <w:t>”</w:t>
      </w:r>
      <w:r w:rsidRPr="008A5AB6">
        <w:rPr>
          <w:rFonts w:ascii="Kalinga" w:hAnsi="Kalinga" w:cs="Kalinga"/>
          <w:sz w:val="22"/>
        </w:rPr>
        <w:t xml:space="preserve"> or </w:t>
      </w:r>
      <w:r w:rsidR="00894504" w:rsidRPr="008A5AB6">
        <w:rPr>
          <w:rFonts w:ascii="Kalinga" w:hAnsi="Kalinga" w:cs="Kalinga"/>
          <w:sz w:val="22"/>
        </w:rPr>
        <w:t>“D</w:t>
      </w:r>
      <w:r w:rsidRPr="008A5AB6">
        <w:rPr>
          <w:rFonts w:ascii="Kalinga" w:hAnsi="Kalinga" w:cs="Kalinga"/>
          <w:sz w:val="22"/>
        </w:rPr>
        <w:t>o you have an affinity for Achiever frame in most of your interactions?</w:t>
      </w:r>
      <w:r w:rsidR="00894504" w:rsidRPr="008A5AB6">
        <w:rPr>
          <w:rFonts w:ascii="Kalinga" w:hAnsi="Kalinga" w:cs="Kalinga"/>
          <w:sz w:val="22"/>
        </w:rPr>
        <w:t>”</w:t>
      </w:r>
      <w:r w:rsidRPr="008A5AB6">
        <w:rPr>
          <w:rFonts w:ascii="Kalinga" w:hAnsi="Kalinga" w:cs="Kalinga"/>
          <w:sz w:val="22"/>
        </w:rPr>
        <w:t xml:space="preserve"> readily tell the client it is their own perception </w:t>
      </w:r>
      <w:r w:rsidR="00DA609C" w:rsidRPr="008A5AB6">
        <w:rPr>
          <w:rFonts w:ascii="Kalinga" w:hAnsi="Kalinga" w:cs="Kalinga"/>
          <w:sz w:val="22"/>
        </w:rPr>
        <w:t>guiding</w:t>
      </w:r>
      <w:r w:rsidRPr="008A5AB6">
        <w:rPr>
          <w:rFonts w:ascii="Kalinga" w:hAnsi="Kalinga" w:cs="Kalinga"/>
          <w:sz w:val="22"/>
        </w:rPr>
        <w:t xml:space="preserve"> the inquiry process.</w:t>
      </w:r>
    </w:p>
    <w:p w:rsidR="00562B4B" w:rsidRPr="001E4AB9" w:rsidRDefault="00562B4B" w:rsidP="001E4AB9">
      <w:pPr>
        <w:pStyle w:val="2"/>
        <w:spacing w:after="60"/>
        <w:jc w:val="both"/>
        <w:rPr>
          <w:rFonts w:ascii="Kalinga" w:eastAsia="MS Mincho" w:hAnsi="Kalinga" w:cs="Kalinga"/>
          <w:bCs/>
          <w:iCs/>
          <w:color w:val="002060"/>
          <w:sz w:val="24"/>
          <w:lang w:val="en-US"/>
        </w:rPr>
      </w:pPr>
      <w:r w:rsidRPr="001E4AB9">
        <w:rPr>
          <w:rFonts w:ascii="Kalinga" w:eastAsia="MS Mincho" w:hAnsi="Kalinga" w:cs="Kalinga"/>
          <w:bCs/>
          <w:iCs/>
          <w:color w:val="002060"/>
          <w:sz w:val="24"/>
          <w:lang w:val="en-US"/>
        </w:rPr>
        <w:t>There are four key chunks in the process of a debrief:</w:t>
      </w:r>
    </w:p>
    <w:p w:rsidR="00562B4B" w:rsidRPr="001E4AB9" w:rsidRDefault="00562B4B" w:rsidP="00562B4B">
      <w:pPr>
        <w:pStyle w:val="ad"/>
        <w:numPr>
          <w:ilvl w:val="0"/>
          <w:numId w:val="27"/>
        </w:numPr>
        <w:rPr>
          <w:rFonts w:ascii="Kalinga" w:eastAsia="MS Mincho" w:hAnsi="Kalinga" w:cs="Kalinga"/>
          <w:sz w:val="22"/>
          <w:szCs w:val="22"/>
          <w:lang w:val="en-US"/>
        </w:rPr>
      </w:pPr>
      <w:r w:rsidRPr="001E4AB9">
        <w:rPr>
          <w:rFonts w:ascii="Kalinga" w:eastAsia="MS Mincho" w:hAnsi="Kalinga" w:cs="Kalinga"/>
          <w:sz w:val="22"/>
          <w:szCs w:val="22"/>
          <w:lang w:val="en-US"/>
        </w:rPr>
        <w:t>Introduction and orientation to the call</w:t>
      </w:r>
    </w:p>
    <w:p w:rsidR="00562B4B" w:rsidRPr="001E4AB9" w:rsidRDefault="00562B4B" w:rsidP="00562B4B">
      <w:pPr>
        <w:pStyle w:val="ad"/>
        <w:numPr>
          <w:ilvl w:val="0"/>
          <w:numId w:val="27"/>
        </w:numPr>
        <w:rPr>
          <w:rFonts w:ascii="Kalinga" w:eastAsia="MS Mincho" w:hAnsi="Kalinga" w:cs="Kalinga"/>
          <w:sz w:val="22"/>
          <w:szCs w:val="22"/>
          <w:lang w:val="en-US"/>
        </w:rPr>
      </w:pPr>
      <w:r w:rsidRPr="001E4AB9">
        <w:rPr>
          <w:rFonts w:ascii="Kalinga" w:eastAsia="MS Mincho" w:hAnsi="Kalinga" w:cs="Kalinga"/>
          <w:sz w:val="22"/>
          <w:szCs w:val="22"/>
          <w:lang w:val="en-US"/>
        </w:rPr>
        <w:t>Discussion on their professional and personal development journey</w:t>
      </w:r>
    </w:p>
    <w:p w:rsidR="00562B4B" w:rsidRPr="001E4AB9" w:rsidRDefault="00562B4B" w:rsidP="00562B4B">
      <w:pPr>
        <w:pStyle w:val="ad"/>
        <w:numPr>
          <w:ilvl w:val="0"/>
          <w:numId w:val="27"/>
        </w:numPr>
        <w:rPr>
          <w:rFonts w:ascii="Kalinga" w:eastAsia="MS Mincho" w:hAnsi="Kalinga" w:cs="Kalinga"/>
          <w:sz w:val="22"/>
          <w:szCs w:val="22"/>
          <w:lang w:val="en-US"/>
        </w:rPr>
      </w:pPr>
      <w:r w:rsidRPr="001E4AB9">
        <w:rPr>
          <w:rFonts w:ascii="Kalinga" w:eastAsia="MS Mincho" w:hAnsi="Kalinga" w:cs="Kalinga"/>
          <w:sz w:val="22"/>
          <w:szCs w:val="22"/>
          <w:lang w:val="en-US"/>
        </w:rPr>
        <w:t>Relating the above to their Profile (Primary Action Logic, Profile of Action Logics and any themes/strands identified) and its significance for their development</w:t>
      </w:r>
    </w:p>
    <w:p w:rsidR="00562B4B" w:rsidRPr="001E4AB9" w:rsidRDefault="00562B4B" w:rsidP="00562B4B">
      <w:pPr>
        <w:pStyle w:val="ad"/>
        <w:numPr>
          <w:ilvl w:val="0"/>
          <w:numId w:val="27"/>
        </w:numPr>
        <w:rPr>
          <w:rFonts w:ascii="Kalinga" w:eastAsia="MS Mincho" w:hAnsi="Kalinga" w:cs="Kalinga"/>
          <w:sz w:val="22"/>
          <w:szCs w:val="22"/>
          <w:lang w:val="en-US"/>
        </w:rPr>
      </w:pPr>
      <w:r w:rsidRPr="001E4AB9">
        <w:rPr>
          <w:rFonts w:ascii="Kalinga" w:eastAsia="MS Mincho" w:hAnsi="Kalinga" w:cs="Kalinga"/>
          <w:sz w:val="22"/>
          <w:szCs w:val="22"/>
          <w:lang w:val="en-US"/>
        </w:rPr>
        <w:t xml:space="preserve">The </w:t>
      </w:r>
      <w:r w:rsidR="006E2E69" w:rsidRPr="001E4AB9">
        <w:rPr>
          <w:rFonts w:ascii="Kalinga" w:eastAsia="MS Mincho" w:hAnsi="Kalinga" w:cs="Kalinga"/>
          <w:sz w:val="22"/>
          <w:szCs w:val="22"/>
          <w:lang w:val="en-US"/>
        </w:rPr>
        <w:t>“</w:t>
      </w:r>
      <w:r w:rsidRPr="001E4AB9">
        <w:rPr>
          <w:rFonts w:ascii="Kalinga" w:eastAsia="MS Mincho" w:hAnsi="Kalinga" w:cs="Kalinga"/>
          <w:sz w:val="22"/>
          <w:szCs w:val="22"/>
          <w:lang w:val="en-US"/>
        </w:rPr>
        <w:t>So what?</w:t>
      </w:r>
      <w:r w:rsidR="006E2E69" w:rsidRPr="001E4AB9">
        <w:rPr>
          <w:rFonts w:ascii="Kalinga" w:eastAsia="MS Mincho" w:hAnsi="Kalinga" w:cs="Kalinga"/>
          <w:sz w:val="22"/>
          <w:szCs w:val="22"/>
          <w:lang w:val="en-US"/>
        </w:rPr>
        <w:t>”</w:t>
      </w:r>
      <w:r w:rsidRPr="001E4AB9">
        <w:rPr>
          <w:rFonts w:ascii="Kalinga" w:eastAsia="MS Mincho" w:hAnsi="Kalinga" w:cs="Kalinga"/>
          <w:sz w:val="22"/>
          <w:szCs w:val="22"/>
          <w:lang w:val="en-US"/>
        </w:rPr>
        <w:t xml:space="preserve"> question – what they take away to work on, and practices to use</w:t>
      </w:r>
    </w:p>
    <w:p w:rsidR="00562B4B" w:rsidRPr="00562B4B" w:rsidRDefault="00562B4B" w:rsidP="00562B4B">
      <w:pPr>
        <w:pStyle w:val="ad"/>
        <w:rPr>
          <w:rFonts w:eastAsia="MS Mincho"/>
          <w:lang w:val="en-US"/>
        </w:rPr>
      </w:pPr>
    </w:p>
    <w:p w:rsidR="000B2040" w:rsidRPr="008A5AB6" w:rsidRDefault="00D16BE1" w:rsidP="000B2040">
      <w:pPr>
        <w:pStyle w:val="2"/>
        <w:spacing w:after="60"/>
        <w:jc w:val="both"/>
        <w:rPr>
          <w:rFonts w:ascii="Kalinga" w:eastAsia="MS Mincho" w:hAnsi="Kalinga" w:cs="Kalinga"/>
          <w:bCs/>
          <w:iCs/>
          <w:color w:val="002060"/>
          <w:sz w:val="24"/>
          <w:lang w:val="en-US"/>
        </w:rPr>
      </w:pPr>
      <w:r w:rsidRPr="008A5AB6">
        <w:rPr>
          <w:rFonts w:ascii="Kalinga" w:eastAsia="MS Mincho" w:hAnsi="Kalinga" w:cs="Kalinga"/>
          <w:bCs/>
          <w:iCs/>
          <w:color w:val="002060"/>
          <w:sz w:val="24"/>
          <w:lang w:val="en-US"/>
        </w:rPr>
        <w:t xml:space="preserve">A typical </w:t>
      </w:r>
      <w:r w:rsidR="000B2040" w:rsidRPr="008A5AB6">
        <w:rPr>
          <w:rFonts w:ascii="Kalinga" w:eastAsia="MS Mincho" w:hAnsi="Kalinga" w:cs="Kalinga"/>
          <w:bCs/>
          <w:iCs/>
          <w:color w:val="002060"/>
          <w:sz w:val="24"/>
          <w:lang w:val="en-US"/>
        </w:rPr>
        <w:t>process</w:t>
      </w:r>
    </w:p>
    <w:tbl>
      <w:tblPr>
        <w:tblStyle w:val="ac"/>
        <w:tblW w:w="9493" w:type="dxa"/>
        <w:tblLook w:val="04A0" w:firstRow="1" w:lastRow="0" w:firstColumn="1" w:lastColumn="0" w:noHBand="0" w:noVBand="1"/>
      </w:tblPr>
      <w:tblGrid>
        <w:gridCol w:w="826"/>
        <w:gridCol w:w="2367"/>
        <w:gridCol w:w="6300"/>
      </w:tblGrid>
      <w:tr w:rsidR="000B2040" w:rsidRPr="008A5AB6" w:rsidTr="004B7D48">
        <w:tc>
          <w:tcPr>
            <w:tcW w:w="826" w:type="dxa"/>
          </w:tcPr>
          <w:p w:rsidR="000B2040" w:rsidRPr="008A5AB6" w:rsidRDefault="008A3D1B" w:rsidP="000B2040">
            <w:pPr>
              <w:rPr>
                <w:rFonts w:ascii="Kalinga" w:hAnsi="Kalinga" w:cs="Kalinga"/>
                <w:sz w:val="16"/>
                <w:szCs w:val="16"/>
                <w:lang w:val="en-US"/>
              </w:rPr>
            </w:pPr>
            <w:r w:rsidRPr="008A5AB6">
              <w:rPr>
                <w:rFonts w:ascii="Kalinga" w:hAnsi="Kalinga" w:cs="Kalinga"/>
                <w:sz w:val="16"/>
                <w:szCs w:val="16"/>
                <w:lang w:val="en-US"/>
              </w:rPr>
              <w:t>minutes</w:t>
            </w:r>
          </w:p>
        </w:tc>
        <w:tc>
          <w:tcPr>
            <w:tcW w:w="2367" w:type="dxa"/>
          </w:tcPr>
          <w:p w:rsidR="000B2040" w:rsidRPr="008A5AB6" w:rsidRDefault="000B2040" w:rsidP="000B2040">
            <w:pPr>
              <w:rPr>
                <w:rFonts w:ascii="Kalinga" w:hAnsi="Kalinga" w:cs="Kalinga"/>
                <w:lang w:val="en-US"/>
              </w:rPr>
            </w:pPr>
          </w:p>
        </w:tc>
        <w:tc>
          <w:tcPr>
            <w:tcW w:w="6300" w:type="dxa"/>
          </w:tcPr>
          <w:p w:rsidR="000B2040" w:rsidRPr="008A5AB6" w:rsidRDefault="000B2040" w:rsidP="000B2040">
            <w:pPr>
              <w:rPr>
                <w:rFonts w:ascii="Kalinga" w:hAnsi="Kalinga" w:cs="Kalinga"/>
                <w:lang w:val="en-US"/>
              </w:rPr>
            </w:pPr>
          </w:p>
        </w:tc>
      </w:tr>
      <w:tr w:rsidR="004B7D48" w:rsidRPr="008A5AB6" w:rsidTr="006E2E69">
        <w:tc>
          <w:tcPr>
            <w:tcW w:w="9493" w:type="dxa"/>
            <w:gridSpan w:val="3"/>
            <w:shd w:val="clear" w:color="auto" w:fill="F2F2F2" w:themeFill="background1" w:themeFillShade="F2"/>
          </w:tcPr>
          <w:p w:rsidR="004B7D48" w:rsidRPr="006E2E69" w:rsidRDefault="00562B4B" w:rsidP="000B2040">
            <w:pPr>
              <w:rPr>
                <w:rFonts w:ascii="Kalinga" w:hAnsi="Kalinga" w:cs="Kalinga"/>
                <w:b/>
                <w:lang w:val="en-US"/>
              </w:rPr>
            </w:pPr>
            <w:r w:rsidRPr="006E2E69">
              <w:rPr>
                <w:rFonts w:ascii="Kalinga" w:hAnsi="Kalinga" w:cs="Kalinga"/>
                <w:b/>
                <w:lang w:val="en-US"/>
              </w:rPr>
              <w:t>Part 1 – introduction and orientation</w:t>
            </w:r>
            <w:r w:rsidR="006E2E69">
              <w:rPr>
                <w:rFonts w:ascii="Kalinga" w:hAnsi="Kalinga" w:cs="Kalinga"/>
                <w:b/>
                <w:lang w:val="en-US"/>
              </w:rPr>
              <w:t xml:space="preserve"> (5-10 mins)</w:t>
            </w:r>
          </w:p>
        </w:tc>
      </w:tr>
      <w:tr w:rsidR="000B2040" w:rsidRPr="008A5AB6" w:rsidTr="004B7D48">
        <w:tc>
          <w:tcPr>
            <w:tcW w:w="826" w:type="dxa"/>
          </w:tcPr>
          <w:p w:rsidR="000B2040" w:rsidRPr="008A5AB6" w:rsidRDefault="000B2040" w:rsidP="000B2040">
            <w:pPr>
              <w:rPr>
                <w:rFonts w:ascii="Kalinga" w:hAnsi="Kalinga" w:cs="Kalinga"/>
                <w:sz w:val="22"/>
                <w:szCs w:val="22"/>
                <w:lang w:val="en-US"/>
              </w:rPr>
            </w:pPr>
            <w:r w:rsidRPr="008A5AB6">
              <w:rPr>
                <w:rFonts w:ascii="Kalinga" w:hAnsi="Kalinga" w:cs="Kalinga"/>
                <w:sz w:val="22"/>
                <w:szCs w:val="22"/>
                <w:lang w:val="en-US"/>
              </w:rPr>
              <w:t>1</w:t>
            </w:r>
          </w:p>
        </w:tc>
        <w:tc>
          <w:tcPr>
            <w:tcW w:w="2367" w:type="dxa"/>
          </w:tcPr>
          <w:p w:rsidR="000B2040" w:rsidRPr="008A5AB6" w:rsidRDefault="000B2040" w:rsidP="000B2040">
            <w:pPr>
              <w:rPr>
                <w:rFonts w:ascii="Kalinga" w:hAnsi="Kalinga" w:cs="Kalinga"/>
                <w:sz w:val="22"/>
                <w:szCs w:val="22"/>
                <w:lang w:val="en-US"/>
              </w:rPr>
            </w:pPr>
            <w:r w:rsidRPr="008A5AB6">
              <w:rPr>
                <w:rFonts w:ascii="Kalinga" w:hAnsi="Kalinga" w:cs="Kalinga"/>
                <w:sz w:val="22"/>
                <w:szCs w:val="22"/>
                <w:lang w:val="en-US"/>
              </w:rPr>
              <w:t>Introduce yourself</w:t>
            </w:r>
          </w:p>
        </w:tc>
        <w:tc>
          <w:tcPr>
            <w:tcW w:w="6300" w:type="dxa"/>
          </w:tcPr>
          <w:p w:rsidR="000B2040" w:rsidRPr="008A5AB6" w:rsidRDefault="000B2040" w:rsidP="000B2040">
            <w:pPr>
              <w:rPr>
                <w:rFonts w:ascii="Kalinga" w:hAnsi="Kalinga" w:cs="Kalinga"/>
                <w:sz w:val="22"/>
                <w:szCs w:val="22"/>
                <w:lang w:val="en-US"/>
              </w:rPr>
            </w:pPr>
          </w:p>
        </w:tc>
      </w:tr>
      <w:tr w:rsidR="000B2040" w:rsidRPr="008A5AB6" w:rsidTr="004B7D48">
        <w:tc>
          <w:tcPr>
            <w:tcW w:w="826" w:type="dxa"/>
          </w:tcPr>
          <w:p w:rsidR="000B2040" w:rsidRPr="008A5AB6" w:rsidRDefault="008A3D1B" w:rsidP="000B2040">
            <w:pPr>
              <w:rPr>
                <w:rFonts w:ascii="Kalinga" w:hAnsi="Kalinga" w:cs="Kalinga"/>
                <w:sz w:val="22"/>
                <w:szCs w:val="22"/>
                <w:lang w:val="en-US"/>
              </w:rPr>
            </w:pPr>
            <w:r w:rsidRPr="008A5AB6">
              <w:rPr>
                <w:rFonts w:ascii="Kalinga" w:hAnsi="Kalinga" w:cs="Kalinga"/>
                <w:sz w:val="22"/>
                <w:szCs w:val="22"/>
                <w:lang w:val="en-US"/>
              </w:rPr>
              <w:t>1-3</w:t>
            </w:r>
          </w:p>
        </w:tc>
        <w:tc>
          <w:tcPr>
            <w:tcW w:w="2367" w:type="dxa"/>
          </w:tcPr>
          <w:p w:rsidR="000B2040" w:rsidRPr="008A5AB6" w:rsidRDefault="000B2040" w:rsidP="000B2040">
            <w:pPr>
              <w:rPr>
                <w:rFonts w:ascii="Kalinga" w:hAnsi="Kalinga" w:cs="Kalinga"/>
                <w:sz w:val="22"/>
                <w:szCs w:val="22"/>
                <w:lang w:val="en-US"/>
              </w:rPr>
            </w:pPr>
            <w:r w:rsidRPr="008A5AB6">
              <w:rPr>
                <w:rFonts w:ascii="Kalinga" w:hAnsi="Kalinga" w:cs="Kalinga"/>
                <w:sz w:val="22"/>
                <w:szCs w:val="22"/>
                <w:lang w:val="en-US"/>
              </w:rPr>
              <w:t>Explain the purpose of the coaching debrief and check this meets expectations</w:t>
            </w:r>
          </w:p>
        </w:tc>
        <w:tc>
          <w:tcPr>
            <w:tcW w:w="6300" w:type="dxa"/>
          </w:tcPr>
          <w:p w:rsidR="00562B4B" w:rsidRDefault="00562B4B" w:rsidP="00BD415E">
            <w:pPr>
              <w:pStyle w:val="ad"/>
              <w:numPr>
                <w:ilvl w:val="0"/>
                <w:numId w:val="26"/>
              </w:numPr>
              <w:ind w:left="431" w:hanging="357"/>
              <w:rPr>
                <w:rFonts w:ascii="Kalinga" w:hAnsi="Kalinga" w:cs="Kalinga"/>
                <w:sz w:val="22"/>
                <w:szCs w:val="22"/>
                <w:lang w:val="en-US"/>
              </w:rPr>
            </w:pPr>
            <w:r>
              <w:rPr>
                <w:rFonts w:ascii="Kalinga" w:hAnsi="Kalinga" w:cs="Kalinga"/>
                <w:sz w:val="22"/>
                <w:szCs w:val="22"/>
                <w:lang w:val="en-US"/>
              </w:rPr>
              <w:t>Check they have read the profile document and have it (and their SCF) with them)</w:t>
            </w:r>
          </w:p>
          <w:p w:rsidR="000B2040" w:rsidRDefault="00562B4B" w:rsidP="00BD415E">
            <w:pPr>
              <w:pStyle w:val="ad"/>
              <w:numPr>
                <w:ilvl w:val="0"/>
                <w:numId w:val="26"/>
              </w:numPr>
              <w:ind w:left="431" w:hanging="357"/>
              <w:rPr>
                <w:rFonts w:ascii="Kalinga" w:hAnsi="Kalinga" w:cs="Kalinga"/>
                <w:sz w:val="22"/>
                <w:szCs w:val="22"/>
                <w:lang w:val="en-US"/>
              </w:rPr>
            </w:pPr>
            <w:r>
              <w:rPr>
                <w:rFonts w:ascii="Kalinga" w:hAnsi="Kalinga" w:cs="Kalinga"/>
                <w:sz w:val="22"/>
                <w:szCs w:val="22"/>
                <w:lang w:val="en-US"/>
              </w:rPr>
              <w:t>C</w:t>
            </w:r>
            <w:r w:rsidR="0078062F" w:rsidRPr="008A5AB6">
              <w:rPr>
                <w:rFonts w:ascii="Kalinga" w:hAnsi="Kalinga" w:cs="Kalinga"/>
                <w:sz w:val="22"/>
                <w:szCs w:val="22"/>
                <w:lang w:val="en-US"/>
              </w:rPr>
              <w:t xml:space="preserve">larify the confidential nature of the conversation and your relationship to their </w:t>
            </w:r>
            <w:r>
              <w:rPr>
                <w:rFonts w:ascii="Kalinga" w:hAnsi="Kalinga" w:cs="Kalinga"/>
                <w:sz w:val="22"/>
                <w:szCs w:val="22"/>
                <w:lang w:val="en-US"/>
              </w:rPr>
              <w:t>organization</w:t>
            </w:r>
          </w:p>
          <w:p w:rsidR="00562B4B" w:rsidRDefault="00562B4B" w:rsidP="00BD415E">
            <w:pPr>
              <w:pStyle w:val="ad"/>
              <w:numPr>
                <w:ilvl w:val="0"/>
                <w:numId w:val="26"/>
              </w:numPr>
              <w:ind w:left="431" w:hanging="357"/>
              <w:rPr>
                <w:rFonts w:ascii="Kalinga" w:hAnsi="Kalinga" w:cs="Kalinga"/>
                <w:sz w:val="22"/>
                <w:szCs w:val="22"/>
                <w:lang w:val="en-US"/>
              </w:rPr>
            </w:pPr>
            <w:r>
              <w:rPr>
                <w:rFonts w:ascii="Kalinga" w:hAnsi="Kalinga" w:cs="Kalinga"/>
                <w:sz w:val="22"/>
                <w:szCs w:val="22"/>
                <w:lang w:val="en-US"/>
              </w:rPr>
              <w:t>Ensure they are in a private space (to speak freely)</w:t>
            </w:r>
          </w:p>
          <w:p w:rsidR="00562B4B" w:rsidRPr="008A5AB6" w:rsidRDefault="00562B4B" w:rsidP="00562B4B">
            <w:pPr>
              <w:pStyle w:val="ad"/>
              <w:ind w:left="431"/>
              <w:rPr>
                <w:rFonts w:ascii="Kalinga" w:hAnsi="Kalinga" w:cs="Kalinga"/>
                <w:sz w:val="22"/>
                <w:szCs w:val="22"/>
                <w:lang w:val="en-US"/>
              </w:rPr>
            </w:pPr>
          </w:p>
        </w:tc>
      </w:tr>
      <w:tr w:rsidR="000B2040" w:rsidRPr="008A5AB6" w:rsidTr="004B7D48">
        <w:tc>
          <w:tcPr>
            <w:tcW w:w="826" w:type="dxa"/>
          </w:tcPr>
          <w:p w:rsidR="000B2040" w:rsidRPr="008A5AB6" w:rsidRDefault="00F25204" w:rsidP="000B2040">
            <w:pPr>
              <w:rPr>
                <w:rFonts w:ascii="Kalinga" w:hAnsi="Kalinga" w:cs="Kalinga"/>
                <w:sz w:val="22"/>
                <w:szCs w:val="22"/>
                <w:lang w:val="en-US"/>
              </w:rPr>
            </w:pPr>
            <w:r w:rsidRPr="008A5AB6">
              <w:rPr>
                <w:rFonts w:ascii="Kalinga" w:hAnsi="Kalinga" w:cs="Kalinga"/>
                <w:sz w:val="22"/>
                <w:szCs w:val="22"/>
                <w:lang w:val="en-US"/>
              </w:rPr>
              <w:t>2-</w:t>
            </w:r>
            <w:r w:rsidR="00776BA0" w:rsidRPr="008A5AB6">
              <w:rPr>
                <w:rFonts w:ascii="Kalinga" w:hAnsi="Kalinga" w:cs="Kalinga"/>
                <w:sz w:val="22"/>
                <w:szCs w:val="22"/>
                <w:lang w:val="en-US"/>
              </w:rPr>
              <w:t>3</w:t>
            </w:r>
          </w:p>
        </w:tc>
        <w:tc>
          <w:tcPr>
            <w:tcW w:w="2367" w:type="dxa"/>
          </w:tcPr>
          <w:p w:rsidR="000B2040" w:rsidRPr="008A5AB6" w:rsidRDefault="000B2040" w:rsidP="000B2040">
            <w:pPr>
              <w:rPr>
                <w:rFonts w:ascii="Kalinga" w:hAnsi="Kalinga" w:cs="Kalinga"/>
                <w:sz w:val="22"/>
                <w:szCs w:val="22"/>
                <w:lang w:val="en-US"/>
              </w:rPr>
            </w:pPr>
            <w:r w:rsidRPr="008A5AB6">
              <w:rPr>
                <w:rFonts w:ascii="Kalinga" w:hAnsi="Kalinga" w:cs="Kalinga"/>
                <w:sz w:val="22"/>
                <w:szCs w:val="22"/>
                <w:lang w:val="en-US"/>
              </w:rPr>
              <w:t xml:space="preserve">Explain the </w:t>
            </w:r>
            <w:r w:rsidR="00562B4B">
              <w:rPr>
                <w:rFonts w:ascii="Kalinga" w:hAnsi="Kalinga" w:cs="Kalinga"/>
                <w:sz w:val="22"/>
                <w:szCs w:val="22"/>
                <w:lang w:val="en-US"/>
              </w:rPr>
              <w:t>structure</w:t>
            </w:r>
            <w:r w:rsidR="006E2E69">
              <w:rPr>
                <w:rFonts w:ascii="Kalinga" w:hAnsi="Kalinga" w:cs="Kalinga"/>
                <w:sz w:val="22"/>
                <w:szCs w:val="22"/>
                <w:lang w:val="en-US"/>
              </w:rPr>
              <w:t xml:space="preserve"> of the conversation</w:t>
            </w:r>
          </w:p>
        </w:tc>
        <w:tc>
          <w:tcPr>
            <w:tcW w:w="6300" w:type="dxa"/>
          </w:tcPr>
          <w:p w:rsidR="00562B4B" w:rsidRPr="00562B4B" w:rsidRDefault="00562B4B" w:rsidP="00562B4B">
            <w:pPr>
              <w:ind w:left="360"/>
              <w:rPr>
                <w:rFonts w:ascii="Kalinga" w:hAnsi="Kalinga" w:cs="Kalinga"/>
                <w:b/>
                <w:i/>
                <w:sz w:val="22"/>
                <w:szCs w:val="22"/>
                <w:lang w:val="en-US"/>
              </w:rPr>
            </w:pPr>
            <w:r w:rsidRPr="00562B4B">
              <w:rPr>
                <w:rFonts w:ascii="Kalinga" w:hAnsi="Kalinga" w:cs="Kalinga"/>
                <w:b/>
                <w:i/>
                <w:sz w:val="22"/>
                <w:szCs w:val="22"/>
                <w:lang w:val="en-US"/>
              </w:rPr>
              <w:t>This includes:</w:t>
            </w:r>
          </w:p>
          <w:p w:rsidR="00AA4D77" w:rsidRPr="008A5AB6" w:rsidRDefault="00506492" w:rsidP="00562B4B">
            <w:pPr>
              <w:pStyle w:val="ad"/>
              <w:numPr>
                <w:ilvl w:val="0"/>
                <w:numId w:val="28"/>
              </w:numPr>
              <w:rPr>
                <w:rFonts w:ascii="Kalinga" w:hAnsi="Kalinga" w:cs="Kalinga"/>
                <w:i/>
                <w:sz w:val="22"/>
                <w:szCs w:val="22"/>
                <w:lang w:val="en-US"/>
              </w:rPr>
            </w:pPr>
            <w:r w:rsidRPr="008A5AB6">
              <w:rPr>
                <w:rFonts w:ascii="Kalinga" w:hAnsi="Kalinga" w:cs="Kalinga"/>
                <w:i/>
                <w:sz w:val="22"/>
                <w:szCs w:val="22"/>
                <w:lang w:val="en-US"/>
              </w:rPr>
              <w:t>“</w:t>
            </w:r>
            <w:r w:rsidR="00AA4D77" w:rsidRPr="008A5AB6">
              <w:rPr>
                <w:rFonts w:ascii="Kalinga" w:hAnsi="Kalinga" w:cs="Kalinga"/>
                <w:i/>
                <w:sz w:val="22"/>
                <w:szCs w:val="22"/>
                <w:lang w:val="en-US"/>
              </w:rPr>
              <w:t>Tell me about yourself</w:t>
            </w:r>
            <w:r w:rsidRPr="008A5AB6">
              <w:rPr>
                <w:rFonts w:ascii="Kalinga" w:hAnsi="Kalinga" w:cs="Kalinga"/>
                <w:i/>
                <w:sz w:val="22"/>
                <w:szCs w:val="22"/>
                <w:lang w:val="en-US"/>
              </w:rPr>
              <w:t>”</w:t>
            </w:r>
          </w:p>
          <w:p w:rsidR="000B2040" w:rsidRPr="008A5AB6" w:rsidRDefault="00506492" w:rsidP="00562B4B">
            <w:pPr>
              <w:pStyle w:val="ad"/>
              <w:numPr>
                <w:ilvl w:val="0"/>
                <w:numId w:val="28"/>
              </w:numPr>
              <w:rPr>
                <w:rFonts w:ascii="Kalinga" w:hAnsi="Kalinga" w:cs="Kalinga"/>
                <w:sz w:val="22"/>
                <w:szCs w:val="22"/>
                <w:lang w:val="en-US"/>
              </w:rPr>
            </w:pPr>
            <w:r w:rsidRPr="008A5AB6">
              <w:rPr>
                <w:rFonts w:ascii="Kalinga" w:hAnsi="Kalinga" w:cs="Kalinga"/>
                <w:sz w:val="22"/>
                <w:szCs w:val="22"/>
                <w:lang w:val="en-US"/>
              </w:rPr>
              <w:t>E</w:t>
            </w:r>
            <w:r w:rsidR="000B2040" w:rsidRPr="008A5AB6">
              <w:rPr>
                <w:rFonts w:ascii="Kalinga" w:hAnsi="Kalinga" w:cs="Kalinga"/>
                <w:sz w:val="22"/>
                <w:szCs w:val="22"/>
                <w:lang w:val="en-US"/>
              </w:rPr>
              <w:t>xplore their perception of the accuracy of their profile</w:t>
            </w:r>
          </w:p>
          <w:p w:rsidR="000B2040" w:rsidRPr="006E2E69" w:rsidRDefault="00506492" w:rsidP="006E2E69">
            <w:pPr>
              <w:ind w:left="720"/>
              <w:rPr>
                <w:rFonts w:ascii="Kalinga" w:hAnsi="Kalinga" w:cs="Kalinga"/>
                <w:sz w:val="22"/>
                <w:szCs w:val="22"/>
                <w:lang w:val="en-US"/>
              </w:rPr>
            </w:pPr>
            <w:r w:rsidRPr="006E2E69">
              <w:rPr>
                <w:rFonts w:ascii="Kalinga" w:hAnsi="Kalinga" w:cs="Kalinga"/>
                <w:sz w:val="22"/>
                <w:szCs w:val="22"/>
                <w:lang w:val="en-US"/>
              </w:rPr>
              <w:t>C</w:t>
            </w:r>
            <w:r w:rsidR="000B2040" w:rsidRPr="006E2E69">
              <w:rPr>
                <w:rFonts w:ascii="Kalinga" w:hAnsi="Kalinga" w:cs="Kalinga"/>
                <w:sz w:val="22"/>
                <w:szCs w:val="22"/>
                <w:lang w:val="en-US"/>
              </w:rPr>
              <w:t xml:space="preserve">onsider the </w:t>
            </w:r>
            <w:r w:rsidR="006E2E69">
              <w:rPr>
                <w:rFonts w:ascii="Kalinga" w:hAnsi="Kalinga" w:cs="Kalinga"/>
                <w:sz w:val="22"/>
                <w:szCs w:val="22"/>
                <w:lang w:val="en-US"/>
              </w:rPr>
              <w:t xml:space="preserve">meaning and </w:t>
            </w:r>
            <w:r w:rsidR="000B2040" w:rsidRPr="006E2E69">
              <w:rPr>
                <w:rFonts w:ascii="Kalinga" w:hAnsi="Kalinga" w:cs="Kalinga"/>
                <w:sz w:val="22"/>
                <w:szCs w:val="22"/>
                <w:lang w:val="en-US"/>
              </w:rPr>
              <w:t xml:space="preserve">implications of their profile (including their own </w:t>
            </w:r>
            <w:r w:rsidR="00194F1A" w:rsidRPr="006E2E69">
              <w:rPr>
                <w:rFonts w:ascii="Kalinga" w:hAnsi="Kalinga" w:cs="Kalinga"/>
                <w:sz w:val="22"/>
                <w:szCs w:val="22"/>
                <w:lang w:val="en-US"/>
              </w:rPr>
              <w:t>self-assessment</w:t>
            </w:r>
            <w:r w:rsidR="000B2040" w:rsidRPr="006E2E69">
              <w:rPr>
                <w:rFonts w:ascii="Kalinga" w:hAnsi="Kalinga" w:cs="Kalinga"/>
                <w:sz w:val="22"/>
                <w:szCs w:val="22"/>
                <w:lang w:val="en-US"/>
              </w:rPr>
              <w:t xml:space="preserve">) </w:t>
            </w:r>
            <w:r w:rsidR="006E2E69">
              <w:rPr>
                <w:rFonts w:ascii="Kalinga" w:hAnsi="Kalinga" w:cs="Kalinga"/>
                <w:sz w:val="22"/>
                <w:szCs w:val="22"/>
                <w:lang w:val="en-US"/>
              </w:rPr>
              <w:t>for</w:t>
            </w:r>
            <w:r w:rsidR="000B2040" w:rsidRPr="006E2E69">
              <w:rPr>
                <w:rFonts w:ascii="Kalinga" w:hAnsi="Kalinga" w:cs="Kalinga"/>
                <w:sz w:val="22"/>
                <w:szCs w:val="22"/>
                <w:lang w:val="en-US"/>
              </w:rPr>
              <w:t xml:space="preserve"> their </w:t>
            </w:r>
            <w:r w:rsidR="00194F1A" w:rsidRPr="006E2E69">
              <w:rPr>
                <w:rFonts w:ascii="Kalinga" w:hAnsi="Kalinga" w:cs="Kalinga"/>
                <w:sz w:val="22"/>
                <w:szCs w:val="22"/>
                <w:lang w:val="en-US"/>
              </w:rPr>
              <w:t>leadership/development</w:t>
            </w:r>
            <w:r w:rsidR="000B2040" w:rsidRPr="006E2E69">
              <w:rPr>
                <w:rFonts w:ascii="Kalinga" w:hAnsi="Kalinga" w:cs="Kalinga"/>
                <w:sz w:val="22"/>
                <w:szCs w:val="22"/>
                <w:lang w:val="en-US"/>
              </w:rPr>
              <w:t xml:space="preserve"> </w:t>
            </w:r>
          </w:p>
          <w:p w:rsidR="000B2040" w:rsidRPr="008A5AB6" w:rsidRDefault="00506492" w:rsidP="00562B4B">
            <w:pPr>
              <w:pStyle w:val="ad"/>
              <w:numPr>
                <w:ilvl w:val="0"/>
                <w:numId w:val="28"/>
              </w:numPr>
              <w:rPr>
                <w:rFonts w:ascii="Kalinga" w:hAnsi="Kalinga" w:cs="Kalinga"/>
                <w:sz w:val="22"/>
                <w:szCs w:val="22"/>
                <w:lang w:val="en-US"/>
              </w:rPr>
            </w:pPr>
            <w:r w:rsidRPr="008A5AB6">
              <w:rPr>
                <w:rFonts w:ascii="Kalinga" w:hAnsi="Kalinga" w:cs="Kalinga"/>
                <w:sz w:val="22"/>
                <w:szCs w:val="22"/>
                <w:lang w:val="en-US"/>
              </w:rPr>
              <w:t>E</w:t>
            </w:r>
            <w:r w:rsidR="000B2040" w:rsidRPr="008A5AB6">
              <w:rPr>
                <w:rFonts w:ascii="Kalinga" w:hAnsi="Kalinga" w:cs="Kalinga"/>
                <w:sz w:val="22"/>
                <w:szCs w:val="22"/>
                <w:lang w:val="en-US"/>
              </w:rPr>
              <w:t xml:space="preserve">xplore what the developmental consequences of their profile are </w:t>
            </w:r>
          </w:p>
          <w:p w:rsidR="000B2040" w:rsidRPr="006E2E69" w:rsidRDefault="00506492" w:rsidP="006E2E69">
            <w:pPr>
              <w:ind w:left="720"/>
              <w:rPr>
                <w:rFonts w:ascii="Kalinga" w:hAnsi="Kalinga" w:cs="Kalinga"/>
                <w:sz w:val="22"/>
                <w:szCs w:val="22"/>
                <w:lang w:val="en-US"/>
              </w:rPr>
            </w:pPr>
            <w:r w:rsidRPr="006E2E69">
              <w:rPr>
                <w:rFonts w:ascii="Kalinga" w:hAnsi="Kalinga" w:cs="Kalinga"/>
                <w:sz w:val="22"/>
                <w:szCs w:val="22"/>
                <w:lang w:val="en-US"/>
              </w:rPr>
              <w:t>E</w:t>
            </w:r>
            <w:r w:rsidR="000B2040" w:rsidRPr="006E2E69">
              <w:rPr>
                <w:rFonts w:ascii="Kalinga" w:hAnsi="Kalinga" w:cs="Kalinga"/>
                <w:sz w:val="22"/>
                <w:szCs w:val="22"/>
                <w:lang w:val="en-US"/>
              </w:rPr>
              <w:t>xplore what actions they might take to support future development (either vertical or horizontal)</w:t>
            </w:r>
          </w:p>
          <w:p w:rsidR="000B2040" w:rsidRPr="008A5AB6" w:rsidRDefault="000B2040" w:rsidP="00242C3D">
            <w:pPr>
              <w:pStyle w:val="ad"/>
              <w:ind w:left="360"/>
              <w:rPr>
                <w:rFonts w:ascii="Kalinga" w:hAnsi="Kalinga" w:cs="Kalinga"/>
                <w:sz w:val="22"/>
                <w:szCs w:val="22"/>
                <w:lang w:val="en-US"/>
              </w:rPr>
            </w:pPr>
          </w:p>
        </w:tc>
      </w:tr>
      <w:tr w:rsidR="00776BA0" w:rsidRPr="008A5AB6" w:rsidTr="004B7D48">
        <w:tc>
          <w:tcPr>
            <w:tcW w:w="826" w:type="dxa"/>
          </w:tcPr>
          <w:p w:rsidR="00776BA0" w:rsidRPr="008A5AB6" w:rsidRDefault="00776BA0" w:rsidP="002E7783">
            <w:pPr>
              <w:rPr>
                <w:rFonts w:ascii="Kalinga" w:hAnsi="Kalinga" w:cs="Kalinga"/>
                <w:sz w:val="22"/>
                <w:szCs w:val="22"/>
                <w:lang w:val="en-US"/>
              </w:rPr>
            </w:pPr>
            <w:r w:rsidRPr="008A5AB6">
              <w:rPr>
                <w:rFonts w:ascii="Kalinga" w:hAnsi="Kalinga" w:cs="Kalinga"/>
                <w:sz w:val="22"/>
                <w:szCs w:val="22"/>
                <w:lang w:val="en-US"/>
              </w:rPr>
              <w:t>0-</w:t>
            </w:r>
            <w:r w:rsidR="002E7783">
              <w:rPr>
                <w:rFonts w:ascii="Kalinga" w:hAnsi="Kalinga" w:cs="Kalinga"/>
                <w:sz w:val="22"/>
                <w:szCs w:val="22"/>
                <w:lang w:val="en-US"/>
              </w:rPr>
              <w:t>3</w:t>
            </w:r>
          </w:p>
        </w:tc>
        <w:tc>
          <w:tcPr>
            <w:tcW w:w="2367" w:type="dxa"/>
          </w:tcPr>
          <w:p w:rsidR="00776BA0" w:rsidRPr="008A5AB6" w:rsidRDefault="00776BA0" w:rsidP="000B2040">
            <w:pPr>
              <w:rPr>
                <w:rFonts w:ascii="Kalinga" w:hAnsi="Kalinga" w:cs="Kalinga"/>
                <w:i/>
                <w:sz w:val="22"/>
                <w:szCs w:val="22"/>
                <w:lang w:val="en-US"/>
              </w:rPr>
            </w:pPr>
            <w:r w:rsidRPr="008A5AB6">
              <w:rPr>
                <w:rFonts w:ascii="Kalinga" w:hAnsi="Kalinga" w:cs="Kalinga"/>
                <w:i/>
                <w:sz w:val="22"/>
                <w:szCs w:val="22"/>
                <w:lang w:val="en-US"/>
              </w:rPr>
              <w:t>“Is there anything else you would like to explore?”</w:t>
            </w:r>
          </w:p>
        </w:tc>
        <w:tc>
          <w:tcPr>
            <w:tcW w:w="6300" w:type="dxa"/>
          </w:tcPr>
          <w:p w:rsidR="00776BA0" w:rsidRPr="008A5AB6" w:rsidRDefault="00776BA0" w:rsidP="00BD415E">
            <w:pPr>
              <w:pStyle w:val="ad"/>
              <w:numPr>
                <w:ilvl w:val="0"/>
                <w:numId w:val="26"/>
              </w:numPr>
              <w:ind w:left="431" w:hanging="357"/>
              <w:rPr>
                <w:rFonts w:ascii="Kalinga" w:hAnsi="Kalinga" w:cs="Kalinga"/>
                <w:sz w:val="22"/>
                <w:szCs w:val="22"/>
                <w:lang w:val="en-US"/>
              </w:rPr>
            </w:pPr>
            <w:r w:rsidRPr="008A5AB6">
              <w:rPr>
                <w:rFonts w:ascii="Kalinga" w:hAnsi="Kalinga" w:cs="Kalinga"/>
                <w:sz w:val="22"/>
                <w:szCs w:val="22"/>
                <w:lang w:val="en-US"/>
              </w:rPr>
              <w:t>Ask – is there anything else the client would like to explore during this coaching debrief?</w:t>
            </w:r>
          </w:p>
          <w:p w:rsidR="00776BA0" w:rsidRPr="008A5AB6" w:rsidRDefault="00776BA0" w:rsidP="00242C3D">
            <w:pPr>
              <w:pStyle w:val="ad"/>
              <w:ind w:left="360"/>
              <w:rPr>
                <w:rFonts w:ascii="Kalinga" w:hAnsi="Kalinga" w:cs="Kalinga"/>
                <w:sz w:val="22"/>
                <w:szCs w:val="22"/>
                <w:lang w:val="en-US"/>
              </w:rPr>
            </w:pPr>
          </w:p>
        </w:tc>
      </w:tr>
      <w:tr w:rsidR="006E2E69" w:rsidRPr="008A5AB6" w:rsidTr="006E2E69">
        <w:tc>
          <w:tcPr>
            <w:tcW w:w="9493" w:type="dxa"/>
            <w:gridSpan w:val="3"/>
            <w:shd w:val="clear" w:color="auto" w:fill="F2F2F2" w:themeFill="background1" w:themeFillShade="F2"/>
          </w:tcPr>
          <w:p w:rsidR="006E2E69" w:rsidRPr="006E2E69" w:rsidRDefault="006E2E69" w:rsidP="006E2E69">
            <w:pPr>
              <w:ind w:left="74"/>
              <w:rPr>
                <w:rFonts w:ascii="Kalinga" w:hAnsi="Kalinga" w:cs="Kalinga"/>
                <w:b/>
                <w:sz w:val="22"/>
                <w:szCs w:val="22"/>
                <w:lang w:val="en-US"/>
              </w:rPr>
            </w:pPr>
            <w:r w:rsidRPr="006E2E69">
              <w:rPr>
                <w:rFonts w:ascii="Kalinga" w:hAnsi="Kalinga" w:cs="Kalinga"/>
                <w:b/>
                <w:sz w:val="22"/>
                <w:szCs w:val="22"/>
                <w:lang w:val="en-US"/>
              </w:rPr>
              <w:t xml:space="preserve">Part 2 – Discussion on their professional </w:t>
            </w:r>
            <w:r w:rsidRPr="006E2E69">
              <w:rPr>
                <w:rFonts w:ascii="Kalinga" w:hAnsi="Kalinga" w:cs="Kalinga"/>
                <w:b/>
                <w:sz w:val="22"/>
                <w:szCs w:val="22"/>
                <w:shd w:val="clear" w:color="auto" w:fill="F2F2F2" w:themeFill="background1" w:themeFillShade="F2"/>
                <w:lang w:val="en-US"/>
              </w:rPr>
              <w:t>and</w:t>
            </w:r>
            <w:r w:rsidRPr="006E2E69">
              <w:rPr>
                <w:rFonts w:ascii="Kalinga" w:hAnsi="Kalinga" w:cs="Kalinga"/>
                <w:b/>
                <w:sz w:val="22"/>
                <w:szCs w:val="22"/>
                <w:lang w:val="en-US"/>
              </w:rPr>
              <w:t xml:space="preserve"> personal development journey</w:t>
            </w:r>
          </w:p>
        </w:tc>
      </w:tr>
      <w:tr w:rsidR="000B2040" w:rsidRPr="008A5AB6" w:rsidTr="004B7D48">
        <w:trPr>
          <w:cantSplit/>
        </w:trPr>
        <w:tc>
          <w:tcPr>
            <w:tcW w:w="826" w:type="dxa"/>
          </w:tcPr>
          <w:p w:rsidR="000B2040" w:rsidRPr="008A5AB6" w:rsidRDefault="006E2E69" w:rsidP="000B2040">
            <w:pPr>
              <w:rPr>
                <w:rFonts w:ascii="Kalinga" w:hAnsi="Kalinga" w:cs="Kalinga"/>
                <w:sz w:val="22"/>
                <w:szCs w:val="22"/>
                <w:lang w:val="en-US"/>
              </w:rPr>
            </w:pPr>
            <w:r>
              <w:rPr>
                <w:rFonts w:ascii="Kalinga" w:hAnsi="Kalinga" w:cs="Kalinga"/>
                <w:sz w:val="22"/>
                <w:szCs w:val="22"/>
                <w:lang w:val="en-US"/>
              </w:rPr>
              <w:lastRenderedPageBreak/>
              <w:t>10-2</w:t>
            </w:r>
            <w:r w:rsidR="004270E7">
              <w:rPr>
                <w:rFonts w:ascii="Kalinga" w:hAnsi="Kalinga" w:cs="Kalinga"/>
                <w:sz w:val="22"/>
                <w:szCs w:val="22"/>
                <w:lang w:val="en-US"/>
              </w:rPr>
              <w:t>0</w:t>
            </w:r>
          </w:p>
        </w:tc>
        <w:tc>
          <w:tcPr>
            <w:tcW w:w="2367" w:type="dxa"/>
          </w:tcPr>
          <w:p w:rsidR="006E2E69" w:rsidRDefault="00776BA0" w:rsidP="000B2040">
            <w:pPr>
              <w:rPr>
                <w:rFonts w:ascii="Kalinga" w:hAnsi="Kalinga" w:cs="Kalinga"/>
                <w:sz w:val="22"/>
                <w:szCs w:val="22"/>
                <w:lang w:val="en-US"/>
              </w:rPr>
            </w:pPr>
            <w:r w:rsidRPr="008A5AB6">
              <w:rPr>
                <w:rFonts w:ascii="Kalinga" w:hAnsi="Kalinga" w:cs="Kalinga"/>
                <w:i/>
                <w:sz w:val="22"/>
                <w:szCs w:val="22"/>
                <w:lang w:val="en-US"/>
              </w:rPr>
              <w:t>“</w:t>
            </w:r>
            <w:r w:rsidR="000B2040" w:rsidRPr="008A5AB6">
              <w:rPr>
                <w:rFonts w:ascii="Kalinga" w:hAnsi="Kalinga" w:cs="Kalinga"/>
                <w:i/>
                <w:sz w:val="22"/>
                <w:szCs w:val="22"/>
                <w:lang w:val="en-US"/>
              </w:rPr>
              <w:t>Tell me about yourself</w:t>
            </w:r>
            <w:r w:rsidRPr="008A5AB6">
              <w:rPr>
                <w:rFonts w:ascii="Kalinga" w:hAnsi="Kalinga" w:cs="Kalinga"/>
                <w:i/>
                <w:sz w:val="22"/>
                <w:szCs w:val="22"/>
                <w:lang w:val="en-US"/>
              </w:rPr>
              <w:t>”</w:t>
            </w:r>
            <w:r w:rsidRPr="008A5AB6">
              <w:rPr>
                <w:rFonts w:ascii="Kalinga" w:hAnsi="Kalinga" w:cs="Kalinga"/>
                <w:sz w:val="22"/>
                <w:szCs w:val="22"/>
                <w:lang w:val="en-US"/>
              </w:rPr>
              <w:t xml:space="preserve">   </w:t>
            </w:r>
          </w:p>
          <w:p w:rsidR="000B2040" w:rsidRPr="008A5AB6" w:rsidRDefault="00776BA0" w:rsidP="000B2040">
            <w:pPr>
              <w:rPr>
                <w:rFonts w:ascii="Kalinga" w:hAnsi="Kalinga" w:cs="Kalinga"/>
                <w:sz w:val="22"/>
                <w:szCs w:val="22"/>
                <w:lang w:val="en-US"/>
              </w:rPr>
            </w:pPr>
            <w:r w:rsidRPr="008A5AB6">
              <w:rPr>
                <w:rFonts w:ascii="Kalinga" w:hAnsi="Kalinga" w:cs="Kalinga"/>
                <w:sz w:val="22"/>
                <w:szCs w:val="22"/>
                <w:lang w:val="en-US"/>
              </w:rPr>
              <w:t>Gathering context and data on the client.</w:t>
            </w:r>
          </w:p>
        </w:tc>
        <w:tc>
          <w:tcPr>
            <w:tcW w:w="6300" w:type="dxa"/>
          </w:tcPr>
          <w:p w:rsidR="006E2E69" w:rsidRDefault="00287749" w:rsidP="00BD415E">
            <w:pPr>
              <w:pStyle w:val="ad"/>
              <w:numPr>
                <w:ilvl w:val="0"/>
                <w:numId w:val="26"/>
              </w:numPr>
              <w:ind w:left="431" w:hanging="357"/>
              <w:rPr>
                <w:rFonts w:ascii="Kalinga" w:hAnsi="Kalinga" w:cs="Kalinga"/>
                <w:sz w:val="22"/>
                <w:szCs w:val="22"/>
                <w:lang w:val="en-US"/>
              </w:rPr>
            </w:pPr>
            <w:r w:rsidRPr="008A5AB6">
              <w:rPr>
                <w:rFonts w:ascii="Kalinga" w:hAnsi="Kalinga" w:cs="Kalinga"/>
                <w:sz w:val="22"/>
                <w:szCs w:val="22"/>
                <w:lang w:val="en-US"/>
              </w:rPr>
              <w:t xml:space="preserve">Ask the client to describe ‘how they got to here’ in terms of their career, what the challenges of their current role are and a little about themselves.  </w:t>
            </w:r>
          </w:p>
          <w:p w:rsidR="000B2040" w:rsidRPr="008A5AB6" w:rsidRDefault="00194F1A" w:rsidP="006E2E69">
            <w:pPr>
              <w:pStyle w:val="ad"/>
              <w:ind w:left="431"/>
              <w:rPr>
                <w:rFonts w:ascii="Kalinga" w:hAnsi="Kalinga" w:cs="Kalinga"/>
                <w:sz w:val="22"/>
                <w:szCs w:val="22"/>
                <w:lang w:val="en-US"/>
              </w:rPr>
            </w:pPr>
            <w:r w:rsidRPr="008A5AB6">
              <w:rPr>
                <w:rFonts w:ascii="Kalinga" w:hAnsi="Kalinga" w:cs="Kalinga"/>
                <w:sz w:val="22"/>
                <w:szCs w:val="22"/>
                <w:lang w:val="en-US"/>
              </w:rPr>
              <w:t>This not only provides context but also gives some data about the accuracy of the profile.</w:t>
            </w:r>
          </w:p>
          <w:p w:rsidR="000B2040" w:rsidRPr="008A5AB6" w:rsidRDefault="000B2040" w:rsidP="000B2040">
            <w:pPr>
              <w:rPr>
                <w:rFonts w:ascii="Kalinga" w:hAnsi="Kalinga" w:cs="Kalinga"/>
                <w:sz w:val="22"/>
                <w:szCs w:val="22"/>
                <w:lang w:val="en-US"/>
              </w:rPr>
            </w:pPr>
          </w:p>
        </w:tc>
      </w:tr>
      <w:tr w:rsidR="006E2E69" w:rsidRPr="008A5AB6" w:rsidTr="006E2E69">
        <w:trPr>
          <w:cantSplit/>
        </w:trPr>
        <w:tc>
          <w:tcPr>
            <w:tcW w:w="9493" w:type="dxa"/>
            <w:gridSpan w:val="3"/>
            <w:shd w:val="clear" w:color="auto" w:fill="F2F2F2" w:themeFill="background1" w:themeFillShade="F2"/>
          </w:tcPr>
          <w:p w:rsidR="006E2E69" w:rsidRPr="006E2E69" w:rsidRDefault="006E2E69" w:rsidP="006E2E69">
            <w:pPr>
              <w:ind w:left="74"/>
              <w:rPr>
                <w:rFonts w:ascii="Kalinga" w:hAnsi="Kalinga" w:cs="Kalinga"/>
                <w:b/>
                <w:sz w:val="22"/>
                <w:szCs w:val="22"/>
                <w:lang w:val="en-US"/>
              </w:rPr>
            </w:pPr>
            <w:r w:rsidRPr="006E2E69">
              <w:rPr>
                <w:rFonts w:ascii="Kalinga" w:hAnsi="Kalinga" w:cs="Kalinga"/>
                <w:b/>
                <w:sz w:val="22"/>
                <w:szCs w:val="22"/>
                <w:lang w:val="en-US"/>
              </w:rPr>
              <w:t>Part 3 – Relating the above to their LDP Profile</w:t>
            </w:r>
            <w:r w:rsidR="004270E7">
              <w:rPr>
                <w:rFonts w:ascii="Kalinga" w:hAnsi="Kalinga" w:cs="Kalinga"/>
                <w:b/>
                <w:sz w:val="22"/>
                <w:szCs w:val="22"/>
                <w:lang w:val="en-US"/>
              </w:rPr>
              <w:t xml:space="preserve"> (10</w:t>
            </w:r>
            <w:r>
              <w:rPr>
                <w:rFonts w:ascii="Kalinga" w:hAnsi="Kalinga" w:cs="Kalinga"/>
                <w:b/>
                <w:sz w:val="22"/>
                <w:szCs w:val="22"/>
                <w:lang w:val="en-US"/>
              </w:rPr>
              <w:t>-35 mins)</w:t>
            </w:r>
          </w:p>
        </w:tc>
      </w:tr>
      <w:tr w:rsidR="000B2040" w:rsidRPr="008A5AB6" w:rsidTr="004B7D48">
        <w:tc>
          <w:tcPr>
            <w:tcW w:w="826" w:type="dxa"/>
          </w:tcPr>
          <w:p w:rsidR="000B2040" w:rsidRPr="008A5AB6" w:rsidRDefault="008A3D1B" w:rsidP="000B2040">
            <w:pPr>
              <w:rPr>
                <w:rFonts w:ascii="Kalinga" w:hAnsi="Kalinga" w:cs="Kalinga"/>
                <w:sz w:val="22"/>
                <w:szCs w:val="22"/>
                <w:lang w:val="en-US"/>
              </w:rPr>
            </w:pPr>
            <w:r w:rsidRPr="008A5AB6">
              <w:rPr>
                <w:rFonts w:ascii="Kalinga" w:hAnsi="Kalinga" w:cs="Kalinga"/>
                <w:sz w:val="22"/>
                <w:szCs w:val="22"/>
                <w:lang w:val="en-US"/>
              </w:rPr>
              <w:t>5</w:t>
            </w:r>
            <w:r w:rsidR="00AA4D77" w:rsidRPr="008A5AB6">
              <w:rPr>
                <w:rFonts w:ascii="Kalinga" w:hAnsi="Kalinga" w:cs="Kalinga"/>
                <w:sz w:val="22"/>
                <w:szCs w:val="22"/>
                <w:lang w:val="en-US"/>
              </w:rPr>
              <w:t>-2</w:t>
            </w:r>
            <w:r w:rsidR="006E2E69">
              <w:rPr>
                <w:rFonts w:ascii="Kalinga" w:hAnsi="Kalinga" w:cs="Kalinga"/>
                <w:sz w:val="22"/>
                <w:szCs w:val="22"/>
                <w:lang w:val="en-US"/>
              </w:rPr>
              <w:t>0</w:t>
            </w:r>
          </w:p>
        </w:tc>
        <w:tc>
          <w:tcPr>
            <w:tcW w:w="2367" w:type="dxa"/>
          </w:tcPr>
          <w:p w:rsidR="000B2040" w:rsidRPr="008A5AB6" w:rsidRDefault="00287749" w:rsidP="008A3D1B">
            <w:pPr>
              <w:rPr>
                <w:rFonts w:ascii="Kalinga" w:hAnsi="Kalinga" w:cs="Kalinga"/>
                <w:sz w:val="22"/>
                <w:szCs w:val="22"/>
                <w:lang w:val="en-US"/>
              </w:rPr>
            </w:pPr>
            <w:r w:rsidRPr="008A5AB6">
              <w:rPr>
                <w:rFonts w:ascii="Kalinga" w:hAnsi="Kalinga" w:cs="Kalinga"/>
                <w:sz w:val="22"/>
                <w:szCs w:val="22"/>
                <w:lang w:val="en-US"/>
              </w:rPr>
              <w:t xml:space="preserve">To what extent does your profile seem to represent you?  </w:t>
            </w:r>
          </w:p>
        </w:tc>
        <w:tc>
          <w:tcPr>
            <w:tcW w:w="6300" w:type="dxa"/>
          </w:tcPr>
          <w:p w:rsidR="000B2040" w:rsidRPr="008A5AB6" w:rsidRDefault="00506492" w:rsidP="00BD415E">
            <w:pPr>
              <w:pStyle w:val="ad"/>
              <w:numPr>
                <w:ilvl w:val="0"/>
                <w:numId w:val="26"/>
              </w:numPr>
              <w:ind w:left="431" w:hanging="357"/>
              <w:rPr>
                <w:rFonts w:ascii="Kalinga" w:hAnsi="Kalinga" w:cs="Kalinga"/>
                <w:sz w:val="22"/>
                <w:szCs w:val="22"/>
                <w:lang w:val="en-US"/>
              </w:rPr>
            </w:pPr>
            <w:r w:rsidRPr="008A5AB6">
              <w:rPr>
                <w:rFonts w:ascii="Kalinga" w:hAnsi="Kalinga" w:cs="Kalinga"/>
                <w:i/>
                <w:sz w:val="22"/>
                <w:szCs w:val="22"/>
                <w:lang w:val="en-US"/>
              </w:rPr>
              <w:t>“</w:t>
            </w:r>
            <w:r w:rsidR="00287749" w:rsidRPr="008A5AB6">
              <w:rPr>
                <w:rFonts w:ascii="Kalinga" w:hAnsi="Kalinga" w:cs="Kalinga"/>
                <w:i/>
                <w:sz w:val="22"/>
                <w:szCs w:val="22"/>
                <w:lang w:val="en-US"/>
              </w:rPr>
              <w:t>You profiled at Late Achiever</w:t>
            </w:r>
            <w:r w:rsidRPr="008A5AB6">
              <w:rPr>
                <w:rFonts w:ascii="Kalinga" w:hAnsi="Kalinga" w:cs="Kalinga"/>
                <w:i/>
                <w:sz w:val="22"/>
                <w:szCs w:val="22"/>
                <w:lang w:val="en-US"/>
              </w:rPr>
              <w:t>”</w:t>
            </w:r>
            <w:r w:rsidR="00287749" w:rsidRPr="008A5AB6">
              <w:rPr>
                <w:rFonts w:ascii="Kalinga" w:hAnsi="Kalinga" w:cs="Kalinga"/>
                <w:sz w:val="22"/>
                <w:szCs w:val="22"/>
                <w:lang w:val="en-US"/>
              </w:rPr>
              <w:t xml:space="preserve"> (maybe explain what ‘Late’ means).  </w:t>
            </w:r>
            <w:r w:rsidRPr="008A5AB6">
              <w:rPr>
                <w:rFonts w:ascii="Kalinga" w:hAnsi="Kalinga" w:cs="Kalinga"/>
                <w:i/>
                <w:sz w:val="22"/>
                <w:szCs w:val="22"/>
                <w:lang w:val="en-US"/>
              </w:rPr>
              <w:t>“</w:t>
            </w:r>
            <w:r w:rsidR="00287749" w:rsidRPr="008A5AB6">
              <w:rPr>
                <w:rFonts w:ascii="Kalinga" w:hAnsi="Kalinga" w:cs="Kalinga"/>
                <w:i/>
                <w:sz w:val="22"/>
                <w:szCs w:val="22"/>
                <w:lang w:val="en-US"/>
              </w:rPr>
              <w:t>To what extent does this</w:t>
            </w:r>
            <w:r w:rsidR="00287749" w:rsidRPr="008A5AB6">
              <w:rPr>
                <w:rFonts w:ascii="Kalinga" w:hAnsi="Kalinga" w:cs="Kalinga"/>
                <w:sz w:val="22"/>
                <w:szCs w:val="22"/>
                <w:lang w:val="en-US"/>
              </w:rPr>
              <w:t>….?</w:t>
            </w:r>
            <w:r w:rsidR="008A3D1B" w:rsidRPr="008A5AB6">
              <w:rPr>
                <w:rFonts w:ascii="Kalinga" w:hAnsi="Kalinga" w:cs="Kalinga"/>
                <w:sz w:val="22"/>
                <w:szCs w:val="22"/>
                <w:lang w:val="en-US"/>
              </w:rPr>
              <w:t xml:space="preserve"> </w:t>
            </w:r>
            <w:r w:rsidR="008A3D1B" w:rsidRPr="008A5AB6">
              <w:rPr>
                <w:rFonts w:ascii="Kalinga" w:hAnsi="Kalinga" w:cs="Kalinga"/>
                <w:i/>
                <w:sz w:val="22"/>
                <w:szCs w:val="22"/>
                <w:lang w:val="en-US"/>
              </w:rPr>
              <w:t>Does this seem like an accurate description of yourself?</w:t>
            </w:r>
            <w:r w:rsidRPr="008A5AB6">
              <w:rPr>
                <w:rFonts w:ascii="Kalinga" w:hAnsi="Kalinga" w:cs="Kalinga"/>
                <w:i/>
                <w:sz w:val="22"/>
                <w:szCs w:val="22"/>
                <w:lang w:val="en-US"/>
              </w:rPr>
              <w:t>”</w:t>
            </w:r>
          </w:p>
          <w:p w:rsidR="00242C3D" w:rsidRPr="008A5AB6" w:rsidRDefault="00242C3D" w:rsidP="00242C3D">
            <w:pPr>
              <w:pStyle w:val="ad"/>
              <w:ind w:left="360"/>
              <w:rPr>
                <w:rFonts w:ascii="Kalinga" w:hAnsi="Kalinga" w:cs="Kalinga"/>
                <w:sz w:val="22"/>
                <w:szCs w:val="22"/>
                <w:lang w:val="en-US"/>
              </w:rPr>
            </w:pPr>
          </w:p>
        </w:tc>
      </w:tr>
      <w:tr w:rsidR="008A3D1B" w:rsidRPr="008A5AB6" w:rsidTr="004B7D48">
        <w:tc>
          <w:tcPr>
            <w:tcW w:w="826" w:type="dxa"/>
          </w:tcPr>
          <w:p w:rsidR="008A3D1B" w:rsidRPr="008A5AB6" w:rsidRDefault="006E2E69" w:rsidP="000B2040">
            <w:pPr>
              <w:rPr>
                <w:rFonts w:ascii="Kalinga" w:hAnsi="Kalinga" w:cs="Kalinga"/>
                <w:sz w:val="22"/>
                <w:szCs w:val="22"/>
                <w:lang w:val="en-US"/>
              </w:rPr>
            </w:pPr>
            <w:r>
              <w:rPr>
                <w:rFonts w:ascii="Kalinga" w:hAnsi="Kalinga" w:cs="Kalinga"/>
                <w:sz w:val="22"/>
                <w:szCs w:val="22"/>
                <w:lang w:val="en-US"/>
              </w:rPr>
              <w:t>5</w:t>
            </w:r>
            <w:r w:rsidR="0078062F" w:rsidRPr="008A5AB6">
              <w:rPr>
                <w:rFonts w:ascii="Kalinga" w:hAnsi="Kalinga" w:cs="Kalinga"/>
                <w:sz w:val="22"/>
                <w:szCs w:val="22"/>
                <w:lang w:val="en-US"/>
              </w:rPr>
              <w:t>-15</w:t>
            </w:r>
          </w:p>
        </w:tc>
        <w:tc>
          <w:tcPr>
            <w:tcW w:w="2367" w:type="dxa"/>
          </w:tcPr>
          <w:p w:rsidR="008A3D1B" w:rsidRPr="008A5AB6" w:rsidRDefault="00AA4D77" w:rsidP="008A3D1B">
            <w:pPr>
              <w:rPr>
                <w:rFonts w:ascii="Kalinga" w:hAnsi="Kalinga" w:cs="Kalinga"/>
                <w:i/>
                <w:sz w:val="22"/>
                <w:szCs w:val="22"/>
                <w:lang w:val="en-US"/>
              </w:rPr>
            </w:pPr>
            <w:r w:rsidRPr="008A5AB6">
              <w:rPr>
                <w:rFonts w:ascii="Kalinga" w:hAnsi="Kalinga" w:cs="Kalinga"/>
                <w:i/>
                <w:sz w:val="22"/>
                <w:szCs w:val="22"/>
                <w:lang w:val="en-US"/>
              </w:rPr>
              <w:t>“What interested me in your completions was…”</w:t>
            </w:r>
          </w:p>
        </w:tc>
        <w:tc>
          <w:tcPr>
            <w:tcW w:w="6300" w:type="dxa"/>
          </w:tcPr>
          <w:p w:rsidR="008A3D1B" w:rsidRPr="008A5AB6" w:rsidRDefault="00194F1A" w:rsidP="00BD415E">
            <w:pPr>
              <w:pStyle w:val="ad"/>
              <w:numPr>
                <w:ilvl w:val="0"/>
                <w:numId w:val="26"/>
              </w:numPr>
              <w:ind w:left="431" w:hanging="357"/>
              <w:rPr>
                <w:rFonts w:ascii="Kalinga" w:hAnsi="Kalinga" w:cs="Kalinga"/>
                <w:sz w:val="22"/>
                <w:szCs w:val="22"/>
                <w:lang w:val="en-US"/>
              </w:rPr>
            </w:pPr>
            <w:r w:rsidRPr="008A5AB6">
              <w:rPr>
                <w:rFonts w:ascii="Kalinga" w:hAnsi="Kalinga" w:cs="Kalinga"/>
                <w:sz w:val="22"/>
                <w:szCs w:val="22"/>
                <w:lang w:val="en-US"/>
              </w:rPr>
              <w:t>Focus on themes that emerged</w:t>
            </w:r>
          </w:p>
          <w:p w:rsidR="00194F1A" w:rsidRPr="008A5AB6" w:rsidRDefault="00194F1A" w:rsidP="00BD415E">
            <w:pPr>
              <w:pStyle w:val="ad"/>
              <w:numPr>
                <w:ilvl w:val="0"/>
                <w:numId w:val="26"/>
              </w:numPr>
              <w:ind w:left="431" w:hanging="357"/>
              <w:rPr>
                <w:rFonts w:ascii="Kalinga" w:hAnsi="Kalinga" w:cs="Kalinga"/>
                <w:sz w:val="22"/>
                <w:szCs w:val="22"/>
                <w:lang w:val="en-US"/>
              </w:rPr>
            </w:pPr>
            <w:r w:rsidRPr="008A5AB6">
              <w:rPr>
                <w:rFonts w:ascii="Kalinga" w:hAnsi="Kalinga" w:cs="Kalinga"/>
                <w:sz w:val="22"/>
                <w:szCs w:val="22"/>
                <w:lang w:val="en-US"/>
              </w:rPr>
              <w:t>Focus on specific sentences of interest</w:t>
            </w:r>
          </w:p>
          <w:p w:rsidR="00194F1A" w:rsidRPr="008A5AB6" w:rsidRDefault="00194F1A" w:rsidP="00BD415E">
            <w:pPr>
              <w:pStyle w:val="ad"/>
              <w:numPr>
                <w:ilvl w:val="0"/>
                <w:numId w:val="26"/>
              </w:numPr>
              <w:ind w:left="431" w:hanging="357"/>
              <w:rPr>
                <w:rFonts w:ascii="Kalinga" w:hAnsi="Kalinga" w:cs="Kalinga"/>
                <w:i/>
                <w:sz w:val="22"/>
                <w:szCs w:val="22"/>
                <w:lang w:val="en-US"/>
              </w:rPr>
            </w:pPr>
            <w:r w:rsidRPr="008A5AB6">
              <w:rPr>
                <w:rFonts w:ascii="Kalinga" w:hAnsi="Kalinga" w:cs="Kalinga"/>
                <w:i/>
                <w:sz w:val="22"/>
                <w:szCs w:val="22"/>
                <w:lang w:val="en-US"/>
              </w:rPr>
              <w:t>“As you re-read your form, does anything strike you as interesting?”</w:t>
            </w:r>
          </w:p>
          <w:p w:rsidR="00242C3D" w:rsidRPr="008A5AB6" w:rsidRDefault="00242C3D" w:rsidP="00242C3D">
            <w:pPr>
              <w:rPr>
                <w:rFonts w:ascii="Kalinga" w:hAnsi="Kalinga" w:cs="Kalinga"/>
                <w:sz w:val="22"/>
                <w:szCs w:val="22"/>
                <w:lang w:val="en-US"/>
              </w:rPr>
            </w:pPr>
          </w:p>
        </w:tc>
      </w:tr>
      <w:tr w:rsidR="006E2E69" w:rsidRPr="008A5AB6" w:rsidTr="006E2E69">
        <w:tc>
          <w:tcPr>
            <w:tcW w:w="9493" w:type="dxa"/>
            <w:gridSpan w:val="3"/>
            <w:shd w:val="clear" w:color="auto" w:fill="F2F2F2" w:themeFill="background1" w:themeFillShade="F2"/>
          </w:tcPr>
          <w:p w:rsidR="006E2E69" w:rsidRPr="006E2E69" w:rsidRDefault="006E2E69" w:rsidP="006E2E69">
            <w:pPr>
              <w:ind w:left="74"/>
              <w:rPr>
                <w:rFonts w:ascii="Kalinga" w:hAnsi="Kalinga" w:cs="Kalinga"/>
                <w:b/>
                <w:sz w:val="22"/>
                <w:szCs w:val="22"/>
                <w:lang w:val="en-US"/>
              </w:rPr>
            </w:pPr>
            <w:r w:rsidRPr="006E2E69">
              <w:rPr>
                <w:rFonts w:ascii="Kalinga" w:hAnsi="Kalinga" w:cs="Kalinga"/>
                <w:b/>
                <w:sz w:val="22"/>
                <w:szCs w:val="22"/>
                <w:lang w:val="en-US"/>
              </w:rPr>
              <w:t>Part 4 – Developmental implications and ‘So what?’</w:t>
            </w:r>
            <w:r w:rsidR="004270E7">
              <w:rPr>
                <w:rFonts w:ascii="Kalinga" w:hAnsi="Kalinga" w:cs="Kalinga"/>
                <w:b/>
                <w:sz w:val="22"/>
                <w:szCs w:val="22"/>
                <w:lang w:val="en-US"/>
              </w:rPr>
              <w:t xml:space="preserve"> (12</w:t>
            </w:r>
            <w:r>
              <w:rPr>
                <w:rFonts w:ascii="Kalinga" w:hAnsi="Kalinga" w:cs="Kalinga"/>
                <w:b/>
                <w:sz w:val="22"/>
                <w:szCs w:val="22"/>
                <w:lang w:val="en-US"/>
              </w:rPr>
              <w:t>-30 mins)</w:t>
            </w:r>
          </w:p>
        </w:tc>
      </w:tr>
      <w:tr w:rsidR="00E85040" w:rsidRPr="008A5AB6" w:rsidTr="004B7D48">
        <w:tc>
          <w:tcPr>
            <w:tcW w:w="826" w:type="dxa"/>
          </w:tcPr>
          <w:p w:rsidR="00E85040" w:rsidRPr="008A5AB6" w:rsidRDefault="006E2E69" w:rsidP="000B2040">
            <w:pPr>
              <w:rPr>
                <w:rFonts w:ascii="Kalinga" w:hAnsi="Kalinga" w:cs="Kalinga"/>
                <w:sz w:val="22"/>
                <w:szCs w:val="22"/>
                <w:lang w:val="en-US"/>
              </w:rPr>
            </w:pPr>
            <w:r>
              <w:rPr>
                <w:rFonts w:ascii="Kalinga" w:hAnsi="Kalinga" w:cs="Kalinga"/>
                <w:sz w:val="22"/>
                <w:szCs w:val="22"/>
                <w:lang w:val="en-US"/>
              </w:rPr>
              <w:t>10</w:t>
            </w:r>
            <w:r w:rsidR="00E85040" w:rsidRPr="008A5AB6">
              <w:rPr>
                <w:rFonts w:ascii="Kalinga" w:hAnsi="Kalinga" w:cs="Kalinga"/>
                <w:sz w:val="22"/>
                <w:szCs w:val="22"/>
                <w:lang w:val="en-US"/>
              </w:rPr>
              <w:t>-</w:t>
            </w:r>
            <w:r w:rsidR="004270E7">
              <w:rPr>
                <w:rFonts w:ascii="Kalinga" w:hAnsi="Kalinga" w:cs="Kalinga"/>
                <w:sz w:val="22"/>
                <w:szCs w:val="22"/>
                <w:lang w:val="en-US"/>
              </w:rPr>
              <w:t>25</w:t>
            </w:r>
          </w:p>
        </w:tc>
        <w:tc>
          <w:tcPr>
            <w:tcW w:w="2367" w:type="dxa"/>
          </w:tcPr>
          <w:p w:rsidR="00E85040" w:rsidRPr="008A5AB6" w:rsidRDefault="00242C3D" w:rsidP="008A3D1B">
            <w:pPr>
              <w:rPr>
                <w:rFonts w:ascii="Kalinga" w:hAnsi="Kalinga" w:cs="Kalinga"/>
                <w:i/>
                <w:sz w:val="22"/>
                <w:szCs w:val="22"/>
                <w:lang w:val="en-US"/>
              </w:rPr>
            </w:pPr>
            <w:r w:rsidRPr="008A5AB6">
              <w:rPr>
                <w:rFonts w:ascii="Kalinga" w:hAnsi="Kalinga" w:cs="Kalinga"/>
                <w:i/>
                <w:sz w:val="22"/>
                <w:szCs w:val="22"/>
                <w:lang w:val="en-US"/>
              </w:rPr>
              <w:t>“</w:t>
            </w:r>
            <w:r w:rsidR="00E85040" w:rsidRPr="008A5AB6">
              <w:rPr>
                <w:rFonts w:ascii="Kalinga" w:hAnsi="Kalinga" w:cs="Kalinga"/>
                <w:i/>
                <w:sz w:val="22"/>
                <w:szCs w:val="22"/>
                <w:lang w:val="en-US"/>
              </w:rPr>
              <w:t>What are the developmental implications of your profile?</w:t>
            </w:r>
            <w:r w:rsidRPr="008A5AB6">
              <w:rPr>
                <w:rFonts w:ascii="Kalinga" w:hAnsi="Kalinga" w:cs="Kalinga"/>
                <w:i/>
                <w:sz w:val="22"/>
                <w:szCs w:val="22"/>
                <w:lang w:val="en-US"/>
              </w:rPr>
              <w:t>”</w:t>
            </w:r>
          </w:p>
        </w:tc>
        <w:tc>
          <w:tcPr>
            <w:tcW w:w="6300" w:type="dxa"/>
          </w:tcPr>
          <w:p w:rsidR="00E85040" w:rsidRPr="008A5AB6" w:rsidRDefault="00242C3D" w:rsidP="00BD415E">
            <w:pPr>
              <w:pStyle w:val="ad"/>
              <w:numPr>
                <w:ilvl w:val="0"/>
                <w:numId w:val="26"/>
              </w:numPr>
              <w:ind w:left="431" w:hanging="357"/>
              <w:rPr>
                <w:rFonts w:ascii="Kalinga" w:hAnsi="Kalinga" w:cs="Kalinga"/>
                <w:sz w:val="22"/>
                <w:szCs w:val="22"/>
                <w:lang w:val="en-US"/>
              </w:rPr>
            </w:pPr>
            <w:r w:rsidRPr="008A5AB6">
              <w:rPr>
                <w:rFonts w:ascii="Kalinga" w:hAnsi="Kalinga" w:cs="Kalinga"/>
                <w:sz w:val="22"/>
                <w:szCs w:val="22"/>
                <w:lang w:val="en-US"/>
              </w:rPr>
              <w:t>This question explores the consequences of their profile and the sense they have made of it in the debrief.  Do refer to their profile, which has details on ‘consolidation’ and ‘transition’.  We have received feedback that this section is somet</w:t>
            </w:r>
            <w:r w:rsidR="00DE70D7" w:rsidRPr="008A5AB6">
              <w:rPr>
                <w:rFonts w:ascii="Kalinga" w:hAnsi="Kalinga" w:cs="Kalinga"/>
                <w:sz w:val="22"/>
                <w:szCs w:val="22"/>
                <w:lang w:val="en-US"/>
              </w:rPr>
              <w:t>imes felt to be under emphasis</w:t>
            </w:r>
            <w:r w:rsidR="00506492" w:rsidRPr="008A5AB6">
              <w:rPr>
                <w:rFonts w:ascii="Kalinga" w:hAnsi="Kalinga" w:cs="Kalinga"/>
                <w:sz w:val="22"/>
                <w:szCs w:val="22"/>
                <w:lang w:val="en-US"/>
              </w:rPr>
              <w:t>ed</w:t>
            </w:r>
            <w:r w:rsidRPr="008A5AB6">
              <w:rPr>
                <w:rFonts w:ascii="Kalinga" w:hAnsi="Kalinga" w:cs="Kalinga"/>
                <w:sz w:val="22"/>
                <w:szCs w:val="22"/>
                <w:lang w:val="en-US"/>
              </w:rPr>
              <w:t xml:space="preserve"> and so making the question and the follow up clear is important.</w:t>
            </w:r>
          </w:p>
          <w:p w:rsidR="00242C3D" w:rsidRPr="008A5AB6" w:rsidRDefault="00242C3D" w:rsidP="00242C3D">
            <w:pPr>
              <w:pStyle w:val="ad"/>
              <w:ind w:left="360"/>
              <w:rPr>
                <w:rFonts w:ascii="Kalinga" w:hAnsi="Kalinga" w:cs="Kalinga"/>
                <w:sz w:val="22"/>
                <w:szCs w:val="22"/>
                <w:lang w:val="en-US"/>
              </w:rPr>
            </w:pPr>
          </w:p>
        </w:tc>
      </w:tr>
      <w:tr w:rsidR="00D529DF" w:rsidRPr="008A5AB6" w:rsidTr="004B7D48">
        <w:tc>
          <w:tcPr>
            <w:tcW w:w="826" w:type="dxa"/>
          </w:tcPr>
          <w:p w:rsidR="00D529DF" w:rsidRPr="008A5AB6" w:rsidRDefault="0078062F" w:rsidP="000B2040">
            <w:pPr>
              <w:rPr>
                <w:rFonts w:ascii="Kalinga" w:hAnsi="Kalinga" w:cs="Kalinga"/>
                <w:sz w:val="22"/>
                <w:szCs w:val="22"/>
                <w:lang w:val="en-US"/>
              </w:rPr>
            </w:pPr>
            <w:r w:rsidRPr="008A5AB6">
              <w:rPr>
                <w:rFonts w:ascii="Kalinga" w:hAnsi="Kalinga" w:cs="Kalinga"/>
                <w:sz w:val="22"/>
                <w:szCs w:val="22"/>
                <w:lang w:val="en-US"/>
              </w:rPr>
              <w:t xml:space="preserve">3-5 </w:t>
            </w:r>
          </w:p>
        </w:tc>
        <w:tc>
          <w:tcPr>
            <w:tcW w:w="2367" w:type="dxa"/>
          </w:tcPr>
          <w:p w:rsidR="00D529DF" w:rsidRPr="008A5AB6" w:rsidRDefault="00D529DF" w:rsidP="008A3D1B">
            <w:pPr>
              <w:rPr>
                <w:rFonts w:ascii="Kalinga" w:hAnsi="Kalinga" w:cs="Kalinga"/>
                <w:sz w:val="22"/>
                <w:szCs w:val="22"/>
                <w:lang w:val="en-US"/>
              </w:rPr>
            </w:pPr>
            <w:r w:rsidRPr="008A5AB6">
              <w:rPr>
                <w:rFonts w:ascii="Kalinga" w:hAnsi="Kalinga" w:cs="Kalinga"/>
                <w:sz w:val="22"/>
                <w:szCs w:val="22"/>
                <w:lang w:val="en-US"/>
              </w:rPr>
              <w:t>Summary</w:t>
            </w:r>
          </w:p>
        </w:tc>
        <w:tc>
          <w:tcPr>
            <w:tcW w:w="6300" w:type="dxa"/>
          </w:tcPr>
          <w:p w:rsidR="00D529DF" w:rsidRPr="008A5AB6" w:rsidRDefault="00B94E98" w:rsidP="00BD415E">
            <w:pPr>
              <w:pStyle w:val="ad"/>
              <w:numPr>
                <w:ilvl w:val="0"/>
                <w:numId w:val="26"/>
              </w:numPr>
              <w:ind w:left="431" w:hanging="357"/>
              <w:rPr>
                <w:rFonts w:ascii="Kalinga" w:hAnsi="Kalinga" w:cs="Kalinga"/>
                <w:sz w:val="22"/>
                <w:szCs w:val="22"/>
                <w:lang w:val="en-US"/>
              </w:rPr>
            </w:pPr>
            <w:r w:rsidRPr="008A5AB6">
              <w:rPr>
                <w:rFonts w:ascii="Kalinga" w:hAnsi="Kalinga" w:cs="Kalinga"/>
                <w:sz w:val="22"/>
                <w:szCs w:val="22"/>
                <w:lang w:val="en-US"/>
              </w:rPr>
              <w:t>Ask</w:t>
            </w:r>
            <w:r w:rsidR="00D529DF" w:rsidRPr="008A5AB6">
              <w:rPr>
                <w:rFonts w:ascii="Kalinga" w:hAnsi="Kalinga" w:cs="Kalinga"/>
                <w:sz w:val="22"/>
                <w:szCs w:val="22"/>
                <w:lang w:val="en-US"/>
              </w:rPr>
              <w:t xml:space="preserve"> if there are any other questions or areas for exploration</w:t>
            </w:r>
            <w:r w:rsidR="001704D4" w:rsidRPr="008A5AB6">
              <w:rPr>
                <w:rFonts w:ascii="Kalinga" w:hAnsi="Kalinga" w:cs="Kalinga"/>
                <w:sz w:val="22"/>
                <w:szCs w:val="22"/>
                <w:lang w:val="en-US"/>
              </w:rPr>
              <w:t>.</w:t>
            </w:r>
          </w:p>
          <w:p w:rsidR="001704D4" w:rsidRPr="008A5AB6" w:rsidRDefault="00B94E98" w:rsidP="00BD415E">
            <w:pPr>
              <w:pStyle w:val="ad"/>
              <w:numPr>
                <w:ilvl w:val="0"/>
                <w:numId w:val="26"/>
              </w:numPr>
              <w:ind w:left="431" w:hanging="357"/>
              <w:rPr>
                <w:rFonts w:ascii="Kalinga" w:hAnsi="Kalinga" w:cs="Kalinga"/>
                <w:sz w:val="22"/>
                <w:szCs w:val="22"/>
                <w:lang w:val="en-US"/>
              </w:rPr>
            </w:pPr>
            <w:r w:rsidRPr="008A5AB6">
              <w:rPr>
                <w:rFonts w:ascii="Kalinga" w:hAnsi="Kalinga" w:cs="Kalinga"/>
                <w:sz w:val="22"/>
                <w:szCs w:val="22"/>
                <w:lang w:val="en-US"/>
              </w:rPr>
              <w:t>Summarise what you have</w:t>
            </w:r>
            <w:r w:rsidR="001704D4" w:rsidRPr="008A5AB6">
              <w:rPr>
                <w:rFonts w:ascii="Kalinga" w:hAnsi="Kalinga" w:cs="Kalinga"/>
                <w:sz w:val="22"/>
                <w:szCs w:val="22"/>
                <w:lang w:val="en-US"/>
              </w:rPr>
              <w:t xml:space="preserve"> understood to have been the main topic of exploration and the developmental consequences</w:t>
            </w:r>
            <w:r w:rsidR="00506492" w:rsidRPr="008A5AB6">
              <w:rPr>
                <w:rFonts w:ascii="Kalinga" w:hAnsi="Kalinga" w:cs="Kalinga"/>
                <w:sz w:val="22"/>
                <w:szCs w:val="22"/>
                <w:lang w:val="en-US"/>
              </w:rPr>
              <w:t>,</w:t>
            </w:r>
            <w:r w:rsidRPr="008A5AB6">
              <w:rPr>
                <w:rFonts w:ascii="Kalinga" w:hAnsi="Kalinga" w:cs="Kalinga"/>
                <w:sz w:val="22"/>
                <w:szCs w:val="22"/>
                <w:lang w:val="en-US"/>
              </w:rPr>
              <w:t xml:space="preserve"> </w:t>
            </w:r>
            <w:r w:rsidR="00506492" w:rsidRPr="008A5AB6">
              <w:rPr>
                <w:rFonts w:ascii="Kalinga" w:hAnsi="Kalinga" w:cs="Kalinga"/>
                <w:sz w:val="22"/>
                <w:szCs w:val="22"/>
                <w:lang w:val="en-US"/>
              </w:rPr>
              <w:t>o</w:t>
            </w:r>
            <w:r w:rsidRPr="008A5AB6">
              <w:rPr>
                <w:rFonts w:ascii="Kalinga" w:hAnsi="Kalinga" w:cs="Kalinga"/>
                <w:sz w:val="22"/>
                <w:szCs w:val="22"/>
                <w:lang w:val="en-US"/>
              </w:rPr>
              <w:t>r ask the client to summarise.</w:t>
            </w:r>
          </w:p>
          <w:p w:rsidR="001704D4" w:rsidRPr="008A5AB6" w:rsidRDefault="001704D4" w:rsidP="00BD415E">
            <w:pPr>
              <w:pStyle w:val="ad"/>
              <w:numPr>
                <w:ilvl w:val="0"/>
                <w:numId w:val="26"/>
              </w:numPr>
              <w:ind w:left="431" w:hanging="357"/>
              <w:rPr>
                <w:rFonts w:ascii="Kalinga" w:hAnsi="Kalinga" w:cs="Kalinga"/>
                <w:sz w:val="22"/>
                <w:szCs w:val="22"/>
                <w:lang w:val="en-US"/>
              </w:rPr>
            </w:pPr>
            <w:r w:rsidRPr="008A5AB6">
              <w:rPr>
                <w:rFonts w:ascii="Kalinga" w:hAnsi="Kalinga" w:cs="Kalinga"/>
                <w:sz w:val="22"/>
                <w:szCs w:val="22"/>
                <w:lang w:val="en-US"/>
              </w:rPr>
              <w:t>Next action</w:t>
            </w:r>
            <w:r w:rsidR="00B94E98" w:rsidRPr="008A5AB6">
              <w:rPr>
                <w:rFonts w:ascii="Kalinga" w:hAnsi="Kalinga" w:cs="Kalinga"/>
                <w:sz w:val="22"/>
                <w:szCs w:val="22"/>
                <w:lang w:val="en-US"/>
              </w:rPr>
              <w:t>s</w:t>
            </w:r>
            <w:r w:rsidRPr="008A5AB6">
              <w:rPr>
                <w:rFonts w:ascii="Kalinga" w:hAnsi="Kalinga" w:cs="Kalinga"/>
                <w:sz w:val="22"/>
                <w:szCs w:val="22"/>
                <w:lang w:val="en-US"/>
              </w:rPr>
              <w:t xml:space="preserve"> – if any</w:t>
            </w:r>
          </w:p>
        </w:tc>
      </w:tr>
      <w:tr w:rsidR="00A85A6E" w:rsidRPr="008A5AB6" w:rsidTr="004B7D48">
        <w:tc>
          <w:tcPr>
            <w:tcW w:w="826" w:type="dxa"/>
          </w:tcPr>
          <w:p w:rsidR="00A85A6E" w:rsidRPr="008A5AB6" w:rsidRDefault="00A85A6E" w:rsidP="000B2040">
            <w:pPr>
              <w:rPr>
                <w:rFonts w:ascii="Kalinga" w:hAnsi="Kalinga" w:cs="Kalinga"/>
                <w:sz w:val="22"/>
                <w:szCs w:val="22"/>
                <w:lang w:val="en-US"/>
              </w:rPr>
            </w:pPr>
          </w:p>
        </w:tc>
        <w:tc>
          <w:tcPr>
            <w:tcW w:w="2367" w:type="dxa"/>
          </w:tcPr>
          <w:p w:rsidR="00A85A6E" w:rsidRPr="008A5AB6" w:rsidRDefault="00A85A6E" w:rsidP="008A3D1B">
            <w:pPr>
              <w:rPr>
                <w:rFonts w:ascii="Kalinga" w:hAnsi="Kalinga" w:cs="Kalinga"/>
                <w:sz w:val="22"/>
                <w:szCs w:val="22"/>
                <w:lang w:val="en-US"/>
              </w:rPr>
            </w:pPr>
            <w:r>
              <w:rPr>
                <w:rFonts w:ascii="Kalinga" w:hAnsi="Kalinga" w:cs="Kalinga"/>
                <w:sz w:val="22"/>
                <w:szCs w:val="22"/>
                <w:lang w:val="en-US"/>
              </w:rPr>
              <w:t>Close</w:t>
            </w:r>
          </w:p>
        </w:tc>
        <w:tc>
          <w:tcPr>
            <w:tcW w:w="6300" w:type="dxa"/>
          </w:tcPr>
          <w:p w:rsidR="00A85A6E" w:rsidRDefault="005E1469" w:rsidP="00BD415E">
            <w:pPr>
              <w:pStyle w:val="ad"/>
              <w:numPr>
                <w:ilvl w:val="0"/>
                <w:numId w:val="26"/>
              </w:numPr>
              <w:ind w:left="431" w:hanging="357"/>
              <w:rPr>
                <w:rFonts w:ascii="Kalinga" w:hAnsi="Kalinga" w:cs="Kalinga"/>
                <w:sz w:val="22"/>
                <w:szCs w:val="22"/>
                <w:lang w:val="en-US"/>
              </w:rPr>
            </w:pPr>
            <w:r>
              <w:rPr>
                <w:rFonts w:ascii="Kalinga" w:hAnsi="Kalinga" w:cs="Kalinga"/>
                <w:sz w:val="22"/>
                <w:szCs w:val="22"/>
                <w:lang w:val="en-US"/>
              </w:rPr>
              <w:t>The experience of this conversation for them?</w:t>
            </w:r>
          </w:p>
          <w:p w:rsidR="005E1469" w:rsidRPr="008A5AB6" w:rsidRDefault="005E1469" w:rsidP="00BD415E">
            <w:pPr>
              <w:pStyle w:val="ad"/>
              <w:numPr>
                <w:ilvl w:val="0"/>
                <w:numId w:val="26"/>
              </w:numPr>
              <w:ind w:left="431" w:hanging="357"/>
              <w:rPr>
                <w:rFonts w:ascii="Kalinga" w:hAnsi="Kalinga" w:cs="Kalinga"/>
                <w:sz w:val="22"/>
                <w:szCs w:val="22"/>
                <w:lang w:val="en-US"/>
              </w:rPr>
            </w:pPr>
            <w:r>
              <w:rPr>
                <w:rFonts w:ascii="Kalinga" w:hAnsi="Kalinga" w:cs="Kalinga"/>
                <w:sz w:val="22"/>
                <w:szCs w:val="22"/>
                <w:lang w:val="en-US"/>
              </w:rPr>
              <w:t xml:space="preserve">Key ‘take </w:t>
            </w:r>
            <w:r w:rsidR="004270E7">
              <w:rPr>
                <w:rFonts w:ascii="Kalinga" w:hAnsi="Kalinga" w:cs="Kalinga"/>
                <w:sz w:val="22"/>
                <w:szCs w:val="22"/>
                <w:lang w:val="en-US"/>
              </w:rPr>
              <w:t>home</w:t>
            </w:r>
            <w:r>
              <w:rPr>
                <w:rFonts w:ascii="Kalinga" w:hAnsi="Kalinga" w:cs="Kalinga"/>
                <w:sz w:val="22"/>
                <w:szCs w:val="22"/>
                <w:lang w:val="en-US"/>
              </w:rPr>
              <w:t>’</w:t>
            </w:r>
            <w:r w:rsidR="004270E7">
              <w:rPr>
                <w:rFonts w:ascii="Kalinga" w:hAnsi="Kalinga" w:cs="Kalinga"/>
                <w:sz w:val="22"/>
                <w:szCs w:val="22"/>
                <w:lang w:val="en-US"/>
              </w:rPr>
              <w:t xml:space="preserve"> items</w:t>
            </w:r>
            <w:r>
              <w:rPr>
                <w:rFonts w:ascii="Kalinga" w:hAnsi="Kalinga" w:cs="Kalinga"/>
                <w:sz w:val="22"/>
                <w:szCs w:val="22"/>
                <w:lang w:val="en-US"/>
              </w:rPr>
              <w:t>.</w:t>
            </w:r>
          </w:p>
        </w:tc>
      </w:tr>
    </w:tbl>
    <w:p w:rsidR="000B2040" w:rsidRPr="00A85A6E" w:rsidRDefault="000B2040" w:rsidP="000B2040">
      <w:pPr>
        <w:rPr>
          <w:rFonts w:ascii="Kalinga" w:hAnsi="Kalinga" w:cs="Kalinga"/>
        </w:rPr>
      </w:pPr>
    </w:p>
    <w:p w:rsidR="001E4AB9" w:rsidRDefault="001E4AB9">
      <w:pPr>
        <w:rPr>
          <w:rFonts w:ascii="Kalinga" w:eastAsia="MS Mincho" w:hAnsi="Kalinga" w:cs="Kalinga"/>
          <w:bCs/>
          <w:iCs/>
          <w:color w:val="002060"/>
          <w:lang w:val="en-US"/>
        </w:rPr>
      </w:pPr>
      <w:r>
        <w:rPr>
          <w:rFonts w:ascii="Kalinga" w:eastAsia="MS Mincho" w:hAnsi="Kalinga" w:cs="Kalinga"/>
          <w:bCs/>
          <w:iCs/>
          <w:color w:val="002060"/>
          <w:lang w:val="en-US"/>
        </w:rPr>
        <w:br w:type="page"/>
      </w:r>
    </w:p>
    <w:p w:rsidR="00AA4D77" w:rsidRPr="008A5AB6" w:rsidRDefault="006E2E69" w:rsidP="006E2E69">
      <w:pPr>
        <w:rPr>
          <w:rFonts w:ascii="Kalinga" w:eastAsia="MS Mincho" w:hAnsi="Kalinga" w:cs="Kalinga"/>
          <w:bCs/>
          <w:iCs/>
          <w:color w:val="002060"/>
          <w:lang w:val="en-US"/>
        </w:rPr>
      </w:pPr>
      <w:r>
        <w:rPr>
          <w:rFonts w:ascii="Kalinga" w:eastAsia="MS Mincho" w:hAnsi="Kalinga" w:cs="Kalinga"/>
          <w:bCs/>
          <w:iCs/>
          <w:color w:val="002060"/>
          <w:lang w:val="en-US"/>
        </w:rPr>
        <w:lastRenderedPageBreak/>
        <w:t>I</w:t>
      </w:r>
      <w:r w:rsidR="00AA4D77" w:rsidRPr="008A5AB6">
        <w:rPr>
          <w:rFonts w:ascii="Kalinga" w:eastAsia="MS Mincho" w:hAnsi="Kalinga" w:cs="Kalinga"/>
          <w:bCs/>
          <w:iCs/>
          <w:color w:val="002060"/>
          <w:lang w:val="en-US"/>
        </w:rPr>
        <w:t>ssues that may need managing or engagement with</w:t>
      </w:r>
    </w:p>
    <w:p w:rsidR="00E85040" w:rsidRPr="008A5AB6" w:rsidRDefault="00E85040" w:rsidP="00FF29C5">
      <w:pPr>
        <w:numPr>
          <w:ilvl w:val="0"/>
          <w:numId w:val="19"/>
        </w:numPr>
        <w:spacing w:after="60"/>
        <w:jc w:val="both"/>
        <w:rPr>
          <w:rFonts w:ascii="Kalinga" w:hAnsi="Kalinga" w:cs="Kalinga"/>
          <w:sz w:val="22"/>
        </w:rPr>
      </w:pPr>
      <w:r w:rsidRPr="008A5AB6">
        <w:rPr>
          <w:rFonts w:ascii="Kalinga" w:hAnsi="Kalinga" w:cs="Kalinga"/>
          <w:sz w:val="22"/>
        </w:rPr>
        <w:t>Rejection of the methodology.  Below are some of the concerns or objections raised:</w:t>
      </w:r>
    </w:p>
    <w:p w:rsidR="00E85040" w:rsidRPr="008A5AB6" w:rsidRDefault="00E85040" w:rsidP="00E85040">
      <w:pPr>
        <w:numPr>
          <w:ilvl w:val="1"/>
          <w:numId w:val="19"/>
        </w:numPr>
        <w:spacing w:after="60"/>
        <w:jc w:val="both"/>
        <w:rPr>
          <w:rFonts w:ascii="Kalinga" w:hAnsi="Kalinga" w:cs="Kalinga"/>
          <w:sz w:val="22"/>
        </w:rPr>
      </w:pPr>
      <w:r w:rsidRPr="008A5AB6">
        <w:rPr>
          <w:rFonts w:ascii="Kalinga" w:hAnsi="Kalinga" w:cs="Kalinga"/>
          <w:sz w:val="22"/>
        </w:rPr>
        <w:t xml:space="preserve">The process of sentence response analysis is unreliable – “a bit like an astrological chart” </w:t>
      </w:r>
    </w:p>
    <w:p w:rsidR="00E85040" w:rsidRPr="008A5AB6" w:rsidRDefault="00E85040" w:rsidP="00E85040">
      <w:pPr>
        <w:numPr>
          <w:ilvl w:val="1"/>
          <w:numId w:val="19"/>
        </w:numPr>
        <w:spacing w:after="60"/>
        <w:jc w:val="both"/>
        <w:rPr>
          <w:rFonts w:ascii="Kalinga" w:hAnsi="Kalinga" w:cs="Kalinga"/>
          <w:sz w:val="22"/>
        </w:rPr>
      </w:pPr>
      <w:r w:rsidRPr="008A5AB6">
        <w:rPr>
          <w:rFonts w:ascii="Kalinga" w:hAnsi="Kalinga" w:cs="Kalinga"/>
          <w:sz w:val="22"/>
        </w:rPr>
        <w:t>Reliability is impacted by the conditions in which the sentences are written</w:t>
      </w:r>
    </w:p>
    <w:p w:rsidR="00E85040" w:rsidRPr="008A5AB6" w:rsidRDefault="00E85040" w:rsidP="00E85040">
      <w:pPr>
        <w:numPr>
          <w:ilvl w:val="1"/>
          <w:numId w:val="19"/>
        </w:numPr>
        <w:spacing w:after="60"/>
        <w:jc w:val="both"/>
        <w:rPr>
          <w:rFonts w:ascii="Kalinga" w:hAnsi="Kalinga" w:cs="Kalinga"/>
          <w:sz w:val="22"/>
        </w:rPr>
      </w:pPr>
      <w:r w:rsidRPr="008A5AB6">
        <w:rPr>
          <w:rFonts w:ascii="Kalinga" w:hAnsi="Kalinga" w:cs="Kalinga"/>
          <w:sz w:val="22"/>
        </w:rPr>
        <w:t xml:space="preserve">Reliability is impacted by fluency in English for second </w:t>
      </w:r>
      <w:r w:rsidR="00194F1A" w:rsidRPr="008A5AB6">
        <w:rPr>
          <w:rFonts w:ascii="Kalinga" w:hAnsi="Kalinga" w:cs="Kalinga"/>
          <w:sz w:val="22"/>
        </w:rPr>
        <w:t>language</w:t>
      </w:r>
      <w:r w:rsidRPr="008A5AB6">
        <w:rPr>
          <w:rFonts w:ascii="Kalinga" w:hAnsi="Kalinga" w:cs="Kalinga"/>
          <w:sz w:val="22"/>
        </w:rPr>
        <w:t xml:space="preserve"> speakers</w:t>
      </w:r>
    </w:p>
    <w:p w:rsidR="00E85040" w:rsidRPr="008A5AB6" w:rsidRDefault="00E85040" w:rsidP="00E85040">
      <w:pPr>
        <w:numPr>
          <w:ilvl w:val="1"/>
          <w:numId w:val="19"/>
        </w:numPr>
        <w:spacing w:after="60"/>
        <w:jc w:val="both"/>
        <w:rPr>
          <w:rFonts w:ascii="Kalinga" w:hAnsi="Kalinga" w:cs="Kalinga"/>
          <w:sz w:val="22"/>
        </w:rPr>
      </w:pPr>
      <w:r w:rsidRPr="008A5AB6">
        <w:rPr>
          <w:rFonts w:ascii="Kalinga" w:hAnsi="Kalinga" w:cs="Kalinga"/>
          <w:sz w:val="22"/>
        </w:rPr>
        <w:t>Only four main Action Logics is a crude measure of human complexity</w:t>
      </w:r>
    </w:p>
    <w:p w:rsidR="00FF09FB" w:rsidRPr="008A5AB6" w:rsidRDefault="00FF09FB" w:rsidP="00FF29C5">
      <w:pPr>
        <w:numPr>
          <w:ilvl w:val="0"/>
          <w:numId w:val="19"/>
        </w:numPr>
        <w:spacing w:after="60"/>
        <w:jc w:val="both"/>
        <w:rPr>
          <w:rFonts w:ascii="Kalinga" w:hAnsi="Kalinga" w:cs="Kalinga"/>
          <w:sz w:val="22"/>
        </w:rPr>
      </w:pPr>
      <w:r w:rsidRPr="008A5AB6">
        <w:rPr>
          <w:rFonts w:ascii="Kalinga" w:hAnsi="Kalinga" w:cs="Kalinga"/>
          <w:sz w:val="22"/>
        </w:rPr>
        <w:t>Resistance to what the profile says</w:t>
      </w:r>
      <w:r w:rsidR="00204981" w:rsidRPr="008A5AB6">
        <w:rPr>
          <w:rFonts w:ascii="Kalinga" w:hAnsi="Kalinga" w:cs="Kalinga"/>
          <w:sz w:val="22"/>
        </w:rPr>
        <w:t xml:space="preserve"> about ‘me’</w:t>
      </w:r>
      <w:r w:rsidRPr="008A5AB6">
        <w:rPr>
          <w:rFonts w:ascii="Kalinga" w:hAnsi="Kalinga" w:cs="Kalinga"/>
          <w:sz w:val="22"/>
        </w:rPr>
        <w:t xml:space="preserve"> is a tricky issue in the context of a collaborative inqui</w:t>
      </w:r>
      <w:r w:rsidR="00894504" w:rsidRPr="008A5AB6">
        <w:rPr>
          <w:rFonts w:ascii="Kalinga" w:hAnsi="Kalinga" w:cs="Kalinga"/>
          <w:sz w:val="22"/>
        </w:rPr>
        <w:t>ry.</w:t>
      </w:r>
      <w:r w:rsidRPr="008A5AB6">
        <w:rPr>
          <w:rFonts w:ascii="Kalinga" w:hAnsi="Kalinga" w:cs="Kalinga"/>
          <w:sz w:val="22"/>
        </w:rPr>
        <w:t xml:space="preserve">  How do you respond to this early conversation</w:t>
      </w:r>
      <w:r w:rsidR="0019550F" w:rsidRPr="008A5AB6">
        <w:rPr>
          <w:rFonts w:ascii="Kalinga" w:hAnsi="Kalinga" w:cs="Kalinga"/>
          <w:sz w:val="22"/>
        </w:rPr>
        <w:t>?</w:t>
      </w:r>
      <w:r w:rsidRPr="008A5AB6">
        <w:rPr>
          <w:rFonts w:ascii="Kalinga" w:hAnsi="Kalinga" w:cs="Kalinga"/>
          <w:sz w:val="22"/>
        </w:rPr>
        <w:t xml:space="preserve"> The profilee says </w:t>
      </w:r>
      <w:r w:rsidR="00894504" w:rsidRPr="008A5AB6">
        <w:rPr>
          <w:rFonts w:ascii="Kalinga" w:hAnsi="Kalinga" w:cs="Kalinga"/>
          <w:sz w:val="22"/>
        </w:rPr>
        <w:t>“</w:t>
      </w:r>
      <w:r w:rsidRPr="008A5AB6">
        <w:rPr>
          <w:rFonts w:ascii="Kalinga" w:hAnsi="Kalinga" w:cs="Kalinga"/>
          <w:sz w:val="22"/>
        </w:rPr>
        <w:t>I</w:t>
      </w:r>
      <w:r w:rsidR="009E2902" w:rsidRPr="008A5AB6">
        <w:rPr>
          <w:rFonts w:ascii="Kalinga" w:hAnsi="Kalinga" w:cs="Kalinga"/>
          <w:sz w:val="22"/>
        </w:rPr>
        <w:t>’</w:t>
      </w:r>
      <w:r w:rsidRPr="008A5AB6">
        <w:rPr>
          <w:rFonts w:ascii="Kalinga" w:hAnsi="Kalinga" w:cs="Kalinga"/>
          <w:sz w:val="22"/>
        </w:rPr>
        <w:t>ve scored at Early Achiever, but having read the material I</w:t>
      </w:r>
      <w:r w:rsidR="009E2902" w:rsidRPr="008A5AB6">
        <w:rPr>
          <w:rFonts w:ascii="Kalinga" w:hAnsi="Kalinga" w:cs="Kalinga"/>
          <w:sz w:val="22"/>
        </w:rPr>
        <w:t>’</w:t>
      </w:r>
      <w:r w:rsidRPr="008A5AB6">
        <w:rPr>
          <w:rFonts w:ascii="Kalinga" w:hAnsi="Kalinga" w:cs="Kalinga"/>
          <w:sz w:val="22"/>
        </w:rPr>
        <w:t>m certain I</w:t>
      </w:r>
      <w:r w:rsidR="009E2902" w:rsidRPr="008A5AB6">
        <w:rPr>
          <w:rFonts w:ascii="Kalinga" w:hAnsi="Kalinga" w:cs="Kalinga"/>
          <w:sz w:val="22"/>
        </w:rPr>
        <w:t>’</w:t>
      </w:r>
      <w:r w:rsidRPr="008A5AB6">
        <w:rPr>
          <w:rFonts w:ascii="Kalinga" w:hAnsi="Kalinga" w:cs="Kalinga"/>
          <w:sz w:val="22"/>
        </w:rPr>
        <w:t>m a Strategist</w:t>
      </w:r>
      <w:r w:rsidR="00894504" w:rsidRPr="008A5AB6">
        <w:rPr>
          <w:rFonts w:ascii="Kalinga" w:hAnsi="Kalinga" w:cs="Kalinga"/>
          <w:sz w:val="22"/>
        </w:rPr>
        <w:t>”.</w:t>
      </w:r>
      <w:r w:rsidRPr="008A5AB6">
        <w:rPr>
          <w:rFonts w:ascii="Kalinga" w:hAnsi="Kalinga" w:cs="Kalinga"/>
          <w:sz w:val="22"/>
        </w:rPr>
        <w:t xml:space="preserve">  The coach will, of course, use their coaching skills to open up an exploration.  The key point here is to not dismiss the profile but to use it as a basis for inquiry.  Questions like </w:t>
      </w:r>
      <w:r w:rsidR="00894504" w:rsidRPr="008A5AB6">
        <w:rPr>
          <w:rFonts w:ascii="Kalinga" w:hAnsi="Kalinga" w:cs="Kalinga"/>
          <w:sz w:val="22"/>
        </w:rPr>
        <w:t>“</w:t>
      </w:r>
      <w:r w:rsidRPr="008A5AB6">
        <w:rPr>
          <w:rFonts w:ascii="Kalinga" w:hAnsi="Kalinga" w:cs="Kalinga"/>
          <w:sz w:val="22"/>
        </w:rPr>
        <w:t>Are there any situations</w:t>
      </w:r>
      <w:r w:rsidR="009E2902" w:rsidRPr="008A5AB6">
        <w:rPr>
          <w:rFonts w:ascii="Kalinga" w:hAnsi="Kalinga" w:cs="Kalinga"/>
          <w:sz w:val="22"/>
        </w:rPr>
        <w:t xml:space="preserve"> which</w:t>
      </w:r>
      <w:r w:rsidRPr="008A5AB6">
        <w:rPr>
          <w:rFonts w:ascii="Kalinga" w:hAnsi="Kalinga" w:cs="Kalinga"/>
          <w:sz w:val="22"/>
        </w:rPr>
        <w:t xml:space="preserve"> make you feel or operate like an Achiever?</w:t>
      </w:r>
      <w:r w:rsidR="00894504" w:rsidRPr="008A5AB6">
        <w:rPr>
          <w:rFonts w:ascii="Kalinga" w:hAnsi="Kalinga" w:cs="Kalinga"/>
          <w:sz w:val="22"/>
        </w:rPr>
        <w:t>”</w:t>
      </w:r>
      <w:r w:rsidRPr="008A5AB6">
        <w:rPr>
          <w:rFonts w:ascii="Kalinga" w:hAnsi="Kalinga" w:cs="Kalinga"/>
          <w:sz w:val="22"/>
        </w:rPr>
        <w:t xml:space="preserve"> are useful in </w:t>
      </w:r>
      <w:r w:rsidR="004F6032" w:rsidRPr="008A5AB6">
        <w:rPr>
          <w:rFonts w:ascii="Kalinga" w:hAnsi="Kalinga" w:cs="Kalinga"/>
          <w:sz w:val="22"/>
        </w:rPr>
        <w:t>introducing</w:t>
      </w:r>
      <w:r w:rsidRPr="008A5AB6">
        <w:rPr>
          <w:rFonts w:ascii="Kalinga" w:hAnsi="Kalinga" w:cs="Kalinga"/>
          <w:sz w:val="22"/>
        </w:rPr>
        <w:t xml:space="preserve"> the idea that one is never always one </w:t>
      </w:r>
      <w:r w:rsidR="00110DCE" w:rsidRPr="008A5AB6">
        <w:rPr>
          <w:rFonts w:ascii="Kalinga" w:hAnsi="Kalinga" w:cs="Kalinga"/>
          <w:sz w:val="22"/>
        </w:rPr>
        <w:t>Action Logic</w:t>
      </w:r>
      <w:r w:rsidRPr="008A5AB6">
        <w:rPr>
          <w:rFonts w:ascii="Kalinga" w:hAnsi="Kalinga" w:cs="Kalinga"/>
          <w:sz w:val="22"/>
        </w:rPr>
        <w:t>. A further useful question</w:t>
      </w:r>
      <w:r w:rsidR="00C91C6C" w:rsidRPr="008A5AB6">
        <w:rPr>
          <w:rFonts w:ascii="Kalinga" w:hAnsi="Kalinga" w:cs="Kalinga"/>
          <w:sz w:val="22"/>
        </w:rPr>
        <w:t>ing route</w:t>
      </w:r>
      <w:r w:rsidRPr="008A5AB6">
        <w:rPr>
          <w:rFonts w:ascii="Kalinga" w:hAnsi="Kalinga" w:cs="Kalinga"/>
          <w:sz w:val="22"/>
        </w:rPr>
        <w:t xml:space="preserve"> is to explore the profilee</w:t>
      </w:r>
      <w:r w:rsidR="009E2902" w:rsidRPr="008A5AB6">
        <w:rPr>
          <w:rFonts w:ascii="Kalinga" w:hAnsi="Kalinga" w:cs="Kalinga"/>
          <w:sz w:val="22"/>
        </w:rPr>
        <w:t>’</w:t>
      </w:r>
      <w:r w:rsidRPr="008A5AB6">
        <w:rPr>
          <w:rFonts w:ascii="Kalinga" w:hAnsi="Kalinga" w:cs="Kalinga"/>
          <w:sz w:val="22"/>
        </w:rPr>
        <w:t xml:space="preserve">s understanding of what </w:t>
      </w:r>
      <w:r w:rsidR="009E2902" w:rsidRPr="008A5AB6">
        <w:rPr>
          <w:rFonts w:ascii="Kalinga" w:hAnsi="Kalinga" w:cs="Kalinga"/>
          <w:sz w:val="22"/>
        </w:rPr>
        <w:t>‘</w:t>
      </w:r>
      <w:r w:rsidRPr="008A5AB6">
        <w:rPr>
          <w:rFonts w:ascii="Kalinga" w:hAnsi="Kalinga" w:cs="Kalinga"/>
          <w:sz w:val="22"/>
        </w:rPr>
        <w:t>Strategist</w:t>
      </w:r>
      <w:r w:rsidR="009E2902" w:rsidRPr="008A5AB6">
        <w:rPr>
          <w:rFonts w:ascii="Kalinga" w:hAnsi="Kalinga" w:cs="Kalinga"/>
          <w:sz w:val="22"/>
        </w:rPr>
        <w:t>’ means – there are often mis</w:t>
      </w:r>
      <w:r w:rsidRPr="008A5AB6">
        <w:rPr>
          <w:rFonts w:ascii="Kalinga" w:hAnsi="Kalinga" w:cs="Kalinga"/>
          <w:sz w:val="22"/>
        </w:rPr>
        <w:t xml:space="preserve">conceptions because of the problem of single word labels for each </w:t>
      </w:r>
      <w:r w:rsidR="00110DCE" w:rsidRPr="008A5AB6">
        <w:rPr>
          <w:rFonts w:ascii="Kalinga" w:hAnsi="Kalinga" w:cs="Kalinga"/>
          <w:sz w:val="22"/>
        </w:rPr>
        <w:t>Action Logic</w:t>
      </w:r>
      <w:r w:rsidRPr="008A5AB6">
        <w:rPr>
          <w:rFonts w:ascii="Kalinga" w:hAnsi="Kalinga" w:cs="Kalinga"/>
          <w:sz w:val="22"/>
        </w:rPr>
        <w:t>.</w:t>
      </w:r>
      <w:r w:rsidR="003C3C17" w:rsidRPr="008A5AB6">
        <w:rPr>
          <w:rFonts w:ascii="Kalinga" w:hAnsi="Kalinga" w:cs="Kalinga"/>
          <w:sz w:val="22"/>
        </w:rPr>
        <w:t xml:space="preserve"> (See the notes below for more on resistance / rejection.)</w:t>
      </w:r>
    </w:p>
    <w:p w:rsidR="007E0F31" w:rsidRPr="008A5AB6" w:rsidRDefault="009E2902" w:rsidP="00FF29C5">
      <w:pPr>
        <w:numPr>
          <w:ilvl w:val="0"/>
          <w:numId w:val="19"/>
        </w:numPr>
        <w:spacing w:after="60"/>
        <w:jc w:val="both"/>
        <w:rPr>
          <w:rFonts w:ascii="Kalinga" w:hAnsi="Kalinga" w:cs="Kalinga"/>
          <w:sz w:val="22"/>
        </w:rPr>
      </w:pPr>
      <w:r w:rsidRPr="008A5AB6">
        <w:rPr>
          <w:rFonts w:ascii="Kalinga" w:hAnsi="Kalinga" w:cs="Kalinga"/>
          <w:sz w:val="22"/>
        </w:rPr>
        <w:t>Profilee</w:t>
      </w:r>
      <w:r w:rsidR="007E0F31" w:rsidRPr="008A5AB6">
        <w:rPr>
          <w:rFonts w:ascii="Kalinga" w:hAnsi="Kalinga" w:cs="Kalinga"/>
          <w:sz w:val="22"/>
        </w:rPr>
        <w:t xml:space="preserve">s often want to look at individual sentences and understand why they have been allocated specific </w:t>
      </w:r>
      <w:r w:rsidR="00110DCE" w:rsidRPr="008A5AB6">
        <w:rPr>
          <w:rFonts w:ascii="Kalinga" w:hAnsi="Kalinga" w:cs="Kalinga"/>
          <w:sz w:val="22"/>
        </w:rPr>
        <w:t>Action Logic</w:t>
      </w:r>
      <w:r w:rsidR="007E0F31" w:rsidRPr="008A5AB6">
        <w:rPr>
          <w:rFonts w:ascii="Kalinga" w:hAnsi="Kalinga" w:cs="Kalinga"/>
          <w:sz w:val="22"/>
        </w:rPr>
        <w:t>s.  Often looking in detail at a few sentences can surface a deeper understanding of the nature of meaning making.</w:t>
      </w:r>
    </w:p>
    <w:p w:rsidR="007E0F31" w:rsidRPr="008A5AB6" w:rsidRDefault="007E0F31" w:rsidP="00FF29C5">
      <w:pPr>
        <w:numPr>
          <w:ilvl w:val="0"/>
          <w:numId w:val="19"/>
        </w:numPr>
        <w:spacing w:after="60"/>
        <w:jc w:val="both"/>
        <w:rPr>
          <w:rFonts w:ascii="Kalinga" w:hAnsi="Kalinga" w:cs="Kalinga"/>
          <w:sz w:val="22"/>
        </w:rPr>
      </w:pPr>
      <w:r w:rsidRPr="008A5AB6">
        <w:rPr>
          <w:rFonts w:ascii="Kalinga" w:hAnsi="Kalinga" w:cs="Kalinga"/>
          <w:sz w:val="22"/>
        </w:rPr>
        <w:t xml:space="preserve">The profilee may want to understand why the final </w:t>
      </w:r>
      <w:r w:rsidR="00110DCE" w:rsidRPr="008A5AB6">
        <w:rPr>
          <w:rFonts w:ascii="Kalinga" w:hAnsi="Kalinga" w:cs="Kalinga"/>
          <w:sz w:val="22"/>
        </w:rPr>
        <w:t>Action Logic</w:t>
      </w:r>
      <w:r w:rsidRPr="008A5AB6">
        <w:rPr>
          <w:rFonts w:ascii="Kalinga" w:hAnsi="Kalinga" w:cs="Kalinga"/>
          <w:sz w:val="22"/>
        </w:rPr>
        <w:t xml:space="preserve"> is not either an average of the </w:t>
      </w:r>
      <w:r w:rsidR="004F6032" w:rsidRPr="008A5AB6">
        <w:rPr>
          <w:rFonts w:ascii="Kalinga" w:hAnsi="Kalinga" w:cs="Kalinga"/>
          <w:sz w:val="22"/>
        </w:rPr>
        <w:t>distribution</w:t>
      </w:r>
      <w:r w:rsidRPr="008A5AB6">
        <w:rPr>
          <w:rFonts w:ascii="Kalinga" w:hAnsi="Kalinga" w:cs="Kalinga"/>
          <w:sz w:val="22"/>
        </w:rPr>
        <w:t xml:space="preserve"> of </w:t>
      </w:r>
      <w:r w:rsidR="004F6032" w:rsidRPr="008A5AB6">
        <w:rPr>
          <w:rFonts w:ascii="Kalinga" w:hAnsi="Kalinga" w:cs="Kalinga"/>
          <w:sz w:val="22"/>
        </w:rPr>
        <w:t>sentences</w:t>
      </w:r>
      <w:r w:rsidRPr="008A5AB6">
        <w:rPr>
          <w:rFonts w:ascii="Kalinga" w:hAnsi="Kalinga" w:cs="Kalinga"/>
          <w:sz w:val="22"/>
        </w:rPr>
        <w:t xml:space="preserve"> between </w:t>
      </w:r>
      <w:r w:rsidR="00110DCE" w:rsidRPr="008A5AB6">
        <w:rPr>
          <w:rFonts w:ascii="Kalinga" w:hAnsi="Kalinga" w:cs="Kalinga"/>
          <w:sz w:val="22"/>
        </w:rPr>
        <w:t>Action Logic</w:t>
      </w:r>
      <w:r w:rsidRPr="008A5AB6">
        <w:rPr>
          <w:rFonts w:ascii="Kalinga" w:hAnsi="Kalinga" w:cs="Kalinga"/>
          <w:sz w:val="22"/>
        </w:rPr>
        <w:t xml:space="preserve">s or </w:t>
      </w:r>
      <w:r w:rsidR="004F6032" w:rsidRPr="008A5AB6">
        <w:rPr>
          <w:rFonts w:ascii="Kalinga" w:hAnsi="Kalinga" w:cs="Kalinga"/>
          <w:sz w:val="22"/>
        </w:rPr>
        <w:t>the</w:t>
      </w:r>
      <w:r w:rsidRPr="008A5AB6">
        <w:rPr>
          <w:rFonts w:ascii="Kalinga" w:hAnsi="Kalinga" w:cs="Kalinga"/>
          <w:sz w:val="22"/>
        </w:rPr>
        <w:t xml:space="preserve"> </w:t>
      </w:r>
      <w:r w:rsidR="00110DCE" w:rsidRPr="008A5AB6">
        <w:rPr>
          <w:rFonts w:ascii="Kalinga" w:hAnsi="Kalinga" w:cs="Kalinga"/>
          <w:sz w:val="22"/>
        </w:rPr>
        <w:t>Action Logic</w:t>
      </w:r>
      <w:r w:rsidRPr="008A5AB6">
        <w:rPr>
          <w:rFonts w:ascii="Kalinga" w:hAnsi="Kalinga" w:cs="Kalinga"/>
          <w:sz w:val="22"/>
        </w:rPr>
        <w:t xml:space="preserve"> which scores </w:t>
      </w:r>
      <w:r w:rsidR="009E2902" w:rsidRPr="008A5AB6">
        <w:rPr>
          <w:rFonts w:ascii="Kalinga" w:hAnsi="Kalinga" w:cs="Kalinga"/>
          <w:sz w:val="22"/>
        </w:rPr>
        <w:t>the highest number of sentences</w:t>
      </w:r>
      <w:r w:rsidR="00E85040" w:rsidRPr="008A5AB6">
        <w:rPr>
          <w:rFonts w:ascii="Kalinga" w:hAnsi="Kalinga" w:cs="Kalinga"/>
          <w:sz w:val="22"/>
        </w:rPr>
        <w:t>.</w:t>
      </w:r>
    </w:p>
    <w:p w:rsidR="00C91C6C" w:rsidRPr="008A5AB6" w:rsidRDefault="00C91C6C" w:rsidP="00C91C6C">
      <w:pPr>
        <w:spacing w:after="60"/>
        <w:jc w:val="both"/>
        <w:rPr>
          <w:rFonts w:ascii="Kalinga" w:hAnsi="Kalinga" w:cs="Kalinga"/>
          <w:b/>
        </w:rPr>
      </w:pPr>
    </w:p>
    <w:p w:rsidR="003C3C17" w:rsidRPr="008A5AB6" w:rsidRDefault="009E2902" w:rsidP="00FF29C5">
      <w:pPr>
        <w:pStyle w:val="2"/>
        <w:spacing w:after="60"/>
        <w:jc w:val="both"/>
        <w:rPr>
          <w:rFonts w:ascii="Kalinga" w:eastAsia="MS Mincho" w:hAnsi="Kalinga" w:cs="Kalinga"/>
          <w:b w:val="0"/>
          <w:bCs/>
          <w:iCs/>
          <w:color w:val="3366FF"/>
          <w:sz w:val="28"/>
          <w:lang w:val="en-US"/>
        </w:rPr>
      </w:pPr>
      <w:r w:rsidRPr="008A5AB6">
        <w:rPr>
          <w:rFonts w:ascii="Kalinga" w:eastAsia="MS Mincho" w:hAnsi="Kalinga" w:cs="Kalinga"/>
          <w:b w:val="0"/>
          <w:bCs/>
          <w:iCs/>
          <w:sz w:val="28"/>
          <w:lang w:val="en-US"/>
        </w:rPr>
        <w:t>Some additio</w:t>
      </w:r>
      <w:r w:rsidR="003C3C17" w:rsidRPr="008A5AB6">
        <w:rPr>
          <w:rFonts w:ascii="Kalinga" w:eastAsia="MS Mincho" w:hAnsi="Kalinga" w:cs="Kalinga"/>
          <w:b w:val="0"/>
          <w:bCs/>
          <w:iCs/>
          <w:sz w:val="28"/>
          <w:lang w:val="en-US"/>
        </w:rPr>
        <w:t xml:space="preserve">nal notes on </w:t>
      </w:r>
      <w:r w:rsidR="00C91C6C" w:rsidRPr="008A5AB6">
        <w:rPr>
          <w:rFonts w:ascii="Kalinga" w:eastAsia="MS Mincho" w:hAnsi="Kalinga" w:cs="Kalinga"/>
          <w:b w:val="0"/>
          <w:bCs/>
          <w:iCs/>
          <w:sz w:val="28"/>
          <w:lang w:val="en-US"/>
        </w:rPr>
        <w:t>coaching debriefs</w:t>
      </w:r>
    </w:p>
    <w:p w:rsidR="00B755B2" w:rsidRPr="008A5AB6" w:rsidRDefault="00B755B2" w:rsidP="00C43395">
      <w:pPr>
        <w:pStyle w:val="2"/>
        <w:spacing w:after="60"/>
        <w:jc w:val="both"/>
        <w:rPr>
          <w:rFonts w:ascii="Kalinga" w:eastAsia="MS Mincho" w:hAnsi="Kalinga" w:cs="Kalinga"/>
          <w:bCs/>
          <w:iCs/>
          <w:color w:val="002060"/>
          <w:sz w:val="24"/>
          <w:lang w:val="en-US"/>
        </w:rPr>
      </w:pPr>
      <w:r w:rsidRPr="008A5AB6">
        <w:rPr>
          <w:rFonts w:ascii="Kalinga" w:eastAsia="MS Mincho" w:hAnsi="Kalinga" w:cs="Kalinga"/>
          <w:bCs/>
          <w:iCs/>
          <w:color w:val="002060"/>
          <w:sz w:val="24"/>
          <w:lang w:val="en-US"/>
        </w:rPr>
        <w:t>How is the feedback usually received?</w:t>
      </w:r>
    </w:p>
    <w:p w:rsidR="00B755B2" w:rsidRPr="008A5AB6" w:rsidRDefault="00B755B2" w:rsidP="00FF29C5">
      <w:pPr>
        <w:spacing w:after="60"/>
        <w:jc w:val="both"/>
        <w:rPr>
          <w:rFonts w:ascii="Kalinga" w:hAnsi="Kalinga" w:cs="Kalinga"/>
          <w:sz w:val="22"/>
        </w:rPr>
      </w:pPr>
      <w:r w:rsidRPr="008A5AB6">
        <w:rPr>
          <w:rFonts w:ascii="Kalinga" w:hAnsi="Kalinga" w:cs="Kalinga"/>
          <w:sz w:val="22"/>
        </w:rPr>
        <w:t xml:space="preserve">The </w:t>
      </w:r>
      <w:r w:rsidR="00B94E98" w:rsidRPr="008A5AB6">
        <w:rPr>
          <w:rFonts w:ascii="Kalinga" w:hAnsi="Kalinga" w:cs="Kalinga"/>
          <w:sz w:val="22"/>
        </w:rPr>
        <w:t>Action L</w:t>
      </w:r>
      <w:r w:rsidR="00BA7632" w:rsidRPr="008A5AB6">
        <w:rPr>
          <w:rFonts w:ascii="Kalinga" w:hAnsi="Kalinga" w:cs="Kalinga"/>
          <w:sz w:val="22"/>
        </w:rPr>
        <w:t>ogic</w:t>
      </w:r>
      <w:r w:rsidRPr="008A5AB6">
        <w:rPr>
          <w:rFonts w:ascii="Kalinga" w:hAnsi="Kalinga" w:cs="Kalinga"/>
          <w:sz w:val="22"/>
        </w:rPr>
        <w:t xml:space="preserve"> of the person who receives the feedback has a profound effect on how that feedback is likely received.  For example an Achiever may be looking for the rational logic of the </w:t>
      </w:r>
      <w:r w:rsidR="00110DCE" w:rsidRPr="008A5AB6">
        <w:rPr>
          <w:rFonts w:ascii="Kalinga" w:hAnsi="Kalinga" w:cs="Kalinga"/>
          <w:sz w:val="22"/>
        </w:rPr>
        <w:t>Framework</w:t>
      </w:r>
      <w:r w:rsidRPr="008A5AB6">
        <w:rPr>
          <w:rFonts w:ascii="Kalinga" w:hAnsi="Kalinga" w:cs="Kalinga"/>
          <w:sz w:val="22"/>
        </w:rPr>
        <w:t xml:space="preserve"> and seeking to understand how they might learn to be more effective from the insights provided.  Someone receiving the feedback from a </w:t>
      </w:r>
      <w:r w:rsidR="00110DCE" w:rsidRPr="008A5AB6">
        <w:rPr>
          <w:rFonts w:ascii="Kalinga" w:hAnsi="Kalinga" w:cs="Kalinga"/>
          <w:sz w:val="22"/>
        </w:rPr>
        <w:t>post-</w:t>
      </w:r>
      <w:r w:rsidR="00194F1A" w:rsidRPr="008A5AB6">
        <w:rPr>
          <w:rFonts w:ascii="Kalinga" w:hAnsi="Kalinga" w:cs="Kalinga"/>
          <w:sz w:val="22"/>
        </w:rPr>
        <w:t>conventional</w:t>
      </w:r>
      <w:r w:rsidRPr="008A5AB6">
        <w:rPr>
          <w:rFonts w:ascii="Kalinga" w:hAnsi="Kalinga" w:cs="Kalinga"/>
          <w:sz w:val="22"/>
        </w:rPr>
        <w:t xml:space="preserve"> perspective may be amused and interested in the wider transformational consequences of the model without w</w:t>
      </w:r>
      <w:r w:rsidR="009E2902" w:rsidRPr="008A5AB6">
        <w:rPr>
          <w:rFonts w:ascii="Kalinga" w:hAnsi="Kalinga" w:cs="Kalinga"/>
          <w:sz w:val="22"/>
        </w:rPr>
        <w:t>orrying so much where they fit.</w:t>
      </w:r>
    </w:p>
    <w:p w:rsidR="001E4AB9" w:rsidRDefault="001E4AB9">
      <w:pPr>
        <w:rPr>
          <w:rFonts w:ascii="Kalinga" w:eastAsia="MS Mincho" w:hAnsi="Kalinga" w:cs="Kalinga"/>
          <w:b/>
          <w:bCs/>
          <w:iCs/>
          <w:color w:val="002060"/>
          <w:lang w:val="en-US"/>
        </w:rPr>
      </w:pPr>
    </w:p>
    <w:p w:rsidR="00B755B2" w:rsidRPr="008A5AB6" w:rsidRDefault="00B755B2" w:rsidP="000B7FEB">
      <w:pPr>
        <w:pStyle w:val="2"/>
        <w:spacing w:after="60"/>
        <w:jc w:val="both"/>
        <w:rPr>
          <w:rFonts w:ascii="Kalinga" w:eastAsia="MS Mincho" w:hAnsi="Kalinga" w:cs="Kalinga"/>
          <w:bCs/>
          <w:iCs/>
          <w:color w:val="002060"/>
          <w:sz w:val="24"/>
          <w:lang w:val="en-US"/>
        </w:rPr>
      </w:pPr>
      <w:r w:rsidRPr="008A5AB6">
        <w:rPr>
          <w:rFonts w:ascii="Kalinga" w:eastAsia="MS Mincho" w:hAnsi="Kalinga" w:cs="Kalinga"/>
          <w:bCs/>
          <w:iCs/>
          <w:color w:val="002060"/>
          <w:sz w:val="24"/>
          <w:lang w:val="en-US"/>
        </w:rPr>
        <w:t>How a Diplomat is likely to view the LDF</w:t>
      </w:r>
    </w:p>
    <w:p w:rsidR="00B755B2" w:rsidRPr="008A5AB6" w:rsidRDefault="00B755B2" w:rsidP="00FF29C5">
      <w:pPr>
        <w:spacing w:after="60"/>
        <w:jc w:val="both"/>
        <w:rPr>
          <w:rFonts w:ascii="Kalinga" w:hAnsi="Kalinga" w:cs="Kalinga"/>
          <w:sz w:val="22"/>
        </w:rPr>
      </w:pPr>
      <w:r w:rsidRPr="008A5AB6">
        <w:rPr>
          <w:rFonts w:ascii="Kalinga" w:hAnsi="Kalinga" w:cs="Kalinga"/>
          <w:sz w:val="22"/>
        </w:rPr>
        <w:t xml:space="preserve">Any test and feedback is a threat to fitting in and pleasing. Being singled out is in itself a cause of embarrassment. Diplomats may thus try to be good-natured about the authority’s input, changing the subject quickly and avoiding going below the surface. They may also </w:t>
      </w:r>
      <w:r w:rsidRPr="008A5AB6">
        <w:rPr>
          <w:rFonts w:ascii="Kalinga" w:hAnsi="Kalinga" w:cs="Kalinga"/>
          <w:sz w:val="22"/>
        </w:rPr>
        <w:lastRenderedPageBreak/>
        <w:t xml:space="preserve">be content with being Diplomats, especially if the consultant is appreciative of the obviously positive qualities Diplomats often bring to working environments. </w:t>
      </w:r>
    </w:p>
    <w:p w:rsidR="00B755B2" w:rsidRPr="008A5AB6" w:rsidRDefault="00B755B2" w:rsidP="000B7FEB">
      <w:pPr>
        <w:pStyle w:val="2"/>
        <w:spacing w:after="60"/>
        <w:jc w:val="both"/>
        <w:rPr>
          <w:rFonts w:ascii="Kalinga" w:eastAsia="MS Mincho" w:hAnsi="Kalinga" w:cs="Kalinga"/>
          <w:bCs/>
          <w:iCs/>
          <w:color w:val="002060"/>
          <w:sz w:val="24"/>
          <w:lang w:val="en-US"/>
        </w:rPr>
      </w:pPr>
      <w:r w:rsidRPr="008A5AB6">
        <w:rPr>
          <w:rFonts w:ascii="Kalinga" w:eastAsia="MS Mincho" w:hAnsi="Kalinga" w:cs="Kalinga"/>
          <w:bCs/>
          <w:iCs/>
          <w:color w:val="002060"/>
          <w:sz w:val="24"/>
          <w:lang w:val="en-US"/>
        </w:rPr>
        <w:t>How an Expert is likely to view the LDF</w:t>
      </w:r>
    </w:p>
    <w:p w:rsidR="00B755B2" w:rsidRPr="008A5AB6" w:rsidRDefault="00B755B2" w:rsidP="00FF29C5">
      <w:pPr>
        <w:spacing w:after="60"/>
        <w:jc w:val="both"/>
        <w:rPr>
          <w:rFonts w:ascii="Kalinga" w:hAnsi="Kalinga" w:cs="Kalinga"/>
          <w:sz w:val="22"/>
        </w:rPr>
      </w:pPr>
      <w:r w:rsidRPr="008A5AB6">
        <w:rPr>
          <w:rFonts w:ascii="Kalinga" w:hAnsi="Kalinga" w:cs="Kalinga"/>
          <w:sz w:val="22"/>
        </w:rPr>
        <w:t xml:space="preserve">Experts feel labelled and judged. They may respond with disapproval that they are being 'defined' by someone else's theory. Research indicates that </w:t>
      </w:r>
      <w:r w:rsidR="00E761AB" w:rsidRPr="008A5AB6">
        <w:rPr>
          <w:rFonts w:ascii="Kalinga" w:hAnsi="Kalinga" w:cs="Kalinga"/>
          <w:sz w:val="22"/>
        </w:rPr>
        <w:t>Experts reject strongly</w:t>
      </w:r>
      <w:r w:rsidR="00110DCE" w:rsidRPr="008A5AB6">
        <w:rPr>
          <w:rFonts w:ascii="Kalinga" w:hAnsi="Kalinga" w:cs="Kalinga"/>
          <w:sz w:val="22"/>
        </w:rPr>
        <w:t xml:space="preserve"> </w:t>
      </w:r>
      <w:r w:rsidRPr="008A5AB6">
        <w:rPr>
          <w:rFonts w:ascii="Kalinga" w:hAnsi="Kalinga" w:cs="Kalinga"/>
          <w:sz w:val="22"/>
        </w:rPr>
        <w:t xml:space="preserve">what doesn’t fit their current view of reality. If the </w:t>
      </w:r>
      <w:r w:rsidR="00110DCE" w:rsidRPr="008A5AB6">
        <w:rPr>
          <w:rFonts w:ascii="Kalinga" w:hAnsi="Kalinga" w:cs="Kalinga"/>
          <w:sz w:val="22"/>
        </w:rPr>
        <w:t>F</w:t>
      </w:r>
      <w:r w:rsidRPr="008A5AB6">
        <w:rPr>
          <w:rFonts w:ascii="Kalinga" w:hAnsi="Kalinga" w:cs="Kalinga"/>
          <w:sz w:val="22"/>
        </w:rPr>
        <w:t xml:space="preserve">ramework makes logical sense to them, they will likely use it to assess others in their orbit using it as an additional tool to manipulate others rather than in a developmental spirit. Experts may also be interested in the technical detail and validity of the model. In general, they are less likely to apply the </w:t>
      </w:r>
      <w:r w:rsidR="00110DCE" w:rsidRPr="008A5AB6">
        <w:rPr>
          <w:rFonts w:ascii="Kalinga" w:hAnsi="Kalinga" w:cs="Kalinga"/>
          <w:sz w:val="22"/>
        </w:rPr>
        <w:t>Framework</w:t>
      </w:r>
      <w:r w:rsidRPr="008A5AB6">
        <w:rPr>
          <w:rFonts w:ascii="Kalinga" w:hAnsi="Kalinga" w:cs="Kalinga"/>
          <w:sz w:val="22"/>
        </w:rPr>
        <w:t xml:space="preserve"> to themselves and to explore how their own actions may contribute to conflictual relationships and work-related problems.</w:t>
      </w:r>
    </w:p>
    <w:p w:rsidR="00B755B2" w:rsidRPr="008A5AB6" w:rsidRDefault="00B755B2" w:rsidP="000B7FEB">
      <w:pPr>
        <w:pStyle w:val="2"/>
        <w:spacing w:after="60"/>
        <w:jc w:val="both"/>
        <w:rPr>
          <w:rFonts w:ascii="Kalinga" w:eastAsia="MS Mincho" w:hAnsi="Kalinga" w:cs="Kalinga"/>
          <w:bCs/>
          <w:iCs/>
          <w:color w:val="002060"/>
          <w:sz w:val="24"/>
          <w:lang w:val="en-US"/>
        </w:rPr>
      </w:pPr>
      <w:r w:rsidRPr="008A5AB6">
        <w:rPr>
          <w:rFonts w:ascii="Kalinga" w:eastAsia="MS Mincho" w:hAnsi="Kalinga" w:cs="Kalinga"/>
          <w:bCs/>
          <w:iCs/>
          <w:color w:val="002060"/>
          <w:sz w:val="24"/>
          <w:lang w:val="en-US"/>
        </w:rPr>
        <w:t>How an Achiever is likely to view the LDF</w:t>
      </w:r>
    </w:p>
    <w:p w:rsidR="00B755B2" w:rsidRPr="008A5AB6" w:rsidRDefault="00B755B2" w:rsidP="00FF29C5">
      <w:pPr>
        <w:spacing w:after="60"/>
        <w:jc w:val="both"/>
        <w:rPr>
          <w:rFonts w:ascii="Kalinga" w:hAnsi="Kalinga" w:cs="Kalinga"/>
          <w:sz w:val="22"/>
        </w:rPr>
      </w:pPr>
      <w:r w:rsidRPr="008A5AB6">
        <w:rPr>
          <w:rFonts w:ascii="Kalinga" w:hAnsi="Kalinga" w:cs="Kalinga"/>
          <w:sz w:val="22"/>
        </w:rPr>
        <w:t xml:space="preserve">Most Achievers find this an intriguing model because </w:t>
      </w:r>
      <w:r w:rsidR="00110DCE" w:rsidRPr="008A5AB6">
        <w:rPr>
          <w:rFonts w:ascii="Kalinga" w:hAnsi="Kalinga" w:cs="Kalinga"/>
          <w:sz w:val="22"/>
        </w:rPr>
        <w:t>“</w:t>
      </w:r>
      <w:r w:rsidRPr="008A5AB6">
        <w:rPr>
          <w:rFonts w:ascii="Kalinga" w:hAnsi="Kalinga" w:cs="Kalinga"/>
          <w:sz w:val="22"/>
        </w:rPr>
        <w:t>this may help me to be more effective</w:t>
      </w:r>
      <w:r w:rsidR="00110DCE" w:rsidRPr="008A5AB6">
        <w:rPr>
          <w:rFonts w:ascii="Kalinga" w:hAnsi="Kalinga" w:cs="Kalinga"/>
          <w:sz w:val="22"/>
        </w:rPr>
        <w:t>”</w:t>
      </w:r>
      <w:r w:rsidR="00CA626E" w:rsidRPr="008A5AB6">
        <w:rPr>
          <w:rFonts w:ascii="Kalinga" w:hAnsi="Kalinga" w:cs="Kalinga"/>
          <w:sz w:val="22"/>
        </w:rPr>
        <w:t>.  The Achiever will scrutinis</w:t>
      </w:r>
      <w:r w:rsidRPr="008A5AB6">
        <w:rPr>
          <w:rFonts w:ascii="Kalinga" w:hAnsi="Kalinga" w:cs="Kalinga"/>
          <w:sz w:val="22"/>
        </w:rPr>
        <w:t xml:space="preserve">e the </w:t>
      </w:r>
      <w:r w:rsidR="00110DCE" w:rsidRPr="008A5AB6">
        <w:rPr>
          <w:rFonts w:ascii="Kalinga" w:hAnsi="Kalinga" w:cs="Kalinga"/>
          <w:sz w:val="22"/>
        </w:rPr>
        <w:t>Framework</w:t>
      </w:r>
      <w:r w:rsidRPr="008A5AB6">
        <w:rPr>
          <w:rFonts w:ascii="Kalinga" w:hAnsi="Kalinga" w:cs="Kalinga"/>
          <w:sz w:val="22"/>
        </w:rPr>
        <w:t xml:space="preserve"> for its underlying rational logic and seek to understand how they can learn from the insights it provides. They may reject the </w:t>
      </w:r>
      <w:r w:rsidR="00110DCE" w:rsidRPr="008A5AB6">
        <w:rPr>
          <w:rFonts w:ascii="Kalinga" w:hAnsi="Kalinga" w:cs="Kalinga"/>
          <w:sz w:val="22"/>
        </w:rPr>
        <w:t>Framework</w:t>
      </w:r>
      <w:r w:rsidRPr="008A5AB6">
        <w:rPr>
          <w:rFonts w:ascii="Kalinga" w:hAnsi="Kalinga" w:cs="Kalinga"/>
          <w:sz w:val="22"/>
        </w:rPr>
        <w:t xml:space="preserve"> because they are product-oriented rather than process-minded. Especially if they interpret the </w:t>
      </w:r>
      <w:r w:rsidR="00110DCE" w:rsidRPr="008A5AB6">
        <w:rPr>
          <w:rFonts w:ascii="Kalinga" w:hAnsi="Kalinga" w:cs="Kalinga"/>
          <w:sz w:val="22"/>
        </w:rPr>
        <w:t>Framework</w:t>
      </w:r>
      <w:r w:rsidRPr="008A5AB6">
        <w:rPr>
          <w:rFonts w:ascii="Kalinga" w:hAnsi="Kalinga" w:cs="Kalinga"/>
          <w:sz w:val="22"/>
        </w:rPr>
        <w:t xml:space="preserve"> as challenging the superiority of the rational, action-oriented Achiever worldview, they may reject and actively try to discredit it. </w:t>
      </w:r>
    </w:p>
    <w:p w:rsidR="00B755B2" w:rsidRPr="008A5AB6" w:rsidRDefault="00B755B2" w:rsidP="000B7FEB">
      <w:pPr>
        <w:pStyle w:val="2"/>
        <w:spacing w:after="60"/>
        <w:jc w:val="both"/>
        <w:rPr>
          <w:rFonts w:ascii="Kalinga" w:eastAsia="MS Mincho" w:hAnsi="Kalinga" w:cs="Kalinga"/>
          <w:bCs/>
          <w:iCs/>
          <w:color w:val="002060"/>
          <w:sz w:val="24"/>
          <w:lang w:val="en-US"/>
        </w:rPr>
      </w:pPr>
      <w:r w:rsidRPr="008A5AB6">
        <w:rPr>
          <w:rFonts w:ascii="Kalinga" w:eastAsia="MS Mincho" w:hAnsi="Kalinga" w:cs="Kalinga"/>
          <w:bCs/>
          <w:iCs/>
          <w:color w:val="002060"/>
          <w:sz w:val="24"/>
          <w:lang w:val="en-US"/>
        </w:rPr>
        <w:t>How an Individualist is likely to view the LDF</w:t>
      </w:r>
    </w:p>
    <w:p w:rsidR="00B755B2" w:rsidRPr="008A5AB6" w:rsidRDefault="00FF29C5" w:rsidP="00FF29C5">
      <w:pPr>
        <w:spacing w:after="60"/>
        <w:jc w:val="both"/>
        <w:rPr>
          <w:rFonts w:ascii="Kalinga" w:hAnsi="Kalinga" w:cs="Kalinga"/>
          <w:sz w:val="22"/>
        </w:rPr>
      </w:pPr>
      <w:r w:rsidRPr="008A5AB6">
        <w:rPr>
          <w:rFonts w:ascii="Kalinga" w:hAnsi="Kalinga" w:cs="Kalinga"/>
          <w:sz w:val="22"/>
        </w:rPr>
        <w:t>Many I</w:t>
      </w:r>
      <w:r w:rsidR="00B755B2" w:rsidRPr="008A5AB6">
        <w:rPr>
          <w:rFonts w:ascii="Kalinga" w:hAnsi="Kalinga" w:cs="Kalinga"/>
          <w:sz w:val="22"/>
        </w:rPr>
        <w:t xml:space="preserve">ndividualists will be interested in any model that supports their own inquiry into meaning making and assumptions. This </w:t>
      </w:r>
      <w:r w:rsidR="00110DCE" w:rsidRPr="008A5AB6">
        <w:rPr>
          <w:rFonts w:ascii="Kalinga" w:hAnsi="Kalinga" w:cs="Kalinga"/>
          <w:sz w:val="22"/>
        </w:rPr>
        <w:t>Framework</w:t>
      </w:r>
      <w:r w:rsidR="00B755B2" w:rsidRPr="008A5AB6">
        <w:rPr>
          <w:rFonts w:ascii="Kalinga" w:hAnsi="Kalinga" w:cs="Kalinga"/>
          <w:sz w:val="22"/>
        </w:rPr>
        <w:t xml:space="preserve"> may explain to them why they feel separated from the main stream and interested in ideas most of their colleagues are not.  They may embrace the theory as a revealing way to look at the world</w:t>
      </w:r>
      <w:r w:rsidRPr="008A5AB6">
        <w:rPr>
          <w:rFonts w:ascii="Kalinga" w:hAnsi="Kalinga" w:cs="Kalinga"/>
          <w:sz w:val="22"/>
        </w:rPr>
        <w:t>,</w:t>
      </w:r>
      <w:r w:rsidR="00B755B2" w:rsidRPr="008A5AB6">
        <w:rPr>
          <w:rFonts w:ascii="Kalinga" w:hAnsi="Kalinga" w:cs="Kalinga"/>
          <w:sz w:val="22"/>
        </w:rPr>
        <w:t xml:space="preserve"> especially if it provided them with a model to look at their own meaning making and experience. They may be cynical about </w:t>
      </w:r>
      <w:r w:rsidR="00B755B2" w:rsidRPr="008A5AB6">
        <w:rPr>
          <w:rFonts w:ascii="Kalinga" w:hAnsi="Kalinga" w:cs="Kalinga"/>
          <w:sz w:val="22"/>
          <w:u w:val="single"/>
        </w:rPr>
        <w:t>any</w:t>
      </w:r>
      <w:r w:rsidR="00B755B2" w:rsidRPr="008A5AB6">
        <w:rPr>
          <w:rFonts w:ascii="Kalinga" w:hAnsi="Kalinga" w:cs="Kalinga"/>
          <w:sz w:val="22"/>
        </w:rPr>
        <w:t xml:space="preserve"> framework, or more intrigued by other mo</w:t>
      </w:r>
      <w:r w:rsidRPr="008A5AB6">
        <w:rPr>
          <w:rFonts w:ascii="Kalinga" w:hAnsi="Kalinga" w:cs="Kalinga"/>
          <w:sz w:val="22"/>
        </w:rPr>
        <w:t>dels and explanations of life.</w:t>
      </w:r>
    </w:p>
    <w:p w:rsidR="00B755B2" w:rsidRPr="008A5AB6" w:rsidRDefault="00B755B2" w:rsidP="000B7FEB">
      <w:pPr>
        <w:pStyle w:val="2"/>
        <w:spacing w:after="60"/>
        <w:jc w:val="both"/>
        <w:rPr>
          <w:rFonts w:ascii="Kalinga" w:eastAsia="MS Mincho" w:hAnsi="Kalinga" w:cs="Kalinga"/>
          <w:bCs/>
          <w:iCs/>
          <w:color w:val="002060"/>
          <w:sz w:val="24"/>
          <w:lang w:val="en-US"/>
        </w:rPr>
      </w:pPr>
      <w:r w:rsidRPr="008A5AB6">
        <w:rPr>
          <w:rFonts w:ascii="Kalinga" w:eastAsia="MS Mincho" w:hAnsi="Kalinga" w:cs="Kalinga"/>
          <w:bCs/>
          <w:iCs/>
          <w:color w:val="002060"/>
          <w:sz w:val="24"/>
          <w:lang w:val="en-US"/>
        </w:rPr>
        <w:t>How a Strategist is likely to view the LDF</w:t>
      </w:r>
    </w:p>
    <w:p w:rsidR="00B755B2" w:rsidRPr="008A5AB6" w:rsidRDefault="00B755B2" w:rsidP="00FF29C5">
      <w:pPr>
        <w:spacing w:after="60"/>
        <w:jc w:val="both"/>
        <w:rPr>
          <w:rFonts w:ascii="Kalinga" w:hAnsi="Kalinga" w:cs="Kalinga"/>
          <w:sz w:val="22"/>
        </w:rPr>
      </w:pPr>
      <w:r w:rsidRPr="008A5AB6">
        <w:rPr>
          <w:rFonts w:ascii="Kalinga" w:hAnsi="Kalinga" w:cs="Kalinga"/>
          <w:sz w:val="22"/>
        </w:rPr>
        <w:t xml:space="preserve">Strategists will most likely be fascinated by the </w:t>
      </w:r>
      <w:r w:rsidR="00110DCE" w:rsidRPr="008A5AB6">
        <w:rPr>
          <w:rFonts w:ascii="Kalinga" w:hAnsi="Kalinga" w:cs="Kalinga"/>
          <w:sz w:val="22"/>
        </w:rPr>
        <w:t>Framework</w:t>
      </w:r>
      <w:r w:rsidRPr="008A5AB6">
        <w:rPr>
          <w:rFonts w:ascii="Kalinga" w:hAnsi="Kalinga" w:cs="Kalinga"/>
          <w:sz w:val="22"/>
        </w:rPr>
        <w:t xml:space="preserve"> and their own stage of development. They may be relieved that they have freed themselves from the conventional </w:t>
      </w:r>
      <w:r w:rsidR="001D689D" w:rsidRPr="008A5AB6">
        <w:rPr>
          <w:rFonts w:ascii="Kalinga" w:hAnsi="Kalinga" w:cs="Kalinga"/>
          <w:sz w:val="22"/>
        </w:rPr>
        <w:t>mind-set</w:t>
      </w:r>
      <w:r w:rsidRPr="008A5AB6">
        <w:rPr>
          <w:rFonts w:ascii="Kalinga" w:hAnsi="Kalinga" w:cs="Kalinga"/>
          <w:sz w:val="22"/>
        </w:rPr>
        <w:t>, yet dismayed that they are not deemed '</w:t>
      </w:r>
      <w:r w:rsidR="00BC7FFD" w:rsidRPr="008A5AB6">
        <w:rPr>
          <w:rFonts w:ascii="Kalinga" w:hAnsi="Kalinga" w:cs="Kalinga"/>
          <w:sz w:val="22"/>
        </w:rPr>
        <w:t>Alchemist</w:t>
      </w:r>
      <w:r w:rsidRPr="008A5AB6">
        <w:rPr>
          <w:rFonts w:ascii="Kalinga" w:hAnsi="Kalinga" w:cs="Kalinga"/>
          <w:sz w:val="22"/>
        </w:rPr>
        <w:t>s'</w:t>
      </w:r>
      <w:r w:rsidR="00FF29C5" w:rsidRPr="008A5AB6">
        <w:rPr>
          <w:rFonts w:ascii="Kalinga" w:hAnsi="Kalinga" w:cs="Kalinga"/>
          <w:sz w:val="22"/>
        </w:rPr>
        <w:t>.</w:t>
      </w:r>
      <w:r w:rsidRPr="008A5AB6">
        <w:rPr>
          <w:rFonts w:ascii="Kalinga" w:hAnsi="Kalinga" w:cs="Kalinga"/>
          <w:sz w:val="22"/>
        </w:rPr>
        <w:t xml:space="preserve"> Interested as they are in self-actualisation and optimising others’ experience, they will seek to understand their own and others’ shadow or blind sides.</w:t>
      </w:r>
    </w:p>
    <w:p w:rsidR="00B755B2" w:rsidRPr="008A5AB6" w:rsidRDefault="00B755B2" w:rsidP="000B7FEB">
      <w:pPr>
        <w:pStyle w:val="2"/>
        <w:spacing w:after="60"/>
        <w:jc w:val="both"/>
        <w:rPr>
          <w:rFonts w:ascii="Kalinga" w:eastAsia="MS Mincho" w:hAnsi="Kalinga" w:cs="Kalinga"/>
          <w:bCs/>
          <w:iCs/>
          <w:color w:val="002060"/>
          <w:sz w:val="24"/>
          <w:lang w:val="en-US"/>
        </w:rPr>
      </w:pPr>
      <w:r w:rsidRPr="008A5AB6">
        <w:rPr>
          <w:rFonts w:ascii="Kalinga" w:eastAsia="MS Mincho" w:hAnsi="Kalinga" w:cs="Kalinga"/>
          <w:bCs/>
          <w:iCs/>
          <w:color w:val="002060"/>
          <w:sz w:val="24"/>
          <w:lang w:val="en-US"/>
        </w:rPr>
        <w:t>How a</w:t>
      </w:r>
      <w:r w:rsidR="00BC7FFD" w:rsidRPr="008A5AB6">
        <w:rPr>
          <w:rFonts w:ascii="Kalinga" w:eastAsia="MS Mincho" w:hAnsi="Kalinga" w:cs="Kalinga"/>
          <w:bCs/>
          <w:iCs/>
          <w:color w:val="002060"/>
          <w:sz w:val="24"/>
          <w:lang w:val="en-US"/>
        </w:rPr>
        <w:t>n</w:t>
      </w:r>
      <w:r w:rsidRPr="008A5AB6">
        <w:rPr>
          <w:rFonts w:ascii="Kalinga" w:eastAsia="MS Mincho" w:hAnsi="Kalinga" w:cs="Kalinga"/>
          <w:bCs/>
          <w:iCs/>
          <w:color w:val="002060"/>
          <w:sz w:val="24"/>
          <w:lang w:val="en-US"/>
        </w:rPr>
        <w:t xml:space="preserve"> </w:t>
      </w:r>
      <w:r w:rsidR="00BC7FFD" w:rsidRPr="008A5AB6">
        <w:rPr>
          <w:rFonts w:ascii="Kalinga" w:eastAsia="MS Mincho" w:hAnsi="Kalinga" w:cs="Kalinga"/>
          <w:bCs/>
          <w:iCs/>
          <w:color w:val="002060"/>
          <w:sz w:val="24"/>
          <w:lang w:val="en-US"/>
        </w:rPr>
        <w:t>Alchemist</w:t>
      </w:r>
      <w:r w:rsidRPr="008A5AB6">
        <w:rPr>
          <w:rFonts w:ascii="Kalinga" w:eastAsia="MS Mincho" w:hAnsi="Kalinga" w:cs="Kalinga"/>
          <w:bCs/>
          <w:iCs/>
          <w:color w:val="002060"/>
          <w:sz w:val="24"/>
          <w:lang w:val="en-US"/>
        </w:rPr>
        <w:t xml:space="preserve"> is likely to view the LDF</w:t>
      </w:r>
    </w:p>
    <w:p w:rsidR="00B755B2" w:rsidRPr="008A5AB6" w:rsidRDefault="00BC7FFD" w:rsidP="00FF29C5">
      <w:pPr>
        <w:spacing w:after="60"/>
        <w:jc w:val="both"/>
        <w:rPr>
          <w:rFonts w:ascii="Kalinga" w:hAnsi="Kalinga" w:cs="Kalinga"/>
          <w:sz w:val="22"/>
        </w:rPr>
      </w:pPr>
      <w:r w:rsidRPr="008A5AB6">
        <w:rPr>
          <w:rFonts w:ascii="Kalinga" w:hAnsi="Kalinga" w:cs="Kalinga"/>
          <w:sz w:val="22"/>
        </w:rPr>
        <w:t>Alchemist</w:t>
      </w:r>
      <w:r w:rsidR="00B755B2" w:rsidRPr="008A5AB6">
        <w:rPr>
          <w:rFonts w:ascii="Kalinga" w:hAnsi="Kalinga" w:cs="Kalinga"/>
          <w:sz w:val="22"/>
        </w:rPr>
        <w:t xml:space="preserve">s may be intrigued by a model that makes explicit its own partiality and non-comprehensiveness while being comprehensive. They may explore the LDF’s special strengths as well as its limitations as another potentially useful way of describing experience without making it ultimate. </w:t>
      </w:r>
      <w:r w:rsidR="003C1829" w:rsidRPr="008A5AB6">
        <w:rPr>
          <w:rFonts w:ascii="Kalinga" w:hAnsi="Kalinga" w:cs="Kalinga"/>
          <w:sz w:val="22"/>
        </w:rPr>
        <w:t>Its</w:t>
      </w:r>
      <w:r w:rsidR="00B755B2" w:rsidRPr="008A5AB6">
        <w:rPr>
          <w:rFonts w:ascii="Kalinga" w:hAnsi="Kalinga" w:cs="Kalinga"/>
          <w:sz w:val="22"/>
        </w:rPr>
        <w:t xml:space="preserve"> worth to them will be the extent to which it is useful in helping themselves, people and organisations to transform. </w:t>
      </w:r>
    </w:p>
    <w:p w:rsidR="00B755B2" w:rsidRPr="008A5AB6" w:rsidRDefault="00B755B2" w:rsidP="00FF29C5">
      <w:pPr>
        <w:pStyle w:val="2"/>
        <w:spacing w:after="60"/>
        <w:jc w:val="both"/>
        <w:rPr>
          <w:rFonts w:ascii="Kalinga" w:eastAsia="MS Mincho" w:hAnsi="Kalinga" w:cs="Kalinga"/>
          <w:bCs/>
          <w:iCs/>
          <w:color w:val="002060"/>
          <w:sz w:val="24"/>
          <w:lang w:val="en-US"/>
        </w:rPr>
      </w:pPr>
      <w:r w:rsidRPr="008A5AB6">
        <w:rPr>
          <w:rFonts w:ascii="Kalinga" w:eastAsia="MS Mincho" w:hAnsi="Kalinga" w:cs="Kalinga"/>
          <w:bCs/>
          <w:iCs/>
          <w:color w:val="002060"/>
          <w:sz w:val="24"/>
          <w:lang w:val="en-US"/>
        </w:rPr>
        <w:lastRenderedPageBreak/>
        <w:t>What can a recipient hope to gain from the feedback?</w:t>
      </w:r>
    </w:p>
    <w:p w:rsidR="00B755B2" w:rsidRPr="008A5AB6" w:rsidRDefault="00B755B2" w:rsidP="00FF29C5">
      <w:pPr>
        <w:spacing w:after="60"/>
        <w:jc w:val="both"/>
        <w:rPr>
          <w:rFonts w:ascii="Kalinga" w:hAnsi="Kalinga" w:cs="Kalinga"/>
          <w:sz w:val="22"/>
        </w:rPr>
      </w:pPr>
      <w:r w:rsidRPr="008A5AB6">
        <w:rPr>
          <w:rFonts w:ascii="Kalinga" w:hAnsi="Kalinga" w:cs="Kalinga"/>
          <w:sz w:val="22"/>
        </w:rPr>
        <w:t xml:space="preserve">Only if the whole spiral of development is healthy is society healthy. Each stage has its own strength and beauty. Thus, it is important to stress the value and positive achievements of every stage and affirm what the client has already mastered and overcome in his or her development. For example, a supervisor at the Diplomat </w:t>
      </w:r>
      <w:r w:rsidR="00110DCE" w:rsidRPr="008A5AB6">
        <w:rPr>
          <w:rFonts w:ascii="Kalinga" w:hAnsi="Kalinga" w:cs="Kalinga"/>
          <w:sz w:val="22"/>
        </w:rPr>
        <w:t>Action Logic</w:t>
      </w:r>
      <w:r w:rsidRPr="008A5AB6">
        <w:rPr>
          <w:rFonts w:ascii="Kalinga" w:hAnsi="Kalinga" w:cs="Kalinga"/>
          <w:sz w:val="22"/>
        </w:rPr>
        <w:t xml:space="preserve"> may b</w:t>
      </w:r>
      <w:r w:rsidRPr="008A5AB6">
        <w:rPr>
          <w:rFonts w:ascii="Kalinga" w:hAnsi="Kalinga" w:cs="Kalinga"/>
          <w:snapToGrid w:val="0"/>
          <w:sz w:val="22"/>
        </w:rPr>
        <w:t xml:space="preserve">e the one who tries to keep everybody </w:t>
      </w:r>
      <w:r w:rsidR="00110DCE" w:rsidRPr="008A5AB6">
        <w:rPr>
          <w:rFonts w:ascii="Kalinga" w:hAnsi="Kalinga" w:cs="Kalinga"/>
          <w:snapToGrid w:val="0"/>
          <w:sz w:val="22"/>
        </w:rPr>
        <w:t>happy, looks at the bright side</w:t>
      </w:r>
      <w:r w:rsidR="007B76BE" w:rsidRPr="008A5AB6">
        <w:rPr>
          <w:rFonts w:ascii="Kalinga" w:hAnsi="Kalinga" w:cs="Kalinga"/>
          <w:snapToGrid w:val="0"/>
          <w:sz w:val="22"/>
        </w:rPr>
        <w:t>, muffles controversy</w:t>
      </w:r>
      <w:r w:rsidRPr="008A5AB6">
        <w:rPr>
          <w:rFonts w:ascii="Kalinga" w:hAnsi="Kalinga" w:cs="Kalinga"/>
          <w:snapToGrid w:val="0"/>
          <w:sz w:val="22"/>
        </w:rPr>
        <w:t xml:space="preserve"> and admonishes difficult individuals.  They are likely to protect their subordinates, expecting loyalty and support from them as they are willing to give it in return.  For each of us, i</w:t>
      </w:r>
      <w:r w:rsidRPr="008A5AB6">
        <w:rPr>
          <w:rFonts w:ascii="Kalinga" w:hAnsi="Kalinga" w:cs="Kalinga"/>
          <w:sz w:val="22"/>
        </w:rPr>
        <w:t xml:space="preserve">t is important to learn to value our current stage of meaning making, become fully at home in it, so to speak, before we can move forward to integrate more complex understandings and </w:t>
      </w:r>
      <w:r w:rsidR="000163A8" w:rsidRPr="008A5AB6">
        <w:rPr>
          <w:rFonts w:ascii="Kalinga" w:hAnsi="Kalinga" w:cs="Kalinga"/>
          <w:sz w:val="22"/>
        </w:rPr>
        <w:t>behaviours</w:t>
      </w:r>
      <w:r w:rsidRPr="008A5AB6">
        <w:rPr>
          <w:rFonts w:ascii="Kalinga" w:hAnsi="Kalinga" w:cs="Kalinga"/>
          <w:sz w:val="22"/>
        </w:rPr>
        <w:t xml:space="preserve">.  </w:t>
      </w:r>
    </w:p>
    <w:p w:rsidR="00B755B2" w:rsidRPr="008A5AB6" w:rsidRDefault="00B755B2" w:rsidP="00FF29C5">
      <w:pPr>
        <w:spacing w:after="60"/>
        <w:jc w:val="both"/>
        <w:rPr>
          <w:rFonts w:ascii="Kalinga" w:hAnsi="Kalinga" w:cs="Kalinga"/>
          <w:sz w:val="22"/>
        </w:rPr>
      </w:pPr>
      <w:r w:rsidRPr="008A5AB6">
        <w:rPr>
          <w:rFonts w:ascii="Kalinga" w:hAnsi="Kalinga" w:cs="Kalinga"/>
          <w:sz w:val="22"/>
        </w:rPr>
        <w:t xml:space="preserve">It helps to emphasise the importance of flexibility of style. A Diplomat </w:t>
      </w:r>
      <w:r w:rsidR="00110DCE" w:rsidRPr="008A5AB6">
        <w:rPr>
          <w:rFonts w:ascii="Kalinga" w:hAnsi="Kalinga" w:cs="Kalinga"/>
          <w:sz w:val="22"/>
        </w:rPr>
        <w:t>Action Logic</w:t>
      </w:r>
      <w:r w:rsidRPr="008A5AB6">
        <w:rPr>
          <w:rFonts w:ascii="Kalinga" w:hAnsi="Kalinga" w:cs="Kalinga"/>
          <w:sz w:val="22"/>
        </w:rPr>
        <w:t xml:space="preserve"> may well be appropriate in talking with a neighbour over the garden fence, while an Expert </w:t>
      </w:r>
      <w:r w:rsidR="003C3C17" w:rsidRPr="008A5AB6">
        <w:rPr>
          <w:rFonts w:ascii="Kalinga" w:hAnsi="Kalinga" w:cs="Kalinga"/>
          <w:sz w:val="22"/>
        </w:rPr>
        <w:t>logic</w:t>
      </w:r>
      <w:r w:rsidRPr="008A5AB6">
        <w:rPr>
          <w:rFonts w:ascii="Kalinga" w:hAnsi="Kalinga" w:cs="Kalinga"/>
          <w:sz w:val="22"/>
        </w:rPr>
        <w:t xml:space="preserve"> is well suited to mastering a new skill. Pointing out to a client how a person at the next stage might respond to a similar task or difficulty, often helps clients to experiment with different, novel </w:t>
      </w:r>
      <w:r w:rsidR="000163A8" w:rsidRPr="008A5AB6">
        <w:rPr>
          <w:rFonts w:ascii="Kalinga" w:hAnsi="Kalinga" w:cs="Kalinga"/>
          <w:sz w:val="22"/>
        </w:rPr>
        <w:t>behaviours</w:t>
      </w:r>
      <w:r w:rsidRPr="008A5AB6">
        <w:rPr>
          <w:rFonts w:ascii="Kalinga" w:hAnsi="Kalinga" w:cs="Kalinga"/>
          <w:sz w:val="22"/>
        </w:rPr>
        <w:t>.</w:t>
      </w:r>
    </w:p>
    <w:p w:rsidR="00B755B2" w:rsidRPr="008A5AB6" w:rsidRDefault="00B755B2" w:rsidP="00FF29C5">
      <w:pPr>
        <w:spacing w:after="60"/>
        <w:jc w:val="both"/>
        <w:rPr>
          <w:rFonts w:ascii="Kalinga" w:hAnsi="Kalinga" w:cs="Kalinga"/>
          <w:sz w:val="22"/>
        </w:rPr>
      </w:pPr>
      <w:r w:rsidRPr="008A5AB6">
        <w:rPr>
          <w:rFonts w:ascii="Kalinga" w:hAnsi="Kalinga" w:cs="Kalinga"/>
          <w:sz w:val="22"/>
        </w:rPr>
        <w:t xml:space="preserve">There are wonderful people, and not so wonderful ones, throughout the spiral. Pathology is not excluded at the higher stages, nor is there a guarantee for greater happiness. Greater flexibility, access to more varied sources of information (body-mind integration), the capacity to pay attention to both the here and now and long-term effects of one’s own </w:t>
      </w:r>
      <w:r w:rsidR="000163A8" w:rsidRPr="008A5AB6">
        <w:rPr>
          <w:rFonts w:ascii="Kalinga" w:hAnsi="Kalinga" w:cs="Kalinga"/>
          <w:sz w:val="22"/>
        </w:rPr>
        <w:t>behaviour</w:t>
      </w:r>
      <w:r w:rsidRPr="008A5AB6">
        <w:rPr>
          <w:rFonts w:ascii="Kalinga" w:hAnsi="Kalinga" w:cs="Kalinga"/>
          <w:sz w:val="22"/>
        </w:rPr>
        <w:t xml:space="preserve"> and business practices as well as greater emotional presence, tolerance of ambiguity and greater compassion for all people are achievements of the more mature stages of development.</w:t>
      </w:r>
    </w:p>
    <w:p w:rsidR="00B755B2" w:rsidRPr="008A5AB6" w:rsidRDefault="00B755B2" w:rsidP="00FF29C5">
      <w:pPr>
        <w:pStyle w:val="2"/>
        <w:spacing w:after="60"/>
        <w:jc w:val="both"/>
        <w:rPr>
          <w:rFonts w:ascii="Kalinga" w:eastAsia="MS Mincho" w:hAnsi="Kalinga" w:cs="Kalinga"/>
          <w:bCs/>
          <w:iCs/>
          <w:color w:val="002060"/>
          <w:sz w:val="24"/>
          <w:lang w:val="en-US"/>
        </w:rPr>
      </w:pPr>
      <w:r w:rsidRPr="008A5AB6">
        <w:rPr>
          <w:rFonts w:ascii="Kalinga" w:eastAsia="MS Mincho" w:hAnsi="Kalinga" w:cs="Kalinga"/>
          <w:bCs/>
          <w:iCs/>
          <w:color w:val="002060"/>
          <w:sz w:val="24"/>
          <w:lang w:val="en-US"/>
        </w:rPr>
        <w:t xml:space="preserve">What if the feedback is rejected? </w:t>
      </w:r>
    </w:p>
    <w:p w:rsidR="00B755B2" w:rsidRPr="008A5AB6" w:rsidRDefault="00B755B2" w:rsidP="00FF29C5">
      <w:pPr>
        <w:spacing w:after="60"/>
        <w:jc w:val="both"/>
        <w:rPr>
          <w:rFonts w:ascii="Kalinga" w:hAnsi="Kalinga" w:cs="Kalinga"/>
          <w:sz w:val="20"/>
        </w:rPr>
      </w:pPr>
      <w:r w:rsidRPr="008A5AB6">
        <w:rPr>
          <w:rFonts w:ascii="Kalinga" w:hAnsi="Kalinga" w:cs="Kalinga"/>
          <w:sz w:val="22"/>
        </w:rPr>
        <w:t>Occasionally, clients find they cannot identify with the profile or it does not seem to fit them from our perspective</w:t>
      </w:r>
      <w:r w:rsidR="00D16BE1" w:rsidRPr="008A5AB6">
        <w:rPr>
          <w:rFonts w:ascii="Kalinga" w:hAnsi="Kalinga" w:cs="Kalinga"/>
          <w:sz w:val="22"/>
        </w:rPr>
        <w:t xml:space="preserve"> as debriefers</w:t>
      </w:r>
      <w:r w:rsidRPr="008A5AB6">
        <w:rPr>
          <w:rFonts w:ascii="Kalinga" w:hAnsi="Kalinga" w:cs="Kalinga"/>
          <w:sz w:val="22"/>
        </w:rPr>
        <w:t xml:space="preserve"> when we encounter them in person</w:t>
      </w:r>
      <w:r w:rsidR="00D16BE1" w:rsidRPr="008A5AB6">
        <w:rPr>
          <w:rFonts w:ascii="Kalinga" w:hAnsi="Kalinga" w:cs="Kalinga"/>
          <w:sz w:val="22"/>
        </w:rPr>
        <w:t xml:space="preserve"> or on the phone</w:t>
      </w:r>
      <w:r w:rsidRPr="008A5AB6">
        <w:rPr>
          <w:rFonts w:ascii="Kalinga" w:hAnsi="Kalinga" w:cs="Kalinga"/>
          <w:sz w:val="22"/>
        </w:rPr>
        <w:t>.  Sometimes people cho</w:t>
      </w:r>
      <w:r w:rsidR="00FF29C5" w:rsidRPr="008A5AB6">
        <w:rPr>
          <w:rFonts w:ascii="Kalinga" w:hAnsi="Kalinga" w:cs="Kalinga"/>
          <w:sz w:val="22"/>
        </w:rPr>
        <w:t>o</w:t>
      </w:r>
      <w:r w:rsidRPr="008A5AB6">
        <w:rPr>
          <w:rFonts w:ascii="Kalinga" w:hAnsi="Kalinga" w:cs="Kalinga"/>
          <w:sz w:val="22"/>
        </w:rPr>
        <w:t xml:space="preserve">se to respond mechanically or superficially to the test rather than from the more thoughtful, complex way they use in more demanding situations. Addressing that choice and the underlying assumptions they made about the </w:t>
      </w:r>
      <w:r w:rsidR="00C91C6C" w:rsidRPr="008A5AB6">
        <w:rPr>
          <w:rFonts w:ascii="Kalinga" w:hAnsi="Kalinga" w:cs="Kalinga"/>
          <w:sz w:val="22"/>
        </w:rPr>
        <w:t>form</w:t>
      </w:r>
      <w:r w:rsidRPr="008A5AB6">
        <w:rPr>
          <w:rFonts w:ascii="Kalinga" w:hAnsi="Kalinga" w:cs="Kalinga"/>
          <w:sz w:val="22"/>
        </w:rPr>
        <w:t xml:space="preserve"> is one way of using this information productively. Collaborative exploration of their concrete </w:t>
      </w:r>
      <w:r w:rsidR="000163A8" w:rsidRPr="008A5AB6">
        <w:rPr>
          <w:rFonts w:ascii="Kalinga" w:hAnsi="Kalinga" w:cs="Kalinga"/>
          <w:sz w:val="22"/>
        </w:rPr>
        <w:t>behaviour</w:t>
      </w:r>
      <w:r w:rsidRPr="008A5AB6">
        <w:rPr>
          <w:rFonts w:ascii="Kalinga" w:hAnsi="Kalinga" w:cs="Kalinga"/>
          <w:sz w:val="22"/>
        </w:rPr>
        <w:t xml:space="preserve"> in the feedback session may also help to clarify where they are on the scale. Ultimately, the client may have a different view of his or her stage to that identified in the profile. Developmental work takes the client’s identification and works from that. The consultant’s insight into the theory and the client’s </w:t>
      </w:r>
      <w:r w:rsidR="00CA626E" w:rsidRPr="008A5AB6">
        <w:rPr>
          <w:rFonts w:ascii="Kalinga" w:hAnsi="Kalinga" w:cs="Kalinga"/>
          <w:sz w:val="22"/>
        </w:rPr>
        <w:t>self-perception serve to optimis</w:t>
      </w:r>
      <w:r w:rsidRPr="008A5AB6">
        <w:rPr>
          <w:rFonts w:ascii="Kalinga" w:hAnsi="Kalinga" w:cs="Kalinga"/>
          <w:sz w:val="22"/>
        </w:rPr>
        <w:t xml:space="preserve">e the interaction. </w:t>
      </w:r>
    </w:p>
    <w:sectPr w:rsidR="00B755B2" w:rsidRPr="008A5AB6" w:rsidSect="006E2E69">
      <w:footerReference w:type="even" r:id="rId8"/>
      <w:footerReference w:type="default" r:id="rId9"/>
      <w:pgSz w:w="11906" w:h="16838"/>
      <w:pgMar w:top="1104" w:right="1080" w:bottom="1800" w:left="1418" w:header="706" w:footer="706"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21D" w:rsidRDefault="00D2321D" w:rsidP="00B755B2">
      <w:pPr>
        <w:pStyle w:val="HarthillSubHeading"/>
      </w:pPr>
      <w:r>
        <w:separator/>
      </w:r>
    </w:p>
  </w:endnote>
  <w:endnote w:type="continuationSeparator" w:id="0">
    <w:p w:rsidR="00D2321D" w:rsidRDefault="00D2321D" w:rsidP="00B755B2">
      <w:pPr>
        <w:pStyle w:val="HarthillSubHead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Kalinga">
    <w:altName w:val="Kalinga"/>
    <w:charset w:val="00"/>
    <w:family w:val="swiss"/>
    <w:pitch w:val="variable"/>
    <w:sig w:usb0="0008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5B2" w:rsidRDefault="00B755B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755B2" w:rsidRDefault="00B755B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5B2" w:rsidRDefault="00A90FFE">
    <w:pPr>
      <w:pStyle w:val="a6"/>
    </w:pPr>
    <w:r>
      <w:rPr>
        <w:noProof/>
        <w:lang w:eastAsia="en-GB"/>
      </w:rPr>
      <mc:AlternateContent>
        <mc:Choice Requires="wpg">
          <w:drawing>
            <wp:anchor distT="0" distB="0" distL="114300" distR="114300" simplePos="0" relativeHeight="251657728" behindDoc="0" locked="0" layoutInCell="1" allowOverlap="1">
              <wp:simplePos x="0" y="0"/>
              <wp:positionH relativeFrom="column">
                <wp:posOffset>-290830</wp:posOffset>
              </wp:positionH>
              <wp:positionV relativeFrom="paragraph">
                <wp:posOffset>-361315</wp:posOffset>
              </wp:positionV>
              <wp:extent cx="6664960" cy="838200"/>
              <wp:effectExtent l="0" t="1270" r="2540" b="0"/>
              <wp:wrapNone/>
              <wp:docPr id="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4960" cy="838200"/>
                        <a:chOff x="960" y="15287"/>
                        <a:chExt cx="10496" cy="1320"/>
                      </a:xfrm>
                    </wpg:grpSpPr>
                    <wps:wsp>
                      <wps:cNvPr id="2" name="Text Box 39"/>
                      <wps:cNvSpPr txBox="1">
                        <a:spLocks noChangeArrowheads="1"/>
                      </wps:cNvSpPr>
                      <wps:spPr bwMode="auto">
                        <a:xfrm>
                          <a:off x="960" y="15840"/>
                          <a:ext cx="6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743" w:rsidRPr="00836743" w:rsidRDefault="006F473F" w:rsidP="00836743">
                            <w:pPr>
                              <w:rPr>
                                <w:rFonts w:cs="Arial"/>
                                <w:b/>
                                <w:color w:val="808284"/>
                                <w:sz w:val="14"/>
                                <w:szCs w:val="14"/>
                              </w:rPr>
                            </w:pPr>
                            <w:r>
                              <w:rPr>
                                <w:rFonts w:cs="Arial"/>
                                <w:b/>
                                <w:color w:val="808284"/>
                                <w:sz w:val="14"/>
                                <w:szCs w:val="14"/>
                              </w:rPr>
                              <w:t>The</w:t>
                            </w:r>
                            <w:r w:rsidR="00836743" w:rsidRPr="00836743">
                              <w:rPr>
                                <w:rFonts w:cs="Arial"/>
                                <w:b/>
                                <w:color w:val="808284"/>
                                <w:sz w:val="14"/>
                                <w:szCs w:val="14"/>
                              </w:rPr>
                              <w:t xml:space="preserve"> LDF Authorisation Training Intensive © Harthill Consulting Ltd</w:t>
                            </w:r>
                          </w:p>
                        </w:txbxContent>
                      </wps:txbx>
                      <wps:bodyPr rot="0" vert="horz" wrap="square" lIns="91440" tIns="45720" rIns="91440" bIns="45720" anchor="t" anchorCtr="0" upright="1">
                        <a:noAutofit/>
                      </wps:bodyPr>
                    </wps:wsp>
                    <pic:pic xmlns:pic="http://schemas.openxmlformats.org/drawingml/2006/picture">
                      <pic:nvPicPr>
                        <pic:cNvPr id="3" name="Picture 40" descr="Harthill_Logo_4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191" y="15287"/>
                          <a:ext cx="2265"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41"/>
                      <wps:cNvCnPr>
                        <a:cxnSpLocks noChangeShapeType="1"/>
                      </wps:cNvCnPr>
                      <wps:spPr bwMode="auto">
                        <a:xfrm flipV="1">
                          <a:off x="1080" y="16370"/>
                          <a:ext cx="9840" cy="10"/>
                        </a:xfrm>
                        <a:prstGeom prst="line">
                          <a:avLst/>
                        </a:prstGeom>
                        <a:noFill/>
                        <a:ln w="9779">
                          <a:solidFill>
                            <a:srgbClr val="B8B8B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22.9pt;margin-top:-28.45pt;width:524.8pt;height:66pt;z-index:251657728" coordorigin="960,15287" coordsize="10496,13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QN/Iv8A7J872/8AEN9n/wDvE5z2fcrf8rPt3/Pfb/8AV1OibmL/AJV++/545v8Aq23W&#10;hz76P9YG9XpfyL/+Zr96/wDiPNuf+9I/vHT7xX/JF27/AJ6n/wCrfU6+xf8AyVb/AP550/4/1sse&#10;8TeslutOD+ar/wBl7d8f+Uv/APfM9d+87vZn/p222/8AUR/2lT9Yb+63/K/X/wDzY/7Roek7/LR/&#10;7Lk+P3/hw7i/94XdXtV7tf8ATu9z/wCaSf8AV6PpP7Z/8rzt/wDzUf8A6tSdboPvAfrND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0Tf8AmD/9kW/Ir/xHtZ/7n4/2O/bH/lftq/56&#10;h/gboG+4X/Klbj/zzn/COtJ330C6wm6tr/kvSRp8wq5XkRGm6e3rHCrMqtLIMxtGYxxgkF3EUTNY&#10;XOlSfoD7hP38BPIqkDAvoq/7zKP8PUt+yxA5wYHibOT/AI9H1tf+8LussOtOD+ar/wBl7d8f+Uv/&#10;APfM9d+87vZn/p222/8AUR/2lT9Yb+63/K/X/wDzY/7RoeiB4uufF5PHZOONZZMdXUlckTkhJHpK&#10;iOoWNivIVzHYkc29yXNGJoXhJoHUj9op0AIpDFKsoyVYH9hr19Bv3zG66D9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">
              <v:shapetype id="_x0000_t202" coordsize="21600,21600" o:spt="202" path="m,l,21600r21600,l21600,xe">
                <v:stroke joinstyle="miter"/>
                <v:path gradientshapeok="t" o:connecttype="rect"/>
              </v:shapetype>
              <v:shape id="Text Box 39" o:spid="_x0000_s1027" type="#_x0000_t202" style="position:absolute;left:960;top:15840;width:68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836743" w:rsidRPr="00836743" w:rsidRDefault="006F473F" w:rsidP="00836743">
                      <w:pPr>
                        <w:rPr>
                          <w:rFonts w:cs="Arial"/>
                          <w:b/>
                          <w:color w:val="808284"/>
                          <w:sz w:val="14"/>
                          <w:szCs w:val="14"/>
                        </w:rPr>
                      </w:pPr>
                      <w:r>
                        <w:rPr>
                          <w:rFonts w:cs="Arial"/>
                          <w:b/>
                          <w:color w:val="808284"/>
                          <w:sz w:val="14"/>
                          <w:szCs w:val="14"/>
                        </w:rPr>
                        <w:t>The</w:t>
                      </w:r>
                      <w:r w:rsidR="00836743" w:rsidRPr="00836743">
                        <w:rPr>
                          <w:rFonts w:cs="Arial"/>
                          <w:b/>
                          <w:color w:val="808284"/>
                          <w:sz w:val="14"/>
                          <w:szCs w:val="14"/>
                        </w:rPr>
                        <w:t xml:space="preserve"> LDF Authorisation Training Intensive © Harthill Consulting Ltd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8" type="#_x0000_t75" alt="Harthill_Logo_4cm" style="position:absolute;left:9191;top:15287;width:2265;height:1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gTTDAAAA2gAAAA8AAABkcnMvZG93bnJldi54bWxEj0FrAjEUhO8F/0N4gpdSExWKrEZRUfFi&#10;QW2Lx8fmubu6eVk2Udd/bwoFj8PMfMOMp40txY1qXzjW0OsqEMSpMwVnGr4Pq48hCB+QDZaOScOD&#10;PEwnrbcxJsbdeUe3fchEhLBPUEMeQpVI6dOcLPquq4ijd3K1xRBlnUlT4z3CbSn7Sn1KiwXHhRwr&#10;WuSUXvZXq6FQw9Vpu1QXLO3yJz2e1/P3r1+tO+1mNgIRqAmv8H97YzQM4O9KvAFy8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8KBNMMAAADaAAAADwAAAAAAAAAAAAAAAACf&#10;AgAAZHJzL2Rvd25yZXYueG1sUEsFBgAAAAAEAAQA9wAAAI8DAAAAAA==&#10;">
                <v:imagedata r:id="rId2" o:title="Harthill_Logo_4cm"/>
              </v:shape>
              <v:line id="Line 41" o:spid="_x0000_s1029" style="position:absolute;flip:y;visibility:visible;mso-wrap-style:square" from="1080,16370" to="10920,16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UPG8MAAADaAAAADwAAAGRycy9kb3ducmV2LnhtbESPQUsDMRSE7wX/Q3iCtzarlCJr06K2&#10;BcFDaavS42Pz3CxuXpbkud3+e1MQehxm5htmvhx8q3qKqQls4H5SgCKugm24NvBx2IwfQSVBttgG&#10;JgNnSrBc3IzmWNpw4h31e6lVhnAq0YAT6UqtU+XIY5qEjjh73yF6lCxjrW3EU4b7Vj8UxUx7bDgv&#10;OOzo1VH1s//1BmQVj1+C7nj+7N9ntE677Xr1Yszd7fD8BEpokGv4v/1mDUzhciXfAL3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lDxvDAAAA2gAAAA8AAAAAAAAAAAAA&#10;AAAAoQIAAGRycy9kb3ducmV2LnhtbFBLBQYAAAAABAAEAPkAAACRAwAAAAA=&#10;" strokecolor="#b8b8b8" strokeweight=".77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21D" w:rsidRDefault="00D2321D" w:rsidP="00B755B2">
      <w:pPr>
        <w:pStyle w:val="HarthillSubHeading"/>
      </w:pPr>
      <w:r>
        <w:separator/>
      </w:r>
    </w:p>
  </w:footnote>
  <w:footnote w:type="continuationSeparator" w:id="0">
    <w:p w:rsidR="00D2321D" w:rsidRDefault="00D2321D" w:rsidP="00B755B2">
      <w:pPr>
        <w:pStyle w:val="HarthillSubHeading"/>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D4EB148"/>
    <w:lvl w:ilvl="0">
      <w:numFmt w:val="decimal"/>
      <w:lvlText w:val="*"/>
      <w:lvlJc w:val="left"/>
    </w:lvl>
  </w:abstractNum>
  <w:abstractNum w:abstractNumId="1" w15:restartNumberingAfterBreak="0">
    <w:nsid w:val="01C052F7"/>
    <w:multiLevelType w:val="hybridMultilevel"/>
    <w:tmpl w:val="DE2E2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3E4C15"/>
    <w:multiLevelType w:val="hybridMultilevel"/>
    <w:tmpl w:val="038C933A"/>
    <w:lvl w:ilvl="0" w:tplc="AC3060C2">
      <w:start w:val="1"/>
      <w:numFmt w:val="bullet"/>
      <w:lvlText w:val=""/>
      <w:lvlJc w:val="left"/>
      <w:pPr>
        <w:tabs>
          <w:tab w:val="num" w:pos="1080"/>
        </w:tabs>
        <w:ind w:left="1080" w:hanging="360"/>
      </w:pPr>
      <w:rPr>
        <w:rFonts w:ascii="Symbol" w:hAnsi="Symbol" w:hint="default"/>
        <w:color w:val="auto"/>
      </w:rPr>
    </w:lvl>
    <w:lvl w:ilvl="1" w:tplc="6FD6CB50" w:tentative="1">
      <w:start w:val="1"/>
      <w:numFmt w:val="bullet"/>
      <w:lvlText w:val="o"/>
      <w:lvlJc w:val="left"/>
      <w:pPr>
        <w:tabs>
          <w:tab w:val="num" w:pos="1440"/>
        </w:tabs>
        <w:ind w:left="1440" w:hanging="360"/>
      </w:pPr>
      <w:rPr>
        <w:rFonts w:ascii="Courier New" w:hAnsi="Courier New" w:hint="default"/>
      </w:rPr>
    </w:lvl>
    <w:lvl w:ilvl="2" w:tplc="760C3C38" w:tentative="1">
      <w:start w:val="1"/>
      <w:numFmt w:val="bullet"/>
      <w:lvlText w:val=""/>
      <w:lvlJc w:val="left"/>
      <w:pPr>
        <w:tabs>
          <w:tab w:val="num" w:pos="2160"/>
        </w:tabs>
        <w:ind w:left="2160" w:hanging="360"/>
      </w:pPr>
      <w:rPr>
        <w:rFonts w:ascii="Wingdings" w:hAnsi="Wingdings" w:hint="default"/>
      </w:rPr>
    </w:lvl>
    <w:lvl w:ilvl="3" w:tplc="A1A6D3EC" w:tentative="1">
      <w:start w:val="1"/>
      <w:numFmt w:val="bullet"/>
      <w:lvlText w:val=""/>
      <w:lvlJc w:val="left"/>
      <w:pPr>
        <w:tabs>
          <w:tab w:val="num" w:pos="2880"/>
        </w:tabs>
        <w:ind w:left="2880" w:hanging="360"/>
      </w:pPr>
      <w:rPr>
        <w:rFonts w:ascii="Symbol" w:hAnsi="Symbol" w:hint="default"/>
      </w:rPr>
    </w:lvl>
    <w:lvl w:ilvl="4" w:tplc="8CD8A06A" w:tentative="1">
      <w:start w:val="1"/>
      <w:numFmt w:val="bullet"/>
      <w:lvlText w:val="o"/>
      <w:lvlJc w:val="left"/>
      <w:pPr>
        <w:tabs>
          <w:tab w:val="num" w:pos="3600"/>
        </w:tabs>
        <w:ind w:left="3600" w:hanging="360"/>
      </w:pPr>
      <w:rPr>
        <w:rFonts w:ascii="Courier New" w:hAnsi="Courier New" w:hint="default"/>
      </w:rPr>
    </w:lvl>
    <w:lvl w:ilvl="5" w:tplc="86607FFC" w:tentative="1">
      <w:start w:val="1"/>
      <w:numFmt w:val="bullet"/>
      <w:lvlText w:val=""/>
      <w:lvlJc w:val="left"/>
      <w:pPr>
        <w:tabs>
          <w:tab w:val="num" w:pos="4320"/>
        </w:tabs>
        <w:ind w:left="4320" w:hanging="360"/>
      </w:pPr>
      <w:rPr>
        <w:rFonts w:ascii="Wingdings" w:hAnsi="Wingdings" w:hint="default"/>
      </w:rPr>
    </w:lvl>
    <w:lvl w:ilvl="6" w:tplc="57F279FA" w:tentative="1">
      <w:start w:val="1"/>
      <w:numFmt w:val="bullet"/>
      <w:lvlText w:val=""/>
      <w:lvlJc w:val="left"/>
      <w:pPr>
        <w:tabs>
          <w:tab w:val="num" w:pos="5040"/>
        </w:tabs>
        <w:ind w:left="5040" w:hanging="360"/>
      </w:pPr>
      <w:rPr>
        <w:rFonts w:ascii="Symbol" w:hAnsi="Symbol" w:hint="default"/>
      </w:rPr>
    </w:lvl>
    <w:lvl w:ilvl="7" w:tplc="DE4E0692" w:tentative="1">
      <w:start w:val="1"/>
      <w:numFmt w:val="bullet"/>
      <w:lvlText w:val="o"/>
      <w:lvlJc w:val="left"/>
      <w:pPr>
        <w:tabs>
          <w:tab w:val="num" w:pos="5760"/>
        </w:tabs>
        <w:ind w:left="5760" w:hanging="360"/>
      </w:pPr>
      <w:rPr>
        <w:rFonts w:ascii="Courier New" w:hAnsi="Courier New" w:hint="default"/>
      </w:rPr>
    </w:lvl>
    <w:lvl w:ilvl="8" w:tplc="5076419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217E4"/>
    <w:multiLevelType w:val="hybridMultilevel"/>
    <w:tmpl w:val="ABE02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B00536"/>
    <w:multiLevelType w:val="hybridMultilevel"/>
    <w:tmpl w:val="65328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734F4"/>
    <w:multiLevelType w:val="hybridMultilevel"/>
    <w:tmpl w:val="75187A88"/>
    <w:lvl w:ilvl="0" w:tplc="61E04222">
      <w:start w:val="1"/>
      <w:numFmt w:val="bullet"/>
      <w:lvlText w:val=""/>
      <w:lvlJc w:val="left"/>
      <w:pPr>
        <w:tabs>
          <w:tab w:val="num" w:pos="1480"/>
        </w:tabs>
        <w:ind w:left="1480" w:hanging="360"/>
      </w:pPr>
      <w:rPr>
        <w:rFonts w:ascii="Wingdings" w:hAnsi="Wingdings" w:hint="default"/>
      </w:rPr>
    </w:lvl>
    <w:lvl w:ilvl="1" w:tplc="67DCC726" w:tentative="1">
      <w:start w:val="1"/>
      <w:numFmt w:val="bullet"/>
      <w:lvlText w:val="o"/>
      <w:lvlJc w:val="left"/>
      <w:pPr>
        <w:tabs>
          <w:tab w:val="num" w:pos="2200"/>
        </w:tabs>
        <w:ind w:left="2200" w:hanging="360"/>
      </w:pPr>
      <w:rPr>
        <w:rFonts w:ascii="Courier New" w:hAnsi="Courier New" w:hint="default"/>
      </w:rPr>
    </w:lvl>
    <w:lvl w:ilvl="2" w:tplc="7BB660D2" w:tentative="1">
      <w:start w:val="1"/>
      <w:numFmt w:val="bullet"/>
      <w:lvlText w:val=""/>
      <w:lvlJc w:val="left"/>
      <w:pPr>
        <w:tabs>
          <w:tab w:val="num" w:pos="2920"/>
        </w:tabs>
        <w:ind w:left="2920" w:hanging="360"/>
      </w:pPr>
      <w:rPr>
        <w:rFonts w:ascii="Wingdings" w:hAnsi="Wingdings" w:hint="default"/>
      </w:rPr>
    </w:lvl>
    <w:lvl w:ilvl="3" w:tplc="B35691B6" w:tentative="1">
      <w:start w:val="1"/>
      <w:numFmt w:val="bullet"/>
      <w:lvlText w:val=""/>
      <w:lvlJc w:val="left"/>
      <w:pPr>
        <w:tabs>
          <w:tab w:val="num" w:pos="3640"/>
        </w:tabs>
        <w:ind w:left="3640" w:hanging="360"/>
      </w:pPr>
      <w:rPr>
        <w:rFonts w:ascii="Symbol" w:hAnsi="Symbol" w:hint="default"/>
      </w:rPr>
    </w:lvl>
    <w:lvl w:ilvl="4" w:tplc="85B622B0" w:tentative="1">
      <w:start w:val="1"/>
      <w:numFmt w:val="bullet"/>
      <w:lvlText w:val="o"/>
      <w:lvlJc w:val="left"/>
      <w:pPr>
        <w:tabs>
          <w:tab w:val="num" w:pos="4360"/>
        </w:tabs>
        <w:ind w:left="4360" w:hanging="360"/>
      </w:pPr>
      <w:rPr>
        <w:rFonts w:ascii="Courier New" w:hAnsi="Courier New" w:hint="default"/>
      </w:rPr>
    </w:lvl>
    <w:lvl w:ilvl="5" w:tplc="2A16D100" w:tentative="1">
      <w:start w:val="1"/>
      <w:numFmt w:val="bullet"/>
      <w:lvlText w:val=""/>
      <w:lvlJc w:val="left"/>
      <w:pPr>
        <w:tabs>
          <w:tab w:val="num" w:pos="5080"/>
        </w:tabs>
        <w:ind w:left="5080" w:hanging="360"/>
      </w:pPr>
      <w:rPr>
        <w:rFonts w:ascii="Wingdings" w:hAnsi="Wingdings" w:hint="default"/>
      </w:rPr>
    </w:lvl>
    <w:lvl w:ilvl="6" w:tplc="73D4E4D4" w:tentative="1">
      <w:start w:val="1"/>
      <w:numFmt w:val="bullet"/>
      <w:lvlText w:val=""/>
      <w:lvlJc w:val="left"/>
      <w:pPr>
        <w:tabs>
          <w:tab w:val="num" w:pos="5800"/>
        </w:tabs>
        <w:ind w:left="5800" w:hanging="360"/>
      </w:pPr>
      <w:rPr>
        <w:rFonts w:ascii="Symbol" w:hAnsi="Symbol" w:hint="default"/>
      </w:rPr>
    </w:lvl>
    <w:lvl w:ilvl="7" w:tplc="552A9BE8" w:tentative="1">
      <w:start w:val="1"/>
      <w:numFmt w:val="bullet"/>
      <w:lvlText w:val="o"/>
      <w:lvlJc w:val="left"/>
      <w:pPr>
        <w:tabs>
          <w:tab w:val="num" w:pos="6520"/>
        </w:tabs>
        <w:ind w:left="6520" w:hanging="360"/>
      </w:pPr>
      <w:rPr>
        <w:rFonts w:ascii="Courier New" w:hAnsi="Courier New" w:hint="default"/>
      </w:rPr>
    </w:lvl>
    <w:lvl w:ilvl="8" w:tplc="9B20CAE4" w:tentative="1">
      <w:start w:val="1"/>
      <w:numFmt w:val="bullet"/>
      <w:lvlText w:val=""/>
      <w:lvlJc w:val="left"/>
      <w:pPr>
        <w:tabs>
          <w:tab w:val="num" w:pos="7240"/>
        </w:tabs>
        <w:ind w:left="7240" w:hanging="360"/>
      </w:pPr>
      <w:rPr>
        <w:rFonts w:ascii="Wingdings" w:hAnsi="Wingdings" w:hint="default"/>
      </w:rPr>
    </w:lvl>
  </w:abstractNum>
  <w:abstractNum w:abstractNumId="6" w15:restartNumberingAfterBreak="0">
    <w:nsid w:val="18A81CD9"/>
    <w:multiLevelType w:val="hybridMultilevel"/>
    <w:tmpl w:val="CAF47410"/>
    <w:lvl w:ilvl="0" w:tplc="929AB218">
      <w:start w:val="1"/>
      <w:numFmt w:val="bullet"/>
      <w:lvlText w:val=""/>
      <w:lvlJc w:val="left"/>
      <w:pPr>
        <w:tabs>
          <w:tab w:val="num" w:pos="720"/>
        </w:tabs>
        <w:ind w:left="720" w:hanging="360"/>
      </w:pPr>
      <w:rPr>
        <w:rFonts w:ascii="Symbol" w:hAnsi="Symbol" w:hint="default"/>
        <w:color w:val="0000FF"/>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92264D"/>
    <w:multiLevelType w:val="hybridMultilevel"/>
    <w:tmpl w:val="4192EF8A"/>
    <w:lvl w:ilvl="0" w:tplc="929AB218">
      <w:start w:val="1"/>
      <w:numFmt w:val="bullet"/>
      <w:lvlText w:val=""/>
      <w:lvlJc w:val="left"/>
      <w:pPr>
        <w:tabs>
          <w:tab w:val="num" w:pos="720"/>
        </w:tabs>
        <w:ind w:left="720" w:hanging="360"/>
      </w:pPr>
      <w:rPr>
        <w:rFonts w:ascii="Symbol" w:hAnsi="Symbol" w:hint="default"/>
        <w:color w:val="0000FF"/>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6528DB"/>
    <w:multiLevelType w:val="hybridMultilevel"/>
    <w:tmpl w:val="75187A88"/>
    <w:lvl w:ilvl="0" w:tplc="A8FA0BCA">
      <w:start w:val="1"/>
      <w:numFmt w:val="bullet"/>
      <w:lvlText w:val=""/>
      <w:lvlJc w:val="left"/>
      <w:pPr>
        <w:tabs>
          <w:tab w:val="num" w:pos="1480"/>
        </w:tabs>
        <w:ind w:left="1480" w:hanging="360"/>
      </w:pPr>
      <w:rPr>
        <w:rFonts w:ascii="Wingdings" w:hAnsi="Wingdings" w:hint="default"/>
      </w:rPr>
    </w:lvl>
    <w:lvl w:ilvl="1" w:tplc="850A5F9A" w:tentative="1">
      <w:start w:val="1"/>
      <w:numFmt w:val="bullet"/>
      <w:lvlText w:val="o"/>
      <w:lvlJc w:val="left"/>
      <w:pPr>
        <w:tabs>
          <w:tab w:val="num" w:pos="2200"/>
        </w:tabs>
        <w:ind w:left="2200" w:hanging="360"/>
      </w:pPr>
      <w:rPr>
        <w:rFonts w:ascii="Courier New" w:hAnsi="Courier New" w:hint="default"/>
      </w:rPr>
    </w:lvl>
    <w:lvl w:ilvl="2" w:tplc="1D2449B8" w:tentative="1">
      <w:start w:val="1"/>
      <w:numFmt w:val="bullet"/>
      <w:lvlText w:val=""/>
      <w:lvlJc w:val="left"/>
      <w:pPr>
        <w:tabs>
          <w:tab w:val="num" w:pos="2920"/>
        </w:tabs>
        <w:ind w:left="2920" w:hanging="360"/>
      </w:pPr>
      <w:rPr>
        <w:rFonts w:ascii="Wingdings" w:hAnsi="Wingdings" w:hint="default"/>
      </w:rPr>
    </w:lvl>
    <w:lvl w:ilvl="3" w:tplc="9040840E" w:tentative="1">
      <w:start w:val="1"/>
      <w:numFmt w:val="bullet"/>
      <w:lvlText w:val=""/>
      <w:lvlJc w:val="left"/>
      <w:pPr>
        <w:tabs>
          <w:tab w:val="num" w:pos="3640"/>
        </w:tabs>
        <w:ind w:left="3640" w:hanging="360"/>
      </w:pPr>
      <w:rPr>
        <w:rFonts w:ascii="Symbol" w:hAnsi="Symbol" w:hint="default"/>
      </w:rPr>
    </w:lvl>
    <w:lvl w:ilvl="4" w:tplc="6BDC645C" w:tentative="1">
      <w:start w:val="1"/>
      <w:numFmt w:val="bullet"/>
      <w:lvlText w:val="o"/>
      <w:lvlJc w:val="left"/>
      <w:pPr>
        <w:tabs>
          <w:tab w:val="num" w:pos="4360"/>
        </w:tabs>
        <w:ind w:left="4360" w:hanging="360"/>
      </w:pPr>
      <w:rPr>
        <w:rFonts w:ascii="Courier New" w:hAnsi="Courier New" w:hint="default"/>
      </w:rPr>
    </w:lvl>
    <w:lvl w:ilvl="5" w:tplc="82D223A2" w:tentative="1">
      <w:start w:val="1"/>
      <w:numFmt w:val="bullet"/>
      <w:lvlText w:val=""/>
      <w:lvlJc w:val="left"/>
      <w:pPr>
        <w:tabs>
          <w:tab w:val="num" w:pos="5080"/>
        </w:tabs>
        <w:ind w:left="5080" w:hanging="360"/>
      </w:pPr>
      <w:rPr>
        <w:rFonts w:ascii="Wingdings" w:hAnsi="Wingdings" w:hint="default"/>
      </w:rPr>
    </w:lvl>
    <w:lvl w:ilvl="6" w:tplc="4F26CD0A" w:tentative="1">
      <w:start w:val="1"/>
      <w:numFmt w:val="bullet"/>
      <w:lvlText w:val=""/>
      <w:lvlJc w:val="left"/>
      <w:pPr>
        <w:tabs>
          <w:tab w:val="num" w:pos="5800"/>
        </w:tabs>
        <w:ind w:left="5800" w:hanging="360"/>
      </w:pPr>
      <w:rPr>
        <w:rFonts w:ascii="Symbol" w:hAnsi="Symbol" w:hint="default"/>
      </w:rPr>
    </w:lvl>
    <w:lvl w:ilvl="7" w:tplc="921A888C" w:tentative="1">
      <w:start w:val="1"/>
      <w:numFmt w:val="bullet"/>
      <w:lvlText w:val="o"/>
      <w:lvlJc w:val="left"/>
      <w:pPr>
        <w:tabs>
          <w:tab w:val="num" w:pos="6520"/>
        </w:tabs>
        <w:ind w:left="6520" w:hanging="360"/>
      </w:pPr>
      <w:rPr>
        <w:rFonts w:ascii="Courier New" w:hAnsi="Courier New" w:hint="default"/>
      </w:rPr>
    </w:lvl>
    <w:lvl w:ilvl="8" w:tplc="F51E0A8C" w:tentative="1">
      <w:start w:val="1"/>
      <w:numFmt w:val="bullet"/>
      <w:lvlText w:val=""/>
      <w:lvlJc w:val="left"/>
      <w:pPr>
        <w:tabs>
          <w:tab w:val="num" w:pos="7240"/>
        </w:tabs>
        <w:ind w:left="7240" w:hanging="360"/>
      </w:pPr>
      <w:rPr>
        <w:rFonts w:ascii="Wingdings" w:hAnsi="Wingdings" w:hint="default"/>
      </w:rPr>
    </w:lvl>
  </w:abstractNum>
  <w:abstractNum w:abstractNumId="9" w15:restartNumberingAfterBreak="0">
    <w:nsid w:val="1FF243A5"/>
    <w:multiLevelType w:val="hybridMultilevel"/>
    <w:tmpl w:val="933AADF2"/>
    <w:lvl w:ilvl="0" w:tplc="016E2026">
      <w:start w:val="1"/>
      <w:numFmt w:val="bullet"/>
      <w:lvlText w:val=""/>
      <w:lvlJc w:val="left"/>
      <w:pPr>
        <w:tabs>
          <w:tab w:val="num" w:pos="360"/>
        </w:tabs>
        <w:ind w:left="0" w:firstLine="0"/>
      </w:pPr>
      <w:rPr>
        <w:rFonts w:ascii="Symbol" w:hAnsi="Symbol" w:hint="default"/>
        <w:color w:val="BC9802"/>
      </w:rPr>
    </w:lvl>
    <w:lvl w:ilvl="1" w:tplc="D0E0B508" w:tentative="1">
      <w:start w:val="1"/>
      <w:numFmt w:val="bullet"/>
      <w:lvlText w:val="o"/>
      <w:lvlJc w:val="left"/>
      <w:pPr>
        <w:tabs>
          <w:tab w:val="num" w:pos="1440"/>
        </w:tabs>
        <w:ind w:left="1440" w:hanging="360"/>
      </w:pPr>
      <w:rPr>
        <w:rFonts w:ascii="Courier New" w:hAnsi="Courier New" w:hint="default"/>
      </w:rPr>
    </w:lvl>
    <w:lvl w:ilvl="2" w:tplc="94040662">
      <w:start w:val="1"/>
      <w:numFmt w:val="bullet"/>
      <w:lvlText w:val=""/>
      <w:lvlJc w:val="left"/>
      <w:pPr>
        <w:tabs>
          <w:tab w:val="num" w:pos="2160"/>
        </w:tabs>
        <w:ind w:left="2160" w:hanging="360"/>
      </w:pPr>
      <w:rPr>
        <w:rFonts w:ascii="Wingdings" w:hAnsi="Wingdings" w:hint="default"/>
      </w:rPr>
    </w:lvl>
    <w:lvl w:ilvl="3" w:tplc="56C640A0" w:tentative="1">
      <w:start w:val="1"/>
      <w:numFmt w:val="bullet"/>
      <w:lvlText w:val=""/>
      <w:lvlJc w:val="left"/>
      <w:pPr>
        <w:tabs>
          <w:tab w:val="num" w:pos="2880"/>
        </w:tabs>
        <w:ind w:left="2880" w:hanging="360"/>
      </w:pPr>
      <w:rPr>
        <w:rFonts w:ascii="Symbol" w:hAnsi="Symbol" w:hint="default"/>
      </w:rPr>
    </w:lvl>
    <w:lvl w:ilvl="4" w:tplc="B044AFC2" w:tentative="1">
      <w:start w:val="1"/>
      <w:numFmt w:val="bullet"/>
      <w:lvlText w:val="o"/>
      <w:lvlJc w:val="left"/>
      <w:pPr>
        <w:tabs>
          <w:tab w:val="num" w:pos="3600"/>
        </w:tabs>
        <w:ind w:left="3600" w:hanging="360"/>
      </w:pPr>
      <w:rPr>
        <w:rFonts w:ascii="Courier New" w:hAnsi="Courier New" w:hint="default"/>
      </w:rPr>
    </w:lvl>
    <w:lvl w:ilvl="5" w:tplc="587AD5F6" w:tentative="1">
      <w:start w:val="1"/>
      <w:numFmt w:val="bullet"/>
      <w:lvlText w:val=""/>
      <w:lvlJc w:val="left"/>
      <w:pPr>
        <w:tabs>
          <w:tab w:val="num" w:pos="4320"/>
        </w:tabs>
        <w:ind w:left="4320" w:hanging="360"/>
      </w:pPr>
      <w:rPr>
        <w:rFonts w:ascii="Wingdings" w:hAnsi="Wingdings" w:hint="default"/>
      </w:rPr>
    </w:lvl>
    <w:lvl w:ilvl="6" w:tplc="F8E89D60" w:tentative="1">
      <w:start w:val="1"/>
      <w:numFmt w:val="bullet"/>
      <w:lvlText w:val=""/>
      <w:lvlJc w:val="left"/>
      <w:pPr>
        <w:tabs>
          <w:tab w:val="num" w:pos="5040"/>
        </w:tabs>
        <w:ind w:left="5040" w:hanging="360"/>
      </w:pPr>
      <w:rPr>
        <w:rFonts w:ascii="Symbol" w:hAnsi="Symbol" w:hint="default"/>
      </w:rPr>
    </w:lvl>
    <w:lvl w:ilvl="7" w:tplc="E812BED6" w:tentative="1">
      <w:start w:val="1"/>
      <w:numFmt w:val="bullet"/>
      <w:lvlText w:val="o"/>
      <w:lvlJc w:val="left"/>
      <w:pPr>
        <w:tabs>
          <w:tab w:val="num" w:pos="5760"/>
        </w:tabs>
        <w:ind w:left="5760" w:hanging="360"/>
      </w:pPr>
      <w:rPr>
        <w:rFonts w:ascii="Courier New" w:hAnsi="Courier New" w:hint="default"/>
      </w:rPr>
    </w:lvl>
    <w:lvl w:ilvl="8" w:tplc="B058D71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B606FE"/>
    <w:multiLevelType w:val="hybridMultilevel"/>
    <w:tmpl w:val="C07CD212"/>
    <w:lvl w:ilvl="0" w:tplc="F83844FC">
      <w:start w:val="1"/>
      <w:numFmt w:val="bullet"/>
      <w:lvlText w:val=""/>
      <w:lvlJc w:val="left"/>
      <w:pPr>
        <w:tabs>
          <w:tab w:val="num" w:pos="720"/>
        </w:tabs>
        <w:ind w:left="720" w:hanging="360"/>
      </w:pPr>
      <w:rPr>
        <w:rFonts w:ascii="Symbol" w:hAnsi="Symbol" w:hint="default"/>
        <w:color w:val="0000FF"/>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85674D"/>
    <w:multiLevelType w:val="multilevel"/>
    <w:tmpl w:val="4192EF8A"/>
    <w:lvl w:ilvl="0">
      <w:start w:val="1"/>
      <w:numFmt w:val="bullet"/>
      <w:lvlText w:val=""/>
      <w:lvlJc w:val="left"/>
      <w:pPr>
        <w:tabs>
          <w:tab w:val="num" w:pos="720"/>
        </w:tabs>
        <w:ind w:left="720" w:hanging="360"/>
      </w:pPr>
      <w:rPr>
        <w:rFonts w:ascii="Symbol" w:hAnsi="Symbol" w:hint="default"/>
        <w:color w:val="0000FF"/>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2047E"/>
    <w:multiLevelType w:val="hybridMultilevel"/>
    <w:tmpl w:val="0D608D28"/>
    <w:lvl w:ilvl="0" w:tplc="95460DB0">
      <w:start w:val="1"/>
      <w:numFmt w:val="bullet"/>
      <w:lvlText w:val=""/>
      <w:lvlJc w:val="left"/>
      <w:pPr>
        <w:tabs>
          <w:tab w:val="num" w:pos="1440"/>
        </w:tabs>
        <w:ind w:left="1440" w:hanging="720"/>
      </w:pPr>
      <w:rPr>
        <w:rFonts w:ascii="Symbol" w:hAnsi="Symbol" w:hint="default"/>
        <w:color w:val="B88206"/>
        <w:sz w:val="14"/>
      </w:rPr>
    </w:lvl>
    <w:lvl w:ilvl="1" w:tplc="93FCBB2E" w:tentative="1">
      <w:start w:val="1"/>
      <w:numFmt w:val="bullet"/>
      <w:lvlText w:val="o"/>
      <w:lvlJc w:val="left"/>
      <w:pPr>
        <w:tabs>
          <w:tab w:val="num" w:pos="1440"/>
        </w:tabs>
        <w:ind w:left="1440" w:hanging="360"/>
      </w:pPr>
      <w:rPr>
        <w:rFonts w:ascii="Courier New" w:hAnsi="Courier New" w:hint="default"/>
      </w:rPr>
    </w:lvl>
    <w:lvl w:ilvl="2" w:tplc="469E843A">
      <w:start w:val="1"/>
      <w:numFmt w:val="bullet"/>
      <w:lvlText w:val=""/>
      <w:lvlJc w:val="left"/>
      <w:pPr>
        <w:tabs>
          <w:tab w:val="num" w:pos="2160"/>
        </w:tabs>
        <w:ind w:left="2160" w:hanging="360"/>
      </w:pPr>
      <w:rPr>
        <w:rFonts w:ascii="Wingdings" w:hAnsi="Wingdings" w:hint="default"/>
      </w:rPr>
    </w:lvl>
    <w:lvl w:ilvl="3" w:tplc="22244BC6" w:tentative="1">
      <w:start w:val="1"/>
      <w:numFmt w:val="bullet"/>
      <w:lvlText w:val=""/>
      <w:lvlJc w:val="left"/>
      <w:pPr>
        <w:tabs>
          <w:tab w:val="num" w:pos="2880"/>
        </w:tabs>
        <w:ind w:left="2880" w:hanging="360"/>
      </w:pPr>
      <w:rPr>
        <w:rFonts w:ascii="Symbol" w:hAnsi="Symbol" w:hint="default"/>
      </w:rPr>
    </w:lvl>
    <w:lvl w:ilvl="4" w:tplc="3BC2F734" w:tentative="1">
      <w:start w:val="1"/>
      <w:numFmt w:val="bullet"/>
      <w:lvlText w:val="o"/>
      <w:lvlJc w:val="left"/>
      <w:pPr>
        <w:tabs>
          <w:tab w:val="num" w:pos="3600"/>
        </w:tabs>
        <w:ind w:left="3600" w:hanging="360"/>
      </w:pPr>
      <w:rPr>
        <w:rFonts w:ascii="Courier New" w:hAnsi="Courier New" w:hint="default"/>
      </w:rPr>
    </w:lvl>
    <w:lvl w:ilvl="5" w:tplc="4FC84422" w:tentative="1">
      <w:start w:val="1"/>
      <w:numFmt w:val="bullet"/>
      <w:lvlText w:val=""/>
      <w:lvlJc w:val="left"/>
      <w:pPr>
        <w:tabs>
          <w:tab w:val="num" w:pos="4320"/>
        </w:tabs>
        <w:ind w:left="4320" w:hanging="360"/>
      </w:pPr>
      <w:rPr>
        <w:rFonts w:ascii="Wingdings" w:hAnsi="Wingdings" w:hint="default"/>
      </w:rPr>
    </w:lvl>
    <w:lvl w:ilvl="6" w:tplc="455AE08E" w:tentative="1">
      <w:start w:val="1"/>
      <w:numFmt w:val="bullet"/>
      <w:lvlText w:val=""/>
      <w:lvlJc w:val="left"/>
      <w:pPr>
        <w:tabs>
          <w:tab w:val="num" w:pos="5040"/>
        </w:tabs>
        <w:ind w:left="5040" w:hanging="360"/>
      </w:pPr>
      <w:rPr>
        <w:rFonts w:ascii="Symbol" w:hAnsi="Symbol" w:hint="default"/>
      </w:rPr>
    </w:lvl>
    <w:lvl w:ilvl="7" w:tplc="22322F7A" w:tentative="1">
      <w:start w:val="1"/>
      <w:numFmt w:val="bullet"/>
      <w:lvlText w:val="o"/>
      <w:lvlJc w:val="left"/>
      <w:pPr>
        <w:tabs>
          <w:tab w:val="num" w:pos="5760"/>
        </w:tabs>
        <w:ind w:left="5760" w:hanging="360"/>
      </w:pPr>
      <w:rPr>
        <w:rFonts w:ascii="Courier New" w:hAnsi="Courier New" w:hint="default"/>
      </w:rPr>
    </w:lvl>
    <w:lvl w:ilvl="8" w:tplc="DD32597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B2555"/>
    <w:multiLevelType w:val="hybridMultilevel"/>
    <w:tmpl w:val="B02C3276"/>
    <w:lvl w:ilvl="0" w:tplc="0409000F">
      <w:start w:val="1"/>
      <w:numFmt w:val="decimal"/>
      <w:lvlText w:val="%1."/>
      <w:lvlJc w:val="left"/>
      <w:pPr>
        <w:ind w:left="720" w:hanging="360"/>
      </w:pPr>
      <w:rPr>
        <w:rFonts w:hint="default"/>
        <w:color w:val="00206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E15C11"/>
    <w:multiLevelType w:val="hybridMultilevel"/>
    <w:tmpl w:val="69F8D5FE"/>
    <w:lvl w:ilvl="0" w:tplc="622249AA">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272B9C"/>
    <w:multiLevelType w:val="multilevel"/>
    <w:tmpl w:val="04CEBD32"/>
    <w:lvl w:ilvl="0">
      <w:start w:val="1"/>
      <w:numFmt w:val="bullet"/>
      <w:lvlText w:val=""/>
      <w:lvlJc w:val="left"/>
      <w:pPr>
        <w:tabs>
          <w:tab w:val="num" w:pos="720"/>
        </w:tabs>
        <w:ind w:left="720" w:hanging="360"/>
      </w:pPr>
      <w:rPr>
        <w:rFonts w:ascii="Symbol" w:hAnsi="Symbol" w:hint="default"/>
        <w:color w:val="0000FF"/>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C424A8"/>
    <w:multiLevelType w:val="multilevel"/>
    <w:tmpl w:val="69F8D5FE"/>
    <w:lvl w:ilvl="0">
      <w:start w:val="1"/>
      <w:numFmt w:val="bullet"/>
      <w:lvlText w:val=""/>
      <w:lvlJc w:val="left"/>
      <w:pPr>
        <w:tabs>
          <w:tab w:val="num" w:pos="720"/>
        </w:tabs>
        <w:ind w:left="720" w:hanging="360"/>
      </w:pPr>
      <w:rPr>
        <w:rFonts w:ascii="Symbol" w:hAnsi="Symbol" w:hint="default"/>
        <w:color w:val="0000FF"/>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A87B9C"/>
    <w:multiLevelType w:val="hybridMultilevel"/>
    <w:tmpl w:val="DF66D0E6"/>
    <w:lvl w:ilvl="0" w:tplc="929AB218">
      <w:start w:val="1"/>
      <w:numFmt w:val="bullet"/>
      <w:lvlText w:val=""/>
      <w:lvlJc w:val="left"/>
      <w:pPr>
        <w:tabs>
          <w:tab w:val="num" w:pos="720"/>
        </w:tabs>
        <w:ind w:left="720" w:hanging="360"/>
      </w:pPr>
      <w:rPr>
        <w:rFonts w:ascii="Symbol" w:hAnsi="Symbol" w:hint="default"/>
        <w:color w:val="0000FF"/>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391679"/>
    <w:multiLevelType w:val="hybridMultilevel"/>
    <w:tmpl w:val="9816198C"/>
    <w:lvl w:ilvl="0" w:tplc="08090001">
      <w:start w:val="1"/>
      <w:numFmt w:val="bullet"/>
      <w:lvlText w:val=""/>
      <w:lvlJc w:val="left"/>
      <w:pPr>
        <w:tabs>
          <w:tab w:val="num" w:pos="360"/>
        </w:tabs>
        <w:ind w:left="360" w:hanging="360"/>
      </w:pPr>
      <w:rPr>
        <w:rFonts w:ascii="Symbol" w:hAnsi="Symbol" w:hint="default"/>
      </w:rPr>
    </w:lvl>
    <w:lvl w:ilvl="1" w:tplc="B79C4B60">
      <w:start w:val="1"/>
      <w:numFmt w:val="bullet"/>
      <w:lvlText w:val=""/>
      <w:lvlJc w:val="left"/>
      <w:pPr>
        <w:tabs>
          <w:tab w:val="num" w:pos="1080"/>
        </w:tabs>
        <w:ind w:left="1080" w:hanging="360"/>
      </w:pPr>
      <w:rPr>
        <w:rFonts w:ascii="Symbol" w:hAnsi="Symbol" w:hint="default"/>
        <w:color w:val="3366FF"/>
        <w:sz w:val="2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D197FF8"/>
    <w:multiLevelType w:val="hybridMultilevel"/>
    <w:tmpl w:val="4BCC22D8"/>
    <w:lvl w:ilvl="0" w:tplc="0809000F">
      <w:start w:val="1"/>
      <w:numFmt w:val="decimal"/>
      <w:lvlText w:val="%1."/>
      <w:lvlJc w:val="left"/>
      <w:pPr>
        <w:tabs>
          <w:tab w:val="num" w:pos="360"/>
        </w:tabs>
        <w:ind w:left="360" w:hanging="360"/>
      </w:pPr>
    </w:lvl>
    <w:lvl w:ilvl="1" w:tplc="B79C4B60">
      <w:start w:val="1"/>
      <w:numFmt w:val="bullet"/>
      <w:lvlText w:val=""/>
      <w:lvlJc w:val="left"/>
      <w:pPr>
        <w:tabs>
          <w:tab w:val="num" w:pos="1080"/>
        </w:tabs>
        <w:ind w:left="1080" w:hanging="360"/>
      </w:pPr>
      <w:rPr>
        <w:rFonts w:ascii="Symbol" w:hAnsi="Symbol" w:hint="default"/>
        <w:color w:val="3366FF"/>
        <w:sz w:val="2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4D601BF3"/>
    <w:multiLevelType w:val="hybridMultilevel"/>
    <w:tmpl w:val="04CEBD32"/>
    <w:lvl w:ilvl="0" w:tplc="CAF263DE">
      <w:start w:val="1"/>
      <w:numFmt w:val="bullet"/>
      <w:lvlText w:val=""/>
      <w:lvlJc w:val="left"/>
      <w:pPr>
        <w:tabs>
          <w:tab w:val="num" w:pos="720"/>
        </w:tabs>
        <w:ind w:left="720" w:hanging="360"/>
      </w:pPr>
      <w:rPr>
        <w:rFonts w:ascii="Symbol" w:hAnsi="Symbol" w:hint="default"/>
        <w:color w:val="0000FF"/>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78648E"/>
    <w:multiLevelType w:val="hybridMultilevel"/>
    <w:tmpl w:val="B7886BB6"/>
    <w:lvl w:ilvl="0" w:tplc="C50C151C">
      <w:start w:val="1"/>
      <w:numFmt w:val="bullet"/>
      <w:lvlText w:val=""/>
      <w:lvlJc w:val="left"/>
      <w:pPr>
        <w:tabs>
          <w:tab w:val="num" w:pos="72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01C552E"/>
    <w:multiLevelType w:val="hybridMultilevel"/>
    <w:tmpl w:val="F81A8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C473B6"/>
    <w:multiLevelType w:val="hybridMultilevel"/>
    <w:tmpl w:val="A0CC58E2"/>
    <w:lvl w:ilvl="0" w:tplc="78B2CB74">
      <w:start w:val="1"/>
      <w:numFmt w:val="bullet"/>
      <w:lvlText w:val=""/>
      <w:lvlJc w:val="left"/>
      <w:pPr>
        <w:tabs>
          <w:tab w:val="num" w:pos="653"/>
        </w:tabs>
        <w:ind w:left="653" w:hanging="293"/>
      </w:pPr>
      <w:rPr>
        <w:rFonts w:ascii="Symbol" w:hAnsi="Symbol" w:hint="default"/>
        <w:color w:val="002060"/>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CE63AE"/>
    <w:multiLevelType w:val="multilevel"/>
    <w:tmpl w:val="C07CD212"/>
    <w:lvl w:ilvl="0">
      <w:start w:val="1"/>
      <w:numFmt w:val="bullet"/>
      <w:lvlText w:val=""/>
      <w:lvlJc w:val="left"/>
      <w:pPr>
        <w:tabs>
          <w:tab w:val="num" w:pos="720"/>
        </w:tabs>
        <w:ind w:left="720" w:hanging="360"/>
      </w:pPr>
      <w:rPr>
        <w:rFonts w:ascii="Symbol" w:hAnsi="Symbol" w:hint="default"/>
        <w:color w:val="0000FF"/>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FA0240"/>
    <w:multiLevelType w:val="hybridMultilevel"/>
    <w:tmpl w:val="E3BC5E68"/>
    <w:lvl w:ilvl="0" w:tplc="78B2CB74">
      <w:start w:val="1"/>
      <w:numFmt w:val="bullet"/>
      <w:lvlText w:val=""/>
      <w:lvlJc w:val="left"/>
      <w:pPr>
        <w:ind w:left="720" w:hanging="360"/>
      </w:pPr>
      <w:rPr>
        <w:rFonts w:ascii="Symbol" w:hAnsi="Symbol" w:hint="default"/>
        <w:color w:val="00206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5619C9"/>
    <w:multiLevelType w:val="hybridMultilevel"/>
    <w:tmpl w:val="788E8402"/>
    <w:lvl w:ilvl="0" w:tplc="78B2CB74">
      <w:start w:val="1"/>
      <w:numFmt w:val="bullet"/>
      <w:lvlText w:val=""/>
      <w:lvlJc w:val="left"/>
      <w:pPr>
        <w:tabs>
          <w:tab w:val="num" w:pos="653"/>
        </w:tabs>
        <w:ind w:left="653" w:hanging="293"/>
      </w:pPr>
      <w:rPr>
        <w:rFonts w:ascii="Symbol" w:hAnsi="Symbol" w:hint="default"/>
        <w:color w:val="002060"/>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DF79C7"/>
    <w:multiLevelType w:val="multilevel"/>
    <w:tmpl w:val="DF66D0E6"/>
    <w:lvl w:ilvl="0">
      <w:start w:val="1"/>
      <w:numFmt w:val="bullet"/>
      <w:lvlText w:val=""/>
      <w:lvlJc w:val="left"/>
      <w:pPr>
        <w:tabs>
          <w:tab w:val="num" w:pos="720"/>
        </w:tabs>
        <w:ind w:left="720" w:hanging="360"/>
      </w:pPr>
      <w:rPr>
        <w:rFonts w:ascii="Symbol" w:hAnsi="Symbol" w:hint="default"/>
        <w:color w:val="0000FF"/>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8"/>
  </w:num>
  <w:num w:numId="4">
    <w:abstractNumId w:val="9"/>
  </w:num>
  <w:num w:numId="5">
    <w:abstractNumId w:val="12"/>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21"/>
  </w:num>
  <w:num w:numId="8">
    <w:abstractNumId w:val="6"/>
  </w:num>
  <w:num w:numId="9">
    <w:abstractNumId w:val="7"/>
  </w:num>
  <w:num w:numId="10">
    <w:abstractNumId w:val="11"/>
  </w:num>
  <w:num w:numId="11">
    <w:abstractNumId w:val="17"/>
  </w:num>
  <w:num w:numId="12">
    <w:abstractNumId w:val="27"/>
  </w:num>
  <w:num w:numId="13">
    <w:abstractNumId w:val="10"/>
  </w:num>
  <w:num w:numId="14">
    <w:abstractNumId w:val="24"/>
  </w:num>
  <w:num w:numId="15">
    <w:abstractNumId w:val="20"/>
  </w:num>
  <w:num w:numId="16">
    <w:abstractNumId w:val="15"/>
  </w:num>
  <w:num w:numId="17">
    <w:abstractNumId w:val="14"/>
  </w:num>
  <w:num w:numId="18">
    <w:abstractNumId w:val="16"/>
  </w:num>
  <w:num w:numId="19">
    <w:abstractNumId w:val="26"/>
  </w:num>
  <w:num w:numId="20">
    <w:abstractNumId w:val="19"/>
  </w:num>
  <w:num w:numId="21">
    <w:abstractNumId w:val="1"/>
  </w:num>
  <w:num w:numId="22">
    <w:abstractNumId w:val="18"/>
  </w:num>
  <w:num w:numId="23">
    <w:abstractNumId w:val="22"/>
  </w:num>
  <w:num w:numId="24">
    <w:abstractNumId w:val="3"/>
  </w:num>
  <w:num w:numId="25">
    <w:abstractNumId w:val="23"/>
  </w:num>
  <w:num w:numId="26">
    <w:abstractNumId w:val="25"/>
  </w:num>
  <w:num w:numId="27">
    <w:abstractNumId w:val="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A11"/>
    <w:rsid w:val="000163A8"/>
    <w:rsid w:val="000A65F6"/>
    <w:rsid w:val="000B2040"/>
    <w:rsid w:val="000B7FEB"/>
    <w:rsid w:val="000C2001"/>
    <w:rsid w:val="000E0D9E"/>
    <w:rsid w:val="000E6A80"/>
    <w:rsid w:val="00110DCE"/>
    <w:rsid w:val="0011623B"/>
    <w:rsid w:val="001704D4"/>
    <w:rsid w:val="00186C1E"/>
    <w:rsid w:val="00194F1A"/>
    <w:rsid w:val="0019550F"/>
    <w:rsid w:val="001B14B9"/>
    <w:rsid w:val="001C261D"/>
    <w:rsid w:val="001D689D"/>
    <w:rsid w:val="001E4AB9"/>
    <w:rsid w:val="001F26BE"/>
    <w:rsid w:val="00204981"/>
    <w:rsid w:val="00242C3D"/>
    <w:rsid w:val="0027651A"/>
    <w:rsid w:val="00287749"/>
    <w:rsid w:val="002B1F70"/>
    <w:rsid w:val="002B278B"/>
    <w:rsid w:val="002B58A5"/>
    <w:rsid w:val="002C3C2B"/>
    <w:rsid w:val="002D7A87"/>
    <w:rsid w:val="002E7783"/>
    <w:rsid w:val="00332EFD"/>
    <w:rsid w:val="00334B93"/>
    <w:rsid w:val="0034357B"/>
    <w:rsid w:val="003511C0"/>
    <w:rsid w:val="003C1829"/>
    <w:rsid w:val="003C3C17"/>
    <w:rsid w:val="003C5E2B"/>
    <w:rsid w:val="003E2987"/>
    <w:rsid w:val="004270E7"/>
    <w:rsid w:val="00431B6B"/>
    <w:rsid w:val="004A3D83"/>
    <w:rsid w:val="004B7D48"/>
    <w:rsid w:val="004B7D92"/>
    <w:rsid w:val="004C675B"/>
    <w:rsid w:val="004E26F9"/>
    <w:rsid w:val="004F6032"/>
    <w:rsid w:val="00506492"/>
    <w:rsid w:val="005376DA"/>
    <w:rsid w:val="00562B4B"/>
    <w:rsid w:val="00572994"/>
    <w:rsid w:val="005940B9"/>
    <w:rsid w:val="005A120D"/>
    <w:rsid w:val="005C0CC8"/>
    <w:rsid w:val="005E1370"/>
    <w:rsid w:val="005E1469"/>
    <w:rsid w:val="00622178"/>
    <w:rsid w:val="00623D88"/>
    <w:rsid w:val="0066661C"/>
    <w:rsid w:val="00683866"/>
    <w:rsid w:val="006D562B"/>
    <w:rsid w:val="006E2E69"/>
    <w:rsid w:val="006E59CA"/>
    <w:rsid w:val="006F20BA"/>
    <w:rsid w:val="006F473F"/>
    <w:rsid w:val="00727605"/>
    <w:rsid w:val="0074283B"/>
    <w:rsid w:val="007741FD"/>
    <w:rsid w:val="00776BA0"/>
    <w:rsid w:val="0078062F"/>
    <w:rsid w:val="00782095"/>
    <w:rsid w:val="007B76BE"/>
    <w:rsid w:val="007D43C1"/>
    <w:rsid w:val="007E0F31"/>
    <w:rsid w:val="008006A0"/>
    <w:rsid w:val="00825B69"/>
    <w:rsid w:val="00832967"/>
    <w:rsid w:val="00836743"/>
    <w:rsid w:val="00894504"/>
    <w:rsid w:val="008A3D1B"/>
    <w:rsid w:val="008A5AB6"/>
    <w:rsid w:val="008B06DD"/>
    <w:rsid w:val="00912D0C"/>
    <w:rsid w:val="00963A97"/>
    <w:rsid w:val="009B0F82"/>
    <w:rsid w:val="009C3DD9"/>
    <w:rsid w:val="009E2902"/>
    <w:rsid w:val="009F0F58"/>
    <w:rsid w:val="009F0FD8"/>
    <w:rsid w:val="009F2D17"/>
    <w:rsid w:val="009F4334"/>
    <w:rsid w:val="00A3690B"/>
    <w:rsid w:val="00A52F3E"/>
    <w:rsid w:val="00A71A11"/>
    <w:rsid w:val="00A74ADA"/>
    <w:rsid w:val="00A76233"/>
    <w:rsid w:val="00A81C37"/>
    <w:rsid w:val="00A85A6E"/>
    <w:rsid w:val="00A90FFE"/>
    <w:rsid w:val="00AA45E9"/>
    <w:rsid w:val="00AA4D77"/>
    <w:rsid w:val="00AB72B9"/>
    <w:rsid w:val="00B26397"/>
    <w:rsid w:val="00B755B2"/>
    <w:rsid w:val="00B94E98"/>
    <w:rsid w:val="00BA5DF5"/>
    <w:rsid w:val="00BA7632"/>
    <w:rsid w:val="00BB1FCF"/>
    <w:rsid w:val="00BC7FFD"/>
    <w:rsid w:val="00BD415E"/>
    <w:rsid w:val="00BF51EF"/>
    <w:rsid w:val="00C43395"/>
    <w:rsid w:val="00C91C6C"/>
    <w:rsid w:val="00CA626E"/>
    <w:rsid w:val="00CA765B"/>
    <w:rsid w:val="00CD4627"/>
    <w:rsid w:val="00CD78CF"/>
    <w:rsid w:val="00D16BE1"/>
    <w:rsid w:val="00D2321D"/>
    <w:rsid w:val="00D529DF"/>
    <w:rsid w:val="00D66DAA"/>
    <w:rsid w:val="00DA609C"/>
    <w:rsid w:val="00DD1B5A"/>
    <w:rsid w:val="00DD20FB"/>
    <w:rsid w:val="00DD6796"/>
    <w:rsid w:val="00DE70D7"/>
    <w:rsid w:val="00DF21A2"/>
    <w:rsid w:val="00E0438E"/>
    <w:rsid w:val="00E35DCA"/>
    <w:rsid w:val="00E761AB"/>
    <w:rsid w:val="00E7627B"/>
    <w:rsid w:val="00E85040"/>
    <w:rsid w:val="00ED1F22"/>
    <w:rsid w:val="00EE6488"/>
    <w:rsid w:val="00F25204"/>
    <w:rsid w:val="00F453CF"/>
    <w:rsid w:val="00F94CA1"/>
    <w:rsid w:val="00FC4046"/>
    <w:rsid w:val="00FF09FB"/>
    <w:rsid w:val="00FF20CF"/>
    <w:rsid w:val="00FF29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E98C27C-B3C6-46F0-9FAB-08E550CD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ascii="Arial" w:hAnsi="Arial"/>
      <w:sz w:val="24"/>
      <w:lang w:eastAsia="en-US"/>
    </w:rPr>
  </w:style>
  <w:style w:type="paragraph" w:styleId="1">
    <w:name w:val="heading 1"/>
    <w:basedOn w:val="a"/>
    <w:next w:val="a"/>
    <w:qFormat/>
    <w:pPr>
      <w:keepNext/>
      <w:outlineLvl w:val="0"/>
    </w:pPr>
    <w:rPr>
      <w:b/>
    </w:rPr>
  </w:style>
  <w:style w:type="paragraph" w:styleId="2">
    <w:name w:val="heading 2"/>
    <w:basedOn w:val="a"/>
    <w:next w:val="a"/>
    <w:qFormat/>
    <w:pPr>
      <w:keepNext/>
      <w:outlineLvl w:val="1"/>
    </w:pPr>
    <w:rPr>
      <w:b/>
      <w:sz w:val="22"/>
    </w:rPr>
  </w:style>
  <w:style w:type="paragraph" w:styleId="3">
    <w:name w:val="heading 3"/>
    <w:basedOn w:val="a"/>
    <w:next w:val="a"/>
    <w:qFormat/>
    <w:pPr>
      <w:keepNext/>
      <w:tabs>
        <w:tab w:val="left" w:pos="3261"/>
      </w:tabs>
      <w:outlineLvl w:val="2"/>
    </w:pPr>
    <w:rPr>
      <w:b/>
      <w:i/>
      <w:sz w:val="22"/>
    </w:rPr>
  </w:style>
  <w:style w:type="paragraph" w:styleId="4">
    <w:name w:val="heading 4"/>
    <w:basedOn w:val="a"/>
    <w:next w:val="a"/>
    <w:qFormat/>
    <w:pPr>
      <w:keepNext/>
      <w:jc w:val="both"/>
      <w:outlineLvl w:val="3"/>
    </w:pPr>
    <w:rPr>
      <w:b/>
    </w:rPr>
  </w:style>
  <w:style w:type="paragraph" w:styleId="5">
    <w:name w:val="heading 5"/>
    <w:basedOn w:val="a"/>
    <w:next w:val="a"/>
    <w:qFormat/>
    <w:pPr>
      <w:keepNext/>
      <w:spacing w:after="120"/>
      <w:outlineLvl w:val="4"/>
    </w:pPr>
    <w:rPr>
      <w:rFonts w:ascii="Verdana" w:eastAsia="MS Mincho" w:hAnsi="Verdana"/>
      <w:color w:val="A15908"/>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440"/>
    </w:pPr>
    <w:rPr>
      <w:sz w:val="22"/>
    </w:rPr>
  </w:style>
  <w:style w:type="paragraph" w:styleId="20">
    <w:name w:val="Body Text Indent 2"/>
    <w:basedOn w:val="a"/>
    <w:pPr>
      <w:ind w:left="1440" w:hanging="1440"/>
    </w:pPr>
    <w:rPr>
      <w:sz w:val="22"/>
    </w:rPr>
  </w:style>
  <w:style w:type="paragraph" w:styleId="a4">
    <w:name w:val="Body Text"/>
    <w:basedOn w:val="a"/>
    <w:rPr>
      <w:sz w:val="22"/>
    </w:rPr>
  </w:style>
  <w:style w:type="paragraph" w:styleId="a5">
    <w:name w:val="header"/>
    <w:basedOn w:val="a"/>
    <w:pPr>
      <w:tabs>
        <w:tab w:val="center" w:pos="4153"/>
        <w:tab w:val="right" w:pos="8306"/>
      </w:tabs>
    </w:pPr>
  </w:style>
  <w:style w:type="paragraph" w:styleId="a6">
    <w:name w:val="footer"/>
    <w:basedOn w:val="a"/>
    <w:pPr>
      <w:tabs>
        <w:tab w:val="center" w:pos="4153"/>
        <w:tab w:val="right" w:pos="8306"/>
      </w:tabs>
    </w:pPr>
  </w:style>
  <w:style w:type="character" w:styleId="a7">
    <w:name w:val="page number"/>
    <w:basedOn w:val="a0"/>
  </w:style>
  <w:style w:type="character" w:styleId="a8">
    <w:name w:val="Strong"/>
    <w:basedOn w:val="a0"/>
    <w:qFormat/>
    <w:rPr>
      <w:b/>
    </w:rPr>
  </w:style>
  <w:style w:type="paragraph" w:customStyle="1" w:styleId="HarthillMainHeading">
    <w:name w:val="Harthill Main Heading"/>
    <w:basedOn w:val="2"/>
    <w:pPr>
      <w:spacing w:after="120"/>
      <w:jc w:val="both"/>
    </w:pPr>
    <w:rPr>
      <w:rFonts w:ascii="Verdana" w:eastAsia="MS Mincho" w:hAnsi="Verdana"/>
      <w:b w:val="0"/>
      <w:bCs/>
      <w:color w:val="A15908"/>
      <w:sz w:val="28"/>
      <w:lang w:val="en-US"/>
    </w:rPr>
  </w:style>
  <w:style w:type="paragraph" w:customStyle="1" w:styleId="HarthillSubHeading">
    <w:name w:val="Harthill Sub Heading"/>
    <w:basedOn w:val="2"/>
    <w:pPr>
      <w:spacing w:after="120"/>
    </w:pPr>
    <w:rPr>
      <w:rFonts w:ascii="Verdana" w:eastAsia="MS Mincho" w:hAnsi="Verdana"/>
      <w:b w:val="0"/>
      <w:color w:val="A15908"/>
      <w:sz w:val="24"/>
      <w:lang w:val="en-US"/>
    </w:rPr>
  </w:style>
  <w:style w:type="paragraph" w:customStyle="1" w:styleId="Bullets">
    <w:name w:val="Bullets"/>
    <w:basedOn w:val="a3"/>
    <w:pPr>
      <w:tabs>
        <w:tab w:val="num" w:pos="720"/>
      </w:tabs>
      <w:ind w:left="360"/>
    </w:pPr>
  </w:style>
  <w:style w:type="paragraph" w:customStyle="1" w:styleId="HarthillFooter">
    <w:name w:val="Harthill Footer"/>
    <w:basedOn w:val="a6"/>
    <w:pPr>
      <w:jc w:val="center"/>
    </w:pPr>
    <w:rPr>
      <w:rFonts w:ascii="Verdana" w:hAnsi="Verdana"/>
      <w:color w:val="808080"/>
      <w:sz w:val="14"/>
    </w:rPr>
  </w:style>
  <w:style w:type="paragraph" w:styleId="30">
    <w:name w:val="Body Text Indent 3"/>
    <w:basedOn w:val="a"/>
    <w:pPr>
      <w:tabs>
        <w:tab w:val="num" w:pos="-1134"/>
      </w:tabs>
      <w:ind w:left="720" w:hanging="294"/>
    </w:pPr>
    <w:rPr>
      <w:sz w:val="22"/>
    </w:rPr>
  </w:style>
  <w:style w:type="paragraph" w:styleId="a9">
    <w:name w:val="Plain Text"/>
    <w:basedOn w:val="a"/>
    <w:rPr>
      <w:rFonts w:ascii="Courier New" w:hAnsi="Courier New" w:cs="Courier New"/>
      <w:sz w:val="20"/>
    </w:rPr>
  </w:style>
  <w:style w:type="paragraph" w:styleId="aa">
    <w:name w:val="Balloon Text"/>
    <w:basedOn w:val="a"/>
    <w:link w:val="ab"/>
    <w:rsid w:val="000B7FEB"/>
    <w:rPr>
      <w:rFonts w:ascii="Segoe UI" w:hAnsi="Segoe UI" w:cs="Segoe UI"/>
      <w:sz w:val="18"/>
      <w:szCs w:val="18"/>
    </w:rPr>
  </w:style>
  <w:style w:type="character" w:customStyle="1" w:styleId="ab">
    <w:name w:val="Текст выноски Знак"/>
    <w:basedOn w:val="a0"/>
    <w:link w:val="aa"/>
    <w:rsid w:val="000B7FEB"/>
    <w:rPr>
      <w:rFonts w:ascii="Segoe UI" w:hAnsi="Segoe UI" w:cs="Segoe UI"/>
      <w:sz w:val="18"/>
      <w:szCs w:val="18"/>
      <w:lang w:eastAsia="en-US"/>
    </w:rPr>
  </w:style>
  <w:style w:type="table" w:styleId="ac">
    <w:name w:val="Table Grid"/>
    <w:basedOn w:val="a1"/>
    <w:rsid w:val="000B2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287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14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5E88A-6A1C-494B-9AC4-D80FF4250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2127</Words>
  <Characters>12124</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Leadership and  Management Development Programme for Senior Women Officers</vt:lpstr>
      <vt:lpstr>Leadership and  Management Development Programme for Senior Women Officers</vt:lpstr>
    </vt:vector>
  </TitlesOfParts>
  <Company>Harthill</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Management Development Programme for Senior Women Officers</dc:title>
  <dc:subject/>
  <dc:creator>Registered User</dc:creator>
  <cp:keywords/>
  <dc:description/>
  <cp:lastModifiedBy>Kirill Kitaev</cp:lastModifiedBy>
  <cp:revision>2</cp:revision>
  <cp:lastPrinted>2018-03-15T11:20:00Z</cp:lastPrinted>
  <dcterms:created xsi:type="dcterms:W3CDTF">2018-10-19T11:57:00Z</dcterms:created>
  <dcterms:modified xsi:type="dcterms:W3CDTF">2018-10-19T11:57:00Z</dcterms:modified>
</cp:coreProperties>
</file>