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0C" w:rsidRPr="00C62E5B" w:rsidRDefault="00C55D0C" w:rsidP="00C55D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За умов обмеженості інвестиційних ресурсів, особливої актуальності, набуває використання кредиту як джерела формування інвестиційного капіталу. За своєю суттю і широтою спектру охоплення процесу суспільного відтворення кредит є однією з найскладніших економічних категорій. Суть кредиту зводиться до його внутрішніх властивостей, виступаючи домінантою в змісті цієї економічної категорії. </w:t>
      </w:r>
    </w:p>
    <w:p w:rsidR="00656D7F" w:rsidRPr="00C62E5B" w:rsidRDefault="00C55D0C" w:rsidP="00BE2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5B">
        <w:rPr>
          <w:rFonts w:ascii="Times New Roman" w:hAnsi="Times New Roman" w:cs="Times New Roman"/>
          <w:sz w:val="28"/>
          <w:szCs w:val="28"/>
          <w:lang w:val="uk-UA"/>
        </w:rPr>
        <w:t>Об’єктом кредиту є певна вартість, яка передається від кредитора до позичальника і характерною рисою якої є зворотність руху, пов’язана з поверненням позичальником кредиту рівноцінного еквівалента отриманих у позику ресурсів з приростом, що становить плату за їхнє користування. Відповідно питання визначення соціально-економічного змісту позичкового проценту через розкриття його функцій слід вважати актуальним.</w:t>
      </w:r>
    </w:p>
    <w:p w:rsidR="001E47F1" w:rsidRPr="00C62E5B" w:rsidRDefault="001E47F1" w:rsidP="00BE2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5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62E5B">
        <w:rPr>
          <w:rFonts w:ascii="Times New Roman" w:hAnsi="Times New Roman" w:cs="Times New Roman"/>
          <w:sz w:val="28"/>
          <w:szCs w:val="28"/>
          <w:lang w:val="uk-UA"/>
        </w:rPr>
        <w:t>озичковий процент є платою за користування позичковим капіталом, його ціною. Як і будь-яка економічна категорія, позичковий відсоток виконує функції, що відображають прояв специфічних сторін його сутності.</w:t>
      </w:r>
    </w:p>
    <w:p w:rsidR="0020059A" w:rsidRPr="00C62E5B" w:rsidRDefault="0020059A" w:rsidP="00BE2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5B">
        <w:rPr>
          <w:rFonts w:ascii="Times New Roman" w:hAnsi="Times New Roman" w:cs="Times New Roman"/>
          <w:sz w:val="28"/>
          <w:szCs w:val="28"/>
          <w:lang w:val="uk-UA"/>
        </w:rPr>
        <w:t>В ході дослідження були виявлені наступні функції позичкового відсотка розподільча, стимулююч</w:t>
      </w:r>
      <w:r w:rsidR="00BE2428" w:rsidRPr="00C62E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62E5B">
        <w:rPr>
          <w:rFonts w:ascii="Times New Roman" w:hAnsi="Times New Roman" w:cs="Times New Roman"/>
          <w:sz w:val="28"/>
          <w:szCs w:val="28"/>
          <w:lang w:val="uk-UA"/>
        </w:rPr>
        <w:t>, регулююча, функція ціни кредиту, функція управління ліквідністю балансу та функції прихованого перерозподілу купівельної спроможності</w:t>
      </w:r>
      <w:r w:rsidR="00BE2428" w:rsidRPr="00C62E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2428" w:rsidRPr="00C62E5B" w:rsidRDefault="00BE2428" w:rsidP="00BE2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М. Кеннеді [11] та М.В. </w:t>
      </w:r>
      <w:proofErr w:type="spellStart"/>
      <w:r w:rsidRPr="00C62E5B">
        <w:rPr>
          <w:rFonts w:ascii="Times New Roman" w:hAnsi="Times New Roman" w:cs="Times New Roman"/>
          <w:sz w:val="28"/>
          <w:szCs w:val="28"/>
          <w:lang w:val="uk-UA"/>
        </w:rPr>
        <w:t>Вєлічко</w:t>
      </w:r>
      <w:proofErr w:type="spellEnd"/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 [3], </w:t>
      </w:r>
      <w:r w:rsidR="003F4A31"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за функцією </w:t>
      </w:r>
      <w:r w:rsidR="003F4A31" w:rsidRPr="00C62E5B">
        <w:rPr>
          <w:rFonts w:ascii="Times New Roman" w:hAnsi="Times New Roman" w:cs="Times New Roman"/>
          <w:sz w:val="28"/>
          <w:szCs w:val="28"/>
          <w:lang w:val="uk-UA"/>
        </w:rPr>
        <w:t>прихованого перерозподілу купівельної спроможності</w:t>
      </w:r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, мають на увазі перерозподіл </w:t>
      </w:r>
      <w:proofErr w:type="spellStart"/>
      <w:r w:rsidRPr="00C62E5B">
        <w:rPr>
          <w:rFonts w:ascii="Times New Roman" w:hAnsi="Times New Roman" w:cs="Times New Roman"/>
          <w:sz w:val="28"/>
          <w:szCs w:val="28"/>
          <w:lang w:val="uk-UA"/>
        </w:rPr>
        <w:t>долей</w:t>
      </w:r>
      <w:proofErr w:type="spellEnd"/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 одиничної сукупної купівельної спроможності грошей внаслідок віднесення ціни кредиту (позичкового відсотку) на вартість спектру товарів, що виготовляються</w:t>
      </w:r>
      <w:r w:rsidR="003F4A31" w:rsidRPr="00C62E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 на кошт запозиченого капіталу. Також М.В. </w:t>
      </w:r>
      <w:proofErr w:type="spellStart"/>
      <w:r w:rsidRPr="00C62E5B">
        <w:rPr>
          <w:rFonts w:ascii="Times New Roman" w:hAnsi="Times New Roman" w:cs="Times New Roman"/>
          <w:sz w:val="28"/>
          <w:szCs w:val="28"/>
          <w:lang w:val="uk-UA"/>
        </w:rPr>
        <w:t>Вєлічко</w:t>
      </w:r>
      <w:proofErr w:type="spellEnd"/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 [3, с.178] звертає увагу на виконання позичковим відсотком функції первинного генератора інфляції та фактичну </w:t>
      </w:r>
      <w:proofErr w:type="spellStart"/>
      <w:r w:rsidRPr="00C62E5B">
        <w:rPr>
          <w:rFonts w:ascii="Times New Roman" w:hAnsi="Times New Roman" w:cs="Times New Roman"/>
          <w:sz w:val="28"/>
          <w:szCs w:val="28"/>
          <w:lang w:val="uk-UA"/>
        </w:rPr>
        <w:t>залученість</w:t>
      </w:r>
      <w:proofErr w:type="spellEnd"/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 третіх осіб до наслідків (виплата відсотків по кредиту) угоди кредитування.</w:t>
      </w:r>
    </w:p>
    <w:p w:rsidR="00C62E5B" w:rsidRPr="00C62E5B" w:rsidRDefault="00C62E5B" w:rsidP="00BE2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Дану функцію </w:t>
      </w:r>
      <w:r w:rsidRPr="00C62E5B">
        <w:rPr>
          <w:rFonts w:ascii="Times New Roman" w:hAnsi="Times New Roman" w:cs="Times New Roman"/>
          <w:sz w:val="28"/>
          <w:szCs w:val="28"/>
          <w:lang w:val="uk-UA"/>
        </w:rPr>
        <w:t>позичкового відсотка</w:t>
      </w:r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досить наглядно можна розглянути на основі </w:t>
      </w:r>
      <w:proofErr w:type="spellStart"/>
      <w:r w:rsidRPr="00C62E5B">
        <w:rPr>
          <w:rFonts w:ascii="Times New Roman" w:hAnsi="Times New Roman" w:cs="Times New Roman"/>
          <w:sz w:val="28"/>
          <w:szCs w:val="28"/>
          <w:lang w:val="uk-UA"/>
        </w:rPr>
        <w:t>обезрозміреної</w:t>
      </w:r>
      <w:proofErr w:type="spellEnd"/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 кредитно-фінансовій системи</w:t>
      </w:r>
    </w:p>
    <w:p w:rsidR="00BE2428" w:rsidRPr="00C62E5B" w:rsidRDefault="00BE2428" w:rsidP="00BE2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E5B" w:rsidRPr="00C62E5B" w:rsidRDefault="001E47F1" w:rsidP="00BE2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 проведене дослідження функцій позичкового відсотку, дозволило сформувати більш повний перелік його функцій. Крім того була розглянута до цього часу мало вивчена і описана така функція позичкового відсотка як - функція прихованого перерозподілу купівельної спроможності. </w:t>
      </w:r>
    </w:p>
    <w:p w:rsidR="00C62E5B" w:rsidRPr="00C62E5B" w:rsidRDefault="00C62E5B" w:rsidP="00C62E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5B">
        <w:rPr>
          <w:rFonts w:ascii="Times New Roman" w:hAnsi="Times New Roman" w:cs="Times New Roman"/>
          <w:sz w:val="28"/>
          <w:szCs w:val="28"/>
          <w:lang w:val="uk-UA"/>
        </w:rPr>
        <w:t>Доцільно доповнити перелік функцій позичкового відсотка функцією первинного генератора інфляції.</w:t>
      </w:r>
    </w:p>
    <w:p w:rsidR="001E47F1" w:rsidRPr="00C62E5B" w:rsidRDefault="001E47F1" w:rsidP="00BE2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В подальших дослідженнях необхідно розглянути функцію прихованого перерозподілу купівельної спроможності позичкового </w:t>
      </w:r>
      <w:proofErr w:type="spellStart"/>
      <w:r w:rsidRPr="00C62E5B">
        <w:rPr>
          <w:rFonts w:ascii="Times New Roman" w:hAnsi="Times New Roman" w:cs="Times New Roman"/>
          <w:sz w:val="28"/>
          <w:szCs w:val="28"/>
          <w:lang w:val="uk-UA"/>
        </w:rPr>
        <w:t>відсотока</w:t>
      </w:r>
      <w:proofErr w:type="spellEnd"/>
      <w:r w:rsidRPr="00C62E5B">
        <w:rPr>
          <w:rFonts w:ascii="Times New Roman" w:hAnsi="Times New Roman" w:cs="Times New Roman"/>
          <w:sz w:val="28"/>
          <w:szCs w:val="28"/>
          <w:lang w:val="uk-UA"/>
        </w:rPr>
        <w:t xml:space="preserve"> більш детально з урахуванням особливостей її розвитку на сучасному етапі, що сприят</w:t>
      </w:r>
      <w:bookmarkStart w:id="0" w:name="_GoBack"/>
      <w:bookmarkEnd w:id="0"/>
      <w:r w:rsidRPr="00C62E5B">
        <w:rPr>
          <w:rFonts w:ascii="Times New Roman" w:hAnsi="Times New Roman" w:cs="Times New Roman"/>
          <w:sz w:val="28"/>
          <w:szCs w:val="28"/>
          <w:lang w:val="uk-UA"/>
        </w:rPr>
        <w:t>име підвищенню ефективності кредитно-фінансової системи.</w:t>
      </w:r>
    </w:p>
    <w:sectPr w:rsidR="001E47F1" w:rsidRPr="00C6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05"/>
    <w:rsid w:val="001E47F1"/>
    <w:rsid w:val="0020059A"/>
    <w:rsid w:val="003F4A31"/>
    <w:rsid w:val="004E3705"/>
    <w:rsid w:val="00656D7F"/>
    <w:rsid w:val="00BE2428"/>
    <w:rsid w:val="00C55D0C"/>
    <w:rsid w:val="00C6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2018-10-26T09:14:00Z</dcterms:created>
  <dcterms:modified xsi:type="dcterms:W3CDTF">2018-10-26T10:47:00Z</dcterms:modified>
</cp:coreProperties>
</file>