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01" w:rsidRPr="00426AC6" w:rsidRDefault="00426AC6" w:rsidP="00192C01">
      <w:pPr>
        <w:jc w:val="center"/>
        <w:rPr>
          <w:b/>
          <w:sz w:val="28"/>
          <w:szCs w:val="28"/>
          <w:u w:val="single"/>
          <w:lang w:val="en-US"/>
        </w:rPr>
      </w:pPr>
      <w:r w:rsidRPr="00426AC6">
        <w:rPr>
          <w:b/>
          <w:sz w:val="28"/>
          <w:szCs w:val="28"/>
          <w:u w:val="single"/>
          <w:lang w:val="en-US"/>
        </w:rPr>
        <w:t>Extracts from a contract</w:t>
      </w:r>
    </w:p>
    <w:p w:rsidR="00192C01" w:rsidRPr="00426AC6" w:rsidRDefault="00192C01" w:rsidP="00192C01">
      <w:pPr>
        <w:jc w:val="center"/>
        <w:rPr>
          <w:sz w:val="28"/>
          <w:szCs w:val="28"/>
          <w:lang w:val="en-US"/>
        </w:rPr>
      </w:pPr>
    </w:p>
    <w:p w:rsidR="00192C01" w:rsidRPr="00426AC6" w:rsidRDefault="00192C01" w:rsidP="00192C01">
      <w:pPr>
        <w:jc w:val="both"/>
        <w:rPr>
          <w:sz w:val="28"/>
          <w:szCs w:val="28"/>
          <w:lang w:val="en-US"/>
        </w:rPr>
      </w:pPr>
      <w:r w:rsidRPr="00426AC6">
        <w:rPr>
          <w:sz w:val="28"/>
          <w:szCs w:val="28"/>
          <w:lang w:val="en-US"/>
        </w:rPr>
        <w:t xml:space="preserve">1. This Agreement, including Schedules hereto, together with the agreements and other documents to be delivered pursuant hereto, constitute the entire Agreement between the Parties pertaining to the subject matter hereof and supersede all prior agreements, understandings, negotiations and discussions, whether oral or written, of the Parties and there are no warranties, representations or other agreements between the Parties in connection with the subject matter hereof except as specifically set forth herein. No supplement, modification or waiver or termination of this Agreement shall be binding unless executed in writing by the party to be bound thereby. </w:t>
      </w:r>
    </w:p>
    <w:p w:rsidR="00192C01" w:rsidRPr="00426AC6" w:rsidRDefault="00192C01" w:rsidP="00192C01">
      <w:pPr>
        <w:jc w:val="both"/>
        <w:rPr>
          <w:sz w:val="28"/>
          <w:szCs w:val="28"/>
          <w:lang w:val="en-US"/>
        </w:rPr>
      </w:pPr>
      <w:r w:rsidRPr="00426AC6">
        <w:rPr>
          <w:sz w:val="28"/>
          <w:szCs w:val="28"/>
          <w:lang w:val="en-US"/>
        </w:rPr>
        <w:t>2. All payments to be made by the Buyer to the Seller pursuant to this Agreement represent net amounts the Seller is entitled to receive and shall not be subject to any deductions for any reason whatsoever. In the event any of said charges become subject to taxes, duties, assessments or fees of whatever kind or nature levied outside the United States, said payments shall be increased to such an extent as to allow the Seller to receive the net amounts due under this Agreement.</w:t>
      </w:r>
    </w:p>
    <w:p w:rsidR="00192C01" w:rsidRPr="00426AC6" w:rsidRDefault="00192C01" w:rsidP="00192C01">
      <w:pPr>
        <w:jc w:val="both"/>
        <w:rPr>
          <w:sz w:val="28"/>
          <w:szCs w:val="28"/>
          <w:lang w:val="en-US"/>
        </w:rPr>
      </w:pPr>
      <w:r w:rsidRPr="00426AC6">
        <w:rPr>
          <w:sz w:val="28"/>
          <w:szCs w:val="28"/>
          <w:lang w:val="en-US"/>
        </w:rPr>
        <w:t>3. Notices permitted or required to be given hereunder shall be deemed sufficient if given by registered or certified air mail, postage prepaid, return receipt requested, addressed to the respective addresses of the Parties as first above written or at such other addresses as the respective Parties may designate by like notice from time to time. Notices so given shall be effective upon (a) receipt by the party to which notice is given, or (b) on the tenth (10</w:t>
      </w:r>
      <w:r w:rsidRPr="00426AC6">
        <w:rPr>
          <w:sz w:val="28"/>
          <w:szCs w:val="28"/>
          <w:vertAlign w:val="superscript"/>
          <w:lang w:val="en-US"/>
        </w:rPr>
        <w:t>th</w:t>
      </w:r>
      <w:r w:rsidRPr="00426AC6">
        <w:rPr>
          <w:sz w:val="28"/>
          <w:szCs w:val="28"/>
          <w:lang w:val="en-US"/>
        </w:rPr>
        <w:t>) day following the date such notice was posted, whichever occurs first.</w:t>
      </w:r>
    </w:p>
    <w:p w:rsidR="00426AC6" w:rsidRPr="00426AC6" w:rsidRDefault="00426AC6">
      <w:pPr>
        <w:rPr>
          <w:sz w:val="28"/>
          <w:szCs w:val="28"/>
          <w:lang w:val="en-US"/>
        </w:rPr>
      </w:pPr>
      <w:r w:rsidRPr="00426AC6">
        <w:rPr>
          <w:sz w:val="28"/>
          <w:szCs w:val="28"/>
          <w:lang w:val="en-US"/>
        </w:rPr>
        <w:br w:type="page"/>
      </w:r>
    </w:p>
    <w:p w:rsidR="00426AC6" w:rsidRPr="00426AC6" w:rsidRDefault="00426AC6" w:rsidP="00426AC6">
      <w:pPr>
        <w:jc w:val="center"/>
        <w:rPr>
          <w:b/>
          <w:sz w:val="28"/>
          <w:szCs w:val="28"/>
          <w:u w:val="single"/>
        </w:rPr>
      </w:pPr>
      <w:r w:rsidRPr="00426AC6">
        <w:rPr>
          <w:b/>
          <w:sz w:val="28"/>
          <w:szCs w:val="28"/>
          <w:u w:val="single"/>
        </w:rPr>
        <w:lastRenderedPageBreak/>
        <w:t>Выдержки из договора</w:t>
      </w:r>
    </w:p>
    <w:p w:rsidR="00426AC6" w:rsidRPr="00EB055E" w:rsidRDefault="00426AC6" w:rsidP="00426AC6">
      <w:pPr>
        <w:rPr>
          <w:sz w:val="28"/>
          <w:szCs w:val="28"/>
        </w:rPr>
      </w:pPr>
    </w:p>
    <w:p w:rsidR="00426AC6" w:rsidRPr="00665038" w:rsidRDefault="00426AC6" w:rsidP="00426AC6">
      <w:pPr>
        <w:jc w:val="both"/>
        <w:rPr>
          <w:sz w:val="28"/>
          <w:szCs w:val="28"/>
        </w:rPr>
      </w:pPr>
      <w:r w:rsidRPr="00EB055E">
        <w:rPr>
          <w:sz w:val="28"/>
          <w:szCs w:val="28"/>
        </w:rPr>
        <w:t xml:space="preserve">1. </w:t>
      </w:r>
      <w:r>
        <w:rPr>
          <w:sz w:val="28"/>
          <w:szCs w:val="28"/>
        </w:rPr>
        <w:t>Настоящий Договор</w:t>
      </w:r>
      <w:r w:rsidRPr="00EB055E">
        <w:rPr>
          <w:sz w:val="28"/>
          <w:szCs w:val="28"/>
        </w:rPr>
        <w:t xml:space="preserve">, включая Приложения к нему, а также </w:t>
      </w:r>
      <w:r>
        <w:rPr>
          <w:sz w:val="28"/>
          <w:szCs w:val="28"/>
        </w:rPr>
        <w:t>соглашения</w:t>
      </w:r>
      <w:r w:rsidRPr="00EB055E">
        <w:rPr>
          <w:sz w:val="28"/>
          <w:szCs w:val="28"/>
        </w:rPr>
        <w:t xml:space="preserve"> и другие документы, подлежащие </w:t>
      </w:r>
      <w:r>
        <w:rPr>
          <w:sz w:val="28"/>
          <w:szCs w:val="28"/>
        </w:rPr>
        <w:t>представлению с настоящим Договором</w:t>
      </w:r>
      <w:r w:rsidRPr="00EB055E">
        <w:rPr>
          <w:sz w:val="28"/>
          <w:szCs w:val="28"/>
        </w:rPr>
        <w:t xml:space="preserve">, </w:t>
      </w:r>
      <w:r>
        <w:rPr>
          <w:sz w:val="28"/>
          <w:szCs w:val="28"/>
        </w:rPr>
        <w:t>представляют собой полный объём договорённостей</w:t>
      </w:r>
      <w:r w:rsidRPr="00EB055E">
        <w:rPr>
          <w:sz w:val="28"/>
          <w:szCs w:val="28"/>
        </w:rPr>
        <w:t xml:space="preserve"> между Сторонами, касающ</w:t>
      </w:r>
      <w:r>
        <w:rPr>
          <w:sz w:val="28"/>
          <w:szCs w:val="28"/>
        </w:rPr>
        <w:t>ихся</w:t>
      </w:r>
      <w:r w:rsidRPr="00EB055E">
        <w:rPr>
          <w:sz w:val="28"/>
          <w:szCs w:val="28"/>
        </w:rPr>
        <w:t xml:space="preserve"> предмета настоящего </w:t>
      </w:r>
      <w:r>
        <w:rPr>
          <w:sz w:val="28"/>
          <w:szCs w:val="28"/>
        </w:rPr>
        <w:t>Договора</w:t>
      </w:r>
      <w:r w:rsidRPr="00EB055E">
        <w:rPr>
          <w:sz w:val="28"/>
          <w:szCs w:val="28"/>
        </w:rPr>
        <w:t>, и заменяют собой все</w:t>
      </w:r>
      <w:r>
        <w:rPr>
          <w:sz w:val="28"/>
          <w:szCs w:val="28"/>
        </w:rPr>
        <w:t xml:space="preserve"> предыдущие соглашения, договорё</w:t>
      </w:r>
      <w:r w:rsidRPr="00EB055E">
        <w:rPr>
          <w:sz w:val="28"/>
          <w:szCs w:val="28"/>
        </w:rPr>
        <w:t>нности, переговоры и обсуждения</w:t>
      </w:r>
      <w:r>
        <w:rPr>
          <w:sz w:val="28"/>
          <w:szCs w:val="28"/>
        </w:rPr>
        <w:t xml:space="preserve"> в устной или письменной форме. Любые, не указанные в данном Договоре, гарантии, заверения или иные соглашения между сторонами, относящиеся к предмету</w:t>
      </w:r>
      <w:r w:rsidRPr="00EB055E">
        <w:rPr>
          <w:sz w:val="28"/>
          <w:szCs w:val="28"/>
        </w:rPr>
        <w:t xml:space="preserve"> настоящего </w:t>
      </w:r>
      <w:r>
        <w:rPr>
          <w:sz w:val="28"/>
          <w:szCs w:val="28"/>
        </w:rPr>
        <w:t>Договора</w:t>
      </w:r>
      <w:r w:rsidRPr="00EB055E">
        <w:rPr>
          <w:sz w:val="28"/>
          <w:szCs w:val="28"/>
        </w:rPr>
        <w:t>,</w:t>
      </w:r>
      <w:r>
        <w:rPr>
          <w:sz w:val="28"/>
          <w:szCs w:val="28"/>
        </w:rPr>
        <w:t xml:space="preserve"> не имеют юридическую силу,</w:t>
      </w:r>
      <w:r w:rsidRPr="00EB055E">
        <w:rPr>
          <w:sz w:val="28"/>
          <w:szCs w:val="28"/>
        </w:rPr>
        <w:t xml:space="preserve"> за исключе</w:t>
      </w:r>
      <w:r>
        <w:rPr>
          <w:sz w:val="28"/>
          <w:szCs w:val="28"/>
        </w:rPr>
        <w:t>нием случаев, специально оговоре</w:t>
      </w:r>
      <w:r w:rsidRPr="00EB055E">
        <w:rPr>
          <w:sz w:val="28"/>
          <w:szCs w:val="28"/>
        </w:rPr>
        <w:t xml:space="preserve">нных в настоящем документе. </w:t>
      </w:r>
      <w:r>
        <w:rPr>
          <w:sz w:val="28"/>
          <w:szCs w:val="28"/>
        </w:rPr>
        <w:t>Р</w:t>
      </w:r>
      <w:r w:rsidRPr="00EB055E">
        <w:rPr>
          <w:sz w:val="28"/>
          <w:szCs w:val="28"/>
        </w:rPr>
        <w:t xml:space="preserve">асторжение настоящего </w:t>
      </w:r>
      <w:r>
        <w:rPr>
          <w:sz w:val="28"/>
          <w:szCs w:val="28"/>
        </w:rPr>
        <w:t>Договора, а также любые дополнения, изменения</w:t>
      </w:r>
      <w:r w:rsidRPr="00665038">
        <w:rPr>
          <w:sz w:val="28"/>
          <w:szCs w:val="28"/>
        </w:rPr>
        <w:t xml:space="preserve"> </w:t>
      </w:r>
      <w:r>
        <w:rPr>
          <w:sz w:val="28"/>
          <w:szCs w:val="28"/>
        </w:rPr>
        <w:t>или</w:t>
      </w:r>
      <w:r w:rsidRPr="00EB055E">
        <w:rPr>
          <w:sz w:val="28"/>
          <w:szCs w:val="28"/>
        </w:rPr>
        <w:t xml:space="preserve"> отказы</w:t>
      </w:r>
      <w:r>
        <w:rPr>
          <w:sz w:val="28"/>
          <w:szCs w:val="28"/>
        </w:rPr>
        <w:t xml:space="preserve"> от прав</w:t>
      </w:r>
      <w:r w:rsidRPr="00EB055E">
        <w:rPr>
          <w:sz w:val="28"/>
          <w:szCs w:val="28"/>
        </w:rPr>
        <w:t xml:space="preserve"> </w:t>
      </w:r>
      <w:r>
        <w:rPr>
          <w:sz w:val="28"/>
          <w:szCs w:val="28"/>
        </w:rPr>
        <w:t>являются недействительными</w:t>
      </w:r>
      <w:r w:rsidRPr="00EB055E">
        <w:rPr>
          <w:sz w:val="28"/>
          <w:szCs w:val="28"/>
        </w:rPr>
        <w:t xml:space="preserve">, если </w:t>
      </w:r>
      <w:r>
        <w:rPr>
          <w:sz w:val="28"/>
          <w:szCs w:val="28"/>
        </w:rPr>
        <w:t xml:space="preserve">отсутствует письменное заявление на удовлетворение данных </w:t>
      </w:r>
      <w:r w:rsidRPr="000F04E6">
        <w:rPr>
          <w:sz w:val="28"/>
          <w:szCs w:val="28"/>
        </w:rPr>
        <w:t>требований  одной из сторон данного договора.</w:t>
      </w:r>
    </w:p>
    <w:p w:rsidR="00426AC6" w:rsidRPr="00EB055E" w:rsidRDefault="00426AC6" w:rsidP="00426AC6">
      <w:pPr>
        <w:jc w:val="both"/>
        <w:rPr>
          <w:sz w:val="28"/>
          <w:szCs w:val="28"/>
        </w:rPr>
      </w:pPr>
      <w:r w:rsidRPr="00EB055E">
        <w:rPr>
          <w:sz w:val="28"/>
          <w:szCs w:val="28"/>
        </w:rPr>
        <w:t>2. Все платежи, которые должны быть произведены Покупателем Продавцу</w:t>
      </w:r>
      <w:r>
        <w:rPr>
          <w:sz w:val="28"/>
          <w:szCs w:val="28"/>
        </w:rPr>
        <w:t xml:space="preserve"> и которые Продавец имеет право получить</w:t>
      </w:r>
      <w:r w:rsidRPr="00EB055E">
        <w:rPr>
          <w:sz w:val="28"/>
          <w:szCs w:val="28"/>
        </w:rPr>
        <w:t xml:space="preserve"> в соответствии с настоящим </w:t>
      </w:r>
      <w:r>
        <w:rPr>
          <w:sz w:val="28"/>
          <w:szCs w:val="28"/>
        </w:rPr>
        <w:t>Договором,</w:t>
      </w:r>
      <w:r w:rsidRPr="00EB055E">
        <w:rPr>
          <w:sz w:val="28"/>
          <w:szCs w:val="28"/>
        </w:rPr>
        <w:t xml:space="preserve"> </w:t>
      </w:r>
      <w:r>
        <w:rPr>
          <w:sz w:val="28"/>
          <w:szCs w:val="28"/>
        </w:rPr>
        <w:t>представляют собой чистые суммы</w:t>
      </w:r>
      <w:r w:rsidRPr="00EB055E">
        <w:rPr>
          <w:sz w:val="28"/>
          <w:szCs w:val="28"/>
        </w:rPr>
        <w:t xml:space="preserve"> и не подлежат </w:t>
      </w:r>
      <w:r>
        <w:rPr>
          <w:sz w:val="28"/>
          <w:szCs w:val="28"/>
        </w:rPr>
        <w:t>каким-либо</w:t>
      </w:r>
      <w:r w:rsidRPr="00EB055E">
        <w:rPr>
          <w:sz w:val="28"/>
          <w:szCs w:val="28"/>
        </w:rPr>
        <w:t xml:space="preserve"> вычетам. В случае если какой-либо из указанных </w:t>
      </w:r>
      <w:r>
        <w:rPr>
          <w:sz w:val="28"/>
          <w:szCs w:val="28"/>
        </w:rPr>
        <w:t>платежей</w:t>
      </w:r>
      <w:r w:rsidRPr="00EB055E">
        <w:rPr>
          <w:sz w:val="28"/>
          <w:szCs w:val="28"/>
        </w:rPr>
        <w:t xml:space="preserve"> облагается налогами, пошлинами, </w:t>
      </w:r>
      <w:r>
        <w:rPr>
          <w:sz w:val="28"/>
          <w:szCs w:val="28"/>
        </w:rPr>
        <w:t>начислениями</w:t>
      </w:r>
      <w:r w:rsidRPr="00EB055E">
        <w:rPr>
          <w:sz w:val="28"/>
          <w:szCs w:val="28"/>
        </w:rPr>
        <w:t xml:space="preserve"> или сборами любого рода или характера, взимаемыми за пределами Соединенных Штатов, указанные платежи должны быть увеличены до такой степени, чтобы Продавец мог получить чистые суммы, причитающиеся по данному </w:t>
      </w:r>
      <w:r>
        <w:rPr>
          <w:sz w:val="28"/>
          <w:szCs w:val="28"/>
        </w:rPr>
        <w:t>Договору</w:t>
      </w:r>
      <w:r w:rsidRPr="00EB055E">
        <w:rPr>
          <w:sz w:val="28"/>
          <w:szCs w:val="28"/>
        </w:rPr>
        <w:t>.</w:t>
      </w:r>
    </w:p>
    <w:p w:rsidR="00426AC6" w:rsidRPr="00C853E5" w:rsidRDefault="00426AC6" w:rsidP="00426AC6">
      <w:pPr>
        <w:jc w:val="both"/>
        <w:rPr>
          <w:sz w:val="28"/>
          <w:szCs w:val="28"/>
        </w:rPr>
      </w:pPr>
      <w:r>
        <w:rPr>
          <w:sz w:val="28"/>
          <w:szCs w:val="28"/>
        </w:rPr>
        <w:t>3. Уведомления, разрешё</w:t>
      </w:r>
      <w:r w:rsidRPr="00EB055E">
        <w:rPr>
          <w:sz w:val="28"/>
          <w:szCs w:val="28"/>
        </w:rPr>
        <w:t xml:space="preserve">нные или требующиеся для предоставления по настоящему </w:t>
      </w:r>
      <w:r>
        <w:rPr>
          <w:sz w:val="28"/>
          <w:szCs w:val="28"/>
        </w:rPr>
        <w:t>Договору</w:t>
      </w:r>
      <w:r w:rsidRPr="00EB055E">
        <w:rPr>
          <w:sz w:val="28"/>
          <w:szCs w:val="28"/>
        </w:rPr>
        <w:t xml:space="preserve">, </w:t>
      </w:r>
      <w:r>
        <w:rPr>
          <w:sz w:val="28"/>
          <w:szCs w:val="28"/>
        </w:rPr>
        <w:t>действительны в том случае</w:t>
      </w:r>
      <w:r w:rsidRPr="00EB055E">
        <w:rPr>
          <w:sz w:val="28"/>
          <w:szCs w:val="28"/>
        </w:rPr>
        <w:t>, если о</w:t>
      </w:r>
      <w:r>
        <w:rPr>
          <w:sz w:val="28"/>
          <w:szCs w:val="28"/>
        </w:rPr>
        <w:t>ни отправлены заказным письмом авиапочтой</w:t>
      </w:r>
      <w:r w:rsidRPr="00EB055E">
        <w:rPr>
          <w:sz w:val="28"/>
          <w:szCs w:val="28"/>
        </w:rPr>
        <w:t xml:space="preserve"> с предоплатой </w:t>
      </w:r>
      <w:r>
        <w:rPr>
          <w:sz w:val="28"/>
          <w:szCs w:val="28"/>
        </w:rPr>
        <w:t>почтового отправления и уведомлением о вручении</w:t>
      </w:r>
      <w:r w:rsidRPr="00EB055E">
        <w:rPr>
          <w:sz w:val="28"/>
          <w:szCs w:val="28"/>
        </w:rPr>
        <w:t xml:space="preserve">, </w:t>
      </w:r>
      <w:r>
        <w:rPr>
          <w:sz w:val="28"/>
          <w:szCs w:val="28"/>
        </w:rPr>
        <w:t xml:space="preserve">а </w:t>
      </w:r>
      <w:proofErr w:type="gramStart"/>
      <w:r>
        <w:rPr>
          <w:sz w:val="28"/>
          <w:szCs w:val="28"/>
        </w:rPr>
        <w:t>также</w:t>
      </w:r>
      <w:proofErr w:type="gramEnd"/>
      <w:r>
        <w:rPr>
          <w:sz w:val="28"/>
          <w:szCs w:val="28"/>
        </w:rPr>
        <w:t xml:space="preserve"> если они отправлены на указанные сторонами ранее в письменной форме адреса</w:t>
      </w:r>
      <w:r w:rsidRPr="00EB055E">
        <w:rPr>
          <w:sz w:val="28"/>
          <w:szCs w:val="28"/>
        </w:rPr>
        <w:t xml:space="preserve"> Сторон, или </w:t>
      </w:r>
      <w:r>
        <w:rPr>
          <w:sz w:val="28"/>
          <w:szCs w:val="28"/>
        </w:rPr>
        <w:t>на другие адреса</w:t>
      </w:r>
      <w:r w:rsidRPr="00EB055E">
        <w:rPr>
          <w:sz w:val="28"/>
          <w:szCs w:val="28"/>
        </w:rPr>
        <w:t xml:space="preserve">, </w:t>
      </w:r>
      <w:r>
        <w:rPr>
          <w:sz w:val="28"/>
          <w:szCs w:val="28"/>
        </w:rPr>
        <w:t>которые</w:t>
      </w:r>
      <w:r w:rsidRPr="00EB055E">
        <w:rPr>
          <w:sz w:val="28"/>
          <w:szCs w:val="28"/>
        </w:rPr>
        <w:t xml:space="preserve"> С</w:t>
      </w:r>
      <w:r>
        <w:rPr>
          <w:sz w:val="28"/>
          <w:szCs w:val="28"/>
        </w:rPr>
        <w:t>тороны</w:t>
      </w:r>
      <w:r w:rsidRPr="00EB055E">
        <w:rPr>
          <w:sz w:val="28"/>
          <w:szCs w:val="28"/>
        </w:rPr>
        <w:t xml:space="preserve"> время от времени </w:t>
      </w:r>
      <w:r>
        <w:rPr>
          <w:sz w:val="28"/>
          <w:szCs w:val="28"/>
        </w:rPr>
        <w:t xml:space="preserve">могут </w:t>
      </w:r>
      <w:r w:rsidRPr="00EB055E">
        <w:rPr>
          <w:sz w:val="28"/>
          <w:szCs w:val="28"/>
        </w:rPr>
        <w:t xml:space="preserve">назначать </w:t>
      </w:r>
      <w:r>
        <w:rPr>
          <w:sz w:val="28"/>
          <w:szCs w:val="28"/>
        </w:rPr>
        <w:t>для подобных уведомлений</w:t>
      </w:r>
      <w:r w:rsidRPr="00EB055E">
        <w:rPr>
          <w:sz w:val="28"/>
          <w:szCs w:val="28"/>
        </w:rPr>
        <w:t>. Такие уведомле</w:t>
      </w:r>
      <w:r>
        <w:rPr>
          <w:sz w:val="28"/>
          <w:szCs w:val="28"/>
        </w:rPr>
        <w:t>ния вступают в силу с момента (</w:t>
      </w:r>
      <w:r>
        <w:rPr>
          <w:sz w:val="28"/>
          <w:szCs w:val="28"/>
          <w:lang w:val="en-US"/>
        </w:rPr>
        <w:t>a</w:t>
      </w:r>
      <w:r w:rsidRPr="00EB055E">
        <w:rPr>
          <w:sz w:val="28"/>
          <w:szCs w:val="28"/>
        </w:rPr>
        <w:t>) получения</w:t>
      </w:r>
      <w:r>
        <w:rPr>
          <w:sz w:val="28"/>
          <w:szCs w:val="28"/>
        </w:rPr>
        <w:t xml:space="preserve"> их</w:t>
      </w:r>
      <w:r w:rsidRPr="00EB055E">
        <w:rPr>
          <w:sz w:val="28"/>
          <w:szCs w:val="28"/>
        </w:rPr>
        <w:t xml:space="preserve"> стороной,</w:t>
      </w:r>
      <w:r>
        <w:rPr>
          <w:sz w:val="28"/>
          <w:szCs w:val="28"/>
        </w:rPr>
        <w:t xml:space="preserve"> на адрес</w:t>
      </w:r>
      <w:r w:rsidRPr="00EB055E">
        <w:rPr>
          <w:sz w:val="28"/>
          <w:szCs w:val="28"/>
        </w:rPr>
        <w:t xml:space="preserve"> которо</w:t>
      </w:r>
      <w:r>
        <w:rPr>
          <w:sz w:val="28"/>
          <w:szCs w:val="28"/>
        </w:rPr>
        <w:t>й направлено уведомление, или (</w:t>
      </w:r>
      <w:r>
        <w:rPr>
          <w:sz w:val="28"/>
          <w:szCs w:val="28"/>
          <w:lang w:val="en-US"/>
        </w:rPr>
        <w:t>b</w:t>
      </w:r>
      <w:r w:rsidRPr="00EB055E">
        <w:rPr>
          <w:sz w:val="28"/>
          <w:szCs w:val="28"/>
        </w:rPr>
        <w:t xml:space="preserve">) на </w:t>
      </w:r>
      <w:r>
        <w:rPr>
          <w:sz w:val="28"/>
          <w:szCs w:val="28"/>
        </w:rPr>
        <w:t>10-й (десятый)</w:t>
      </w:r>
      <w:r w:rsidRPr="00EB055E">
        <w:rPr>
          <w:sz w:val="28"/>
          <w:szCs w:val="28"/>
        </w:rPr>
        <w:t xml:space="preserve"> день </w:t>
      </w:r>
      <w:r w:rsidRPr="00716F03">
        <w:rPr>
          <w:sz w:val="28"/>
          <w:szCs w:val="28"/>
        </w:rPr>
        <w:t>после даты отправки такого уведомления</w:t>
      </w:r>
      <w:r w:rsidRPr="00EB055E">
        <w:rPr>
          <w:sz w:val="28"/>
          <w:szCs w:val="28"/>
        </w:rPr>
        <w:t xml:space="preserve">, в зависимости от того, </w:t>
      </w:r>
      <w:r>
        <w:rPr>
          <w:sz w:val="28"/>
          <w:szCs w:val="28"/>
        </w:rPr>
        <w:t>какое событие наступит</w:t>
      </w:r>
      <w:r w:rsidRPr="00EB055E">
        <w:rPr>
          <w:sz w:val="28"/>
          <w:szCs w:val="28"/>
        </w:rPr>
        <w:t xml:space="preserve"> раньше.</w:t>
      </w:r>
    </w:p>
    <w:p w:rsidR="00E9383A" w:rsidRPr="00426AC6" w:rsidRDefault="00426AC6">
      <w:bookmarkStart w:id="0" w:name="_GoBack"/>
      <w:bookmarkEnd w:id="0"/>
    </w:p>
    <w:sectPr w:rsidR="00E9383A" w:rsidRPr="0042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AC"/>
    <w:rsid w:val="00192C01"/>
    <w:rsid w:val="002B6E66"/>
    <w:rsid w:val="00426AC6"/>
    <w:rsid w:val="00954A88"/>
    <w:rsid w:val="00961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2019-08-03T16:34:00Z</dcterms:created>
  <dcterms:modified xsi:type="dcterms:W3CDTF">2019-08-03T16:34:00Z</dcterms:modified>
</cp:coreProperties>
</file>