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17925" w14:textId="604BB5EE" w:rsidR="00F26F3A" w:rsidRPr="007D67E1" w:rsidRDefault="00F26F3A" w:rsidP="007D67E1">
      <w:pPr>
        <w:spacing w:before="150" w:after="150" w:line="360" w:lineRule="auto"/>
        <w:outlineLvl w:val="0"/>
        <w:rPr>
          <w:rFonts w:ascii="Times New Roman" w:eastAsia="Times New Roman" w:hAnsi="Times New Roman" w:cs="Times New Roman"/>
          <w:b/>
          <w:bCs/>
          <w:color w:val="000000"/>
          <w:kern w:val="36"/>
          <w:sz w:val="28"/>
          <w:szCs w:val="28"/>
        </w:rPr>
      </w:pPr>
      <w:bookmarkStart w:id="0" w:name="_GoBack"/>
      <w:r w:rsidRPr="007D67E1">
        <w:rPr>
          <w:rFonts w:ascii="Times New Roman" w:eastAsia="Times New Roman" w:hAnsi="Times New Roman" w:cs="Times New Roman"/>
          <w:b/>
          <w:bCs/>
          <w:color w:val="000000"/>
          <w:kern w:val="36"/>
          <w:sz w:val="28"/>
          <w:szCs w:val="28"/>
        </w:rPr>
        <w:t>Непро</w:t>
      </w:r>
      <w:r w:rsidR="007D67E1">
        <w:rPr>
          <w:rFonts w:ascii="Times New Roman" w:eastAsia="Times New Roman" w:hAnsi="Times New Roman" w:cs="Times New Roman"/>
          <w:b/>
          <w:bCs/>
          <w:color w:val="000000"/>
          <w:kern w:val="36"/>
          <w:sz w:val="28"/>
          <w:szCs w:val="28"/>
        </w:rPr>
        <w:t>стая жизнь иностранцев в Италии</w:t>
      </w:r>
    </w:p>
    <w:p w14:paraId="58D36C9C" w14:textId="405483DD" w:rsidR="00F26F3A" w:rsidRPr="007D67E1" w:rsidRDefault="00F26F3A" w:rsidP="007D67E1">
      <w:pPr>
        <w:spacing w:after="360" w:line="360" w:lineRule="auto"/>
        <w:rPr>
          <w:rFonts w:ascii="Times New Roman" w:hAnsi="Times New Roman" w:cs="Times New Roman"/>
          <w:i/>
          <w:iCs/>
          <w:color w:val="292929"/>
          <w:sz w:val="28"/>
          <w:szCs w:val="28"/>
        </w:rPr>
      </w:pPr>
      <w:r w:rsidRPr="007D67E1">
        <w:rPr>
          <w:rFonts w:ascii="Times New Roman" w:hAnsi="Times New Roman" w:cs="Times New Roman"/>
          <w:i/>
          <w:iCs/>
          <w:color w:val="292929"/>
          <w:sz w:val="28"/>
          <w:szCs w:val="28"/>
        </w:rPr>
        <w:t>Не считая бюрократических придирок и пакетов</w:t>
      </w:r>
      <w:r w:rsidR="00846821" w:rsidRPr="007D67E1">
        <w:rPr>
          <w:rFonts w:ascii="Times New Roman" w:hAnsi="Times New Roman" w:cs="Times New Roman"/>
          <w:i/>
          <w:iCs/>
          <w:color w:val="292929"/>
          <w:sz w:val="28"/>
          <w:szCs w:val="28"/>
        </w:rPr>
        <w:t xml:space="preserve"> безопасности</w:t>
      </w:r>
      <w:r w:rsidRPr="007D67E1">
        <w:rPr>
          <w:rFonts w:ascii="Times New Roman" w:hAnsi="Times New Roman" w:cs="Times New Roman"/>
          <w:i/>
          <w:iCs/>
          <w:color w:val="292929"/>
          <w:sz w:val="28"/>
          <w:szCs w:val="28"/>
        </w:rPr>
        <w:t>,</w:t>
      </w:r>
      <w:r w:rsidR="00846821" w:rsidRPr="007D67E1">
        <w:rPr>
          <w:rFonts w:ascii="Times New Roman" w:hAnsi="Times New Roman" w:cs="Times New Roman"/>
          <w:i/>
          <w:iCs/>
          <w:color w:val="292929"/>
          <w:sz w:val="28"/>
          <w:szCs w:val="28"/>
        </w:rPr>
        <w:t xml:space="preserve"> </w:t>
      </w:r>
      <w:r w:rsidRPr="007D67E1">
        <w:rPr>
          <w:rFonts w:ascii="Times New Roman" w:hAnsi="Times New Roman" w:cs="Times New Roman"/>
          <w:i/>
          <w:iCs/>
          <w:color w:val="292929"/>
          <w:sz w:val="28"/>
          <w:szCs w:val="28"/>
        </w:rPr>
        <w:t>дела</w:t>
      </w:r>
      <w:r w:rsidR="00846821" w:rsidRPr="007D67E1">
        <w:rPr>
          <w:rFonts w:ascii="Times New Roman" w:hAnsi="Times New Roman" w:cs="Times New Roman"/>
          <w:i/>
          <w:iCs/>
          <w:color w:val="292929"/>
          <w:sz w:val="28"/>
          <w:szCs w:val="28"/>
        </w:rPr>
        <w:t xml:space="preserve"> интеграции </w:t>
      </w:r>
      <w:r w:rsidRPr="007D67E1">
        <w:rPr>
          <w:rFonts w:ascii="Times New Roman" w:hAnsi="Times New Roman" w:cs="Times New Roman"/>
          <w:i/>
          <w:iCs/>
          <w:color w:val="292929"/>
          <w:sz w:val="28"/>
          <w:szCs w:val="28"/>
        </w:rPr>
        <w:t>мигрантов в Италии идут по благоприятному пути.</w:t>
      </w:r>
    </w:p>
    <w:p w14:paraId="5AC2DF95" w14:textId="3B2CDF60" w:rsidR="00F26F3A" w:rsidRPr="007D67E1" w:rsidRDefault="00F26F3A" w:rsidP="007D67E1">
      <w:pPr>
        <w:spacing w:after="360" w:line="360" w:lineRule="auto"/>
        <w:rPr>
          <w:rFonts w:ascii="Times New Roman" w:hAnsi="Times New Roman" w:cs="Times New Roman"/>
          <w:iCs/>
          <w:color w:val="292929"/>
          <w:sz w:val="28"/>
          <w:szCs w:val="28"/>
        </w:rPr>
      </w:pPr>
      <w:r w:rsidRPr="007D67E1">
        <w:rPr>
          <w:rFonts w:ascii="Times New Roman" w:hAnsi="Times New Roman" w:cs="Times New Roman"/>
          <w:iCs/>
          <w:color w:val="292929"/>
          <w:sz w:val="28"/>
          <w:szCs w:val="28"/>
        </w:rPr>
        <w:t xml:space="preserve">Для </w:t>
      </w:r>
      <w:r w:rsidR="00EC2992" w:rsidRPr="007D67E1">
        <w:rPr>
          <w:rFonts w:ascii="Times New Roman" w:hAnsi="Times New Roman" w:cs="Times New Roman"/>
          <w:iCs/>
          <w:color w:val="292929"/>
          <w:sz w:val="28"/>
          <w:szCs w:val="28"/>
        </w:rPr>
        <w:t>каждого</w:t>
      </w:r>
      <w:r w:rsidRPr="007D67E1">
        <w:rPr>
          <w:rFonts w:ascii="Times New Roman" w:hAnsi="Times New Roman" w:cs="Times New Roman"/>
          <w:iCs/>
          <w:color w:val="292929"/>
          <w:sz w:val="28"/>
          <w:szCs w:val="28"/>
        </w:rPr>
        <w:t xml:space="preserve"> иностранца</w:t>
      </w:r>
      <w:r w:rsidR="00EC2992" w:rsidRPr="007D67E1">
        <w:rPr>
          <w:rFonts w:ascii="Times New Roman" w:hAnsi="Times New Roman" w:cs="Times New Roman"/>
          <w:iCs/>
          <w:color w:val="292929"/>
          <w:sz w:val="28"/>
          <w:szCs w:val="28"/>
        </w:rPr>
        <w:t xml:space="preserve">, который выбирает Италию, </w:t>
      </w:r>
      <w:r w:rsidR="006F0972" w:rsidRPr="007D67E1">
        <w:rPr>
          <w:rFonts w:ascii="Times New Roman" w:hAnsi="Times New Roman" w:cs="Times New Roman"/>
          <w:iCs/>
          <w:color w:val="292929"/>
          <w:sz w:val="28"/>
          <w:szCs w:val="28"/>
        </w:rPr>
        <w:t>нелегальная</w:t>
      </w:r>
      <w:r w:rsidR="00EC2992" w:rsidRPr="007D67E1">
        <w:rPr>
          <w:rFonts w:ascii="Times New Roman" w:hAnsi="Times New Roman" w:cs="Times New Roman"/>
          <w:iCs/>
          <w:color w:val="292929"/>
          <w:sz w:val="28"/>
          <w:szCs w:val="28"/>
        </w:rPr>
        <w:t xml:space="preserve"> жизнь </w:t>
      </w:r>
      <w:r w:rsidR="00EC2992" w:rsidRPr="007D67E1">
        <w:rPr>
          <w:rFonts w:ascii="Times New Roman" w:hAnsi="Times New Roman" w:cs="Times New Roman"/>
          <w:iCs/>
          <w:color w:val="292929"/>
          <w:sz w:val="28"/>
          <w:szCs w:val="28"/>
        </w:rPr>
        <w:softHyphen/>
        <w:t xml:space="preserve">– это почти обязательный этап. Об этом сообщает </w:t>
      </w:r>
      <w:r w:rsidR="00EC2992" w:rsidRPr="007D67E1">
        <w:rPr>
          <w:rFonts w:ascii="Times New Roman" w:hAnsi="Times New Roman" w:cs="Times New Roman"/>
          <w:iCs/>
          <w:color w:val="292929"/>
          <w:sz w:val="28"/>
          <w:szCs w:val="28"/>
          <w:lang w:val="en-US"/>
        </w:rPr>
        <w:t xml:space="preserve">ASGI – </w:t>
      </w:r>
      <w:r w:rsidR="00EC2992" w:rsidRPr="007D67E1">
        <w:rPr>
          <w:rFonts w:ascii="Times New Roman" w:hAnsi="Times New Roman" w:cs="Times New Roman"/>
          <w:iCs/>
          <w:color w:val="292929"/>
          <w:sz w:val="28"/>
          <w:szCs w:val="28"/>
        </w:rPr>
        <w:t>ассоциация юридических миграционных исследований, которая 17 сентября прошлого года в Генуе отпраздновала свое двадцатилетие.</w:t>
      </w:r>
      <w:r w:rsidR="003A128D" w:rsidRPr="007D67E1">
        <w:rPr>
          <w:rFonts w:ascii="Times New Roman" w:hAnsi="Times New Roman" w:cs="Times New Roman"/>
          <w:iCs/>
          <w:color w:val="292929"/>
          <w:sz w:val="28"/>
          <w:szCs w:val="28"/>
        </w:rPr>
        <w:t xml:space="preserve"> На семинаре по вопросам миграционной политики обсуждались вопросы гражданства, бюрократии и интеграции, набор громоздких правил, которые грозят оставить Италию позади других европейских стран. </w:t>
      </w:r>
    </w:p>
    <w:p w14:paraId="0C4C510E" w14:textId="27EC7AE2" w:rsidR="003A128D" w:rsidRPr="007D67E1" w:rsidRDefault="003A128D"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 xml:space="preserve">За последние десять лет произошло серьезное ужесточение норм и правил, – говорит Лоренцо </w:t>
      </w:r>
      <w:proofErr w:type="spellStart"/>
      <w:r w:rsidRPr="007D67E1">
        <w:rPr>
          <w:rFonts w:ascii="Times New Roman" w:hAnsi="Times New Roman" w:cs="Times New Roman"/>
          <w:color w:val="2B2A2A"/>
          <w:sz w:val="28"/>
          <w:szCs w:val="28"/>
        </w:rPr>
        <w:t>Трукко</w:t>
      </w:r>
      <w:proofErr w:type="spellEnd"/>
      <w:r w:rsidRPr="007D67E1">
        <w:rPr>
          <w:rFonts w:ascii="Times New Roman" w:hAnsi="Times New Roman" w:cs="Times New Roman"/>
          <w:color w:val="2B2A2A"/>
          <w:sz w:val="28"/>
          <w:szCs w:val="28"/>
        </w:rPr>
        <w:t>, президент организац</w:t>
      </w:r>
      <w:r w:rsidR="001A4BD2" w:rsidRPr="007D67E1">
        <w:rPr>
          <w:rFonts w:ascii="Times New Roman" w:hAnsi="Times New Roman" w:cs="Times New Roman"/>
          <w:color w:val="2B2A2A"/>
          <w:sz w:val="28"/>
          <w:szCs w:val="28"/>
        </w:rPr>
        <w:t>ии, указывая таким образом на введение понятия «преступление нелегальной миграции»</w:t>
      </w:r>
      <w:r w:rsidRPr="007D67E1">
        <w:rPr>
          <w:rFonts w:ascii="Times New Roman" w:hAnsi="Times New Roman" w:cs="Times New Roman"/>
          <w:color w:val="2B2A2A"/>
          <w:sz w:val="28"/>
          <w:szCs w:val="28"/>
        </w:rPr>
        <w:t>.</w:t>
      </w:r>
      <w:r w:rsidR="001A4BD2" w:rsidRPr="007D67E1">
        <w:rPr>
          <w:rFonts w:ascii="Times New Roman" w:hAnsi="Times New Roman" w:cs="Times New Roman"/>
          <w:color w:val="2B2A2A"/>
          <w:sz w:val="28"/>
          <w:szCs w:val="28"/>
        </w:rPr>
        <w:t xml:space="preserve"> </w:t>
      </w:r>
      <w:r w:rsidRPr="007D67E1">
        <w:rPr>
          <w:rFonts w:ascii="Times New Roman" w:hAnsi="Times New Roman" w:cs="Times New Roman"/>
          <w:color w:val="2B2A2A"/>
          <w:sz w:val="28"/>
          <w:szCs w:val="28"/>
        </w:rPr>
        <w:t>Двадцать лет назад мы не могли себе даже представить возможность принятия такого закона».</w:t>
      </w:r>
    </w:p>
    <w:p w14:paraId="044F7F48" w14:textId="3883F480" w:rsidR="001A4BD2" w:rsidRPr="007D67E1" w:rsidRDefault="001A4BD2"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 xml:space="preserve">Первые </w:t>
      </w:r>
      <w:r w:rsidR="009968BA" w:rsidRPr="007D67E1">
        <w:rPr>
          <w:rFonts w:ascii="Times New Roman" w:hAnsi="Times New Roman" w:cs="Times New Roman"/>
          <w:color w:val="2B2A2A"/>
          <w:sz w:val="28"/>
          <w:szCs w:val="28"/>
        </w:rPr>
        <w:t xml:space="preserve">положения </w:t>
      </w:r>
      <w:r w:rsidRPr="007D67E1">
        <w:rPr>
          <w:rFonts w:ascii="Times New Roman" w:hAnsi="Times New Roman" w:cs="Times New Roman"/>
          <w:color w:val="2B2A2A"/>
          <w:sz w:val="28"/>
          <w:szCs w:val="28"/>
        </w:rPr>
        <w:t>гипотез</w:t>
      </w:r>
      <w:r w:rsidR="009968BA" w:rsidRPr="007D67E1">
        <w:rPr>
          <w:rFonts w:ascii="Times New Roman" w:hAnsi="Times New Roman" w:cs="Times New Roman"/>
          <w:color w:val="2B2A2A"/>
          <w:sz w:val="28"/>
          <w:szCs w:val="28"/>
        </w:rPr>
        <w:t>ы</w:t>
      </w:r>
      <w:r w:rsidRPr="007D67E1">
        <w:rPr>
          <w:rFonts w:ascii="Times New Roman" w:hAnsi="Times New Roman" w:cs="Times New Roman"/>
          <w:color w:val="2B2A2A"/>
          <w:sz w:val="28"/>
          <w:szCs w:val="28"/>
        </w:rPr>
        <w:t xml:space="preserve"> «преступления незаконного въезда в страну» </w:t>
      </w:r>
      <w:r w:rsidR="009968BA" w:rsidRPr="007D67E1">
        <w:rPr>
          <w:rFonts w:ascii="Times New Roman" w:hAnsi="Times New Roman" w:cs="Times New Roman"/>
          <w:color w:val="2B2A2A"/>
          <w:sz w:val="28"/>
          <w:szCs w:val="28"/>
        </w:rPr>
        <w:t>появились</w:t>
      </w:r>
      <w:r w:rsidRPr="007D67E1">
        <w:rPr>
          <w:rFonts w:ascii="Times New Roman" w:hAnsi="Times New Roman" w:cs="Times New Roman"/>
          <w:color w:val="2B2A2A"/>
          <w:sz w:val="28"/>
          <w:szCs w:val="28"/>
        </w:rPr>
        <w:t xml:space="preserve"> </w:t>
      </w:r>
      <w:r w:rsidR="009968BA" w:rsidRPr="007D67E1">
        <w:rPr>
          <w:rFonts w:ascii="Times New Roman" w:hAnsi="Times New Roman" w:cs="Times New Roman"/>
          <w:color w:val="2B2A2A"/>
          <w:sz w:val="28"/>
          <w:szCs w:val="28"/>
        </w:rPr>
        <w:t>в</w:t>
      </w:r>
      <w:r w:rsidRPr="007D67E1">
        <w:rPr>
          <w:rFonts w:ascii="Times New Roman" w:hAnsi="Times New Roman" w:cs="Times New Roman"/>
          <w:color w:val="2B2A2A"/>
          <w:sz w:val="28"/>
          <w:szCs w:val="28"/>
        </w:rPr>
        <w:t xml:space="preserve"> 2002 году утверждением закона «Фини-</w:t>
      </w:r>
      <w:proofErr w:type="spellStart"/>
      <w:r w:rsidRPr="007D67E1">
        <w:rPr>
          <w:rFonts w:ascii="Times New Roman" w:hAnsi="Times New Roman" w:cs="Times New Roman"/>
          <w:color w:val="2B2A2A"/>
          <w:sz w:val="28"/>
          <w:szCs w:val="28"/>
        </w:rPr>
        <w:t>Босси</w:t>
      </w:r>
      <w:proofErr w:type="spellEnd"/>
      <w:r w:rsidRPr="007D67E1">
        <w:rPr>
          <w:rFonts w:ascii="Times New Roman" w:hAnsi="Times New Roman" w:cs="Times New Roman"/>
          <w:color w:val="2B2A2A"/>
          <w:sz w:val="28"/>
          <w:szCs w:val="28"/>
        </w:rPr>
        <w:t xml:space="preserve">», который </w:t>
      </w:r>
      <w:r w:rsidR="009968BA" w:rsidRPr="007D67E1">
        <w:rPr>
          <w:rFonts w:ascii="Times New Roman" w:hAnsi="Times New Roman" w:cs="Times New Roman"/>
          <w:color w:val="2B2A2A"/>
          <w:sz w:val="28"/>
          <w:szCs w:val="28"/>
        </w:rPr>
        <w:t>привязал</w:t>
      </w:r>
      <w:r w:rsidRPr="007D67E1">
        <w:rPr>
          <w:rFonts w:ascii="Times New Roman" w:hAnsi="Times New Roman" w:cs="Times New Roman"/>
          <w:color w:val="2B2A2A"/>
          <w:sz w:val="28"/>
          <w:szCs w:val="28"/>
        </w:rPr>
        <w:t xml:space="preserve"> предоставление вида на жительство </w:t>
      </w:r>
      <w:r w:rsidR="009968BA" w:rsidRPr="007D67E1">
        <w:rPr>
          <w:rFonts w:ascii="Times New Roman" w:hAnsi="Times New Roman" w:cs="Times New Roman"/>
          <w:color w:val="2B2A2A"/>
          <w:sz w:val="28"/>
          <w:szCs w:val="28"/>
        </w:rPr>
        <w:t>к</w:t>
      </w:r>
      <w:r w:rsidRPr="007D67E1">
        <w:rPr>
          <w:rFonts w:ascii="Times New Roman" w:hAnsi="Times New Roman" w:cs="Times New Roman"/>
          <w:color w:val="2B2A2A"/>
          <w:sz w:val="28"/>
          <w:szCs w:val="28"/>
        </w:rPr>
        <w:t xml:space="preserve"> обычно</w:t>
      </w:r>
      <w:r w:rsidR="006F0972" w:rsidRPr="007D67E1">
        <w:rPr>
          <w:rFonts w:ascii="Times New Roman" w:hAnsi="Times New Roman" w:cs="Times New Roman"/>
          <w:color w:val="2B2A2A"/>
          <w:sz w:val="28"/>
          <w:szCs w:val="28"/>
        </w:rPr>
        <w:t>му</w:t>
      </w:r>
      <w:r w:rsidRPr="007D67E1">
        <w:rPr>
          <w:rFonts w:ascii="Times New Roman" w:hAnsi="Times New Roman" w:cs="Times New Roman"/>
          <w:color w:val="2B2A2A"/>
          <w:sz w:val="28"/>
          <w:szCs w:val="28"/>
        </w:rPr>
        <w:t xml:space="preserve"> трудово</w:t>
      </w:r>
      <w:r w:rsidR="006F0972" w:rsidRPr="007D67E1">
        <w:rPr>
          <w:rFonts w:ascii="Times New Roman" w:hAnsi="Times New Roman" w:cs="Times New Roman"/>
          <w:color w:val="2B2A2A"/>
          <w:sz w:val="28"/>
          <w:szCs w:val="28"/>
        </w:rPr>
        <w:t>му</w:t>
      </w:r>
      <w:r w:rsidRPr="007D67E1">
        <w:rPr>
          <w:rFonts w:ascii="Times New Roman" w:hAnsi="Times New Roman" w:cs="Times New Roman"/>
          <w:color w:val="2B2A2A"/>
          <w:sz w:val="28"/>
          <w:szCs w:val="28"/>
        </w:rPr>
        <w:t xml:space="preserve"> договор</w:t>
      </w:r>
      <w:r w:rsidR="006F0972" w:rsidRPr="007D67E1">
        <w:rPr>
          <w:rFonts w:ascii="Times New Roman" w:hAnsi="Times New Roman" w:cs="Times New Roman"/>
          <w:color w:val="2B2A2A"/>
          <w:sz w:val="28"/>
          <w:szCs w:val="28"/>
        </w:rPr>
        <w:t>у</w:t>
      </w:r>
      <w:r w:rsidRPr="007D67E1">
        <w:rPr>
          <w:rFonts w:ascii="Times New Roman" w:hAnsi="Times New Roman" w:cs="Times New Roman"/>
          <w:color w:val="2B2A2A"/>
          <w:sz w:val="28"/>
          <w:szCs w:val="28"/>
        </w:rPr>
        <w:t>. «Это способствовало утилитарному видению присутствия иностранц</w:t>
      </w:r>
      <w:r w:rsidR="009968BA" w:rsidRPr="007D67E1">
        <w:rPr>
          <w:rFonts w:ascii="Times New Roman" w:hAnsi="Times New Roman" w:cs="Times New Roman"/>
          <w:color w:val="2B2A2A"/>
          <w:sz w:val="28"/>
          <w:szCs w:val="28"/>
        </w:rPr>
        <w:t>ев в стране</w:t>
      </w:r>
      <w:r w:rsidRPr="007D67E1">
        <w:rPr>
          <w:rFonts w:ascii="Times New Roman" w:hAnsi="Times New Roman" w:cs="Times New Roman"/>
          <w:color w:val="2B2A2A"/>
          <w:sz w:val="28"/>
          <w:szCs w:val="28"/>
        </w:rPr>
        <w:t xml:space="preserve">, - говорит адвокат </w:t>
      </w:r>
      <w:proofErr w:type="spellStart"/>
      <w:r w:rsidRPr="007D67E1">
        <w:rPr>
          <w:rFonts w:ascii="Times New Roman" w:hAnsi="Times New Roman" w:cs="Times New Roman"/>
          <w:color w:val="2B2A2A"/>
          <w:sz w:val="28"/>
          <w:szCs w:val="28"/>
        </w:rPr>
        <w:t>Нацзарена</w:t>
      </w:r>
      <w:proofErr w:type="spellEnd"/>
      <w:r w:rsidRPr="007D67E1">
        <w:rPr>
          <w:rFonts w:ascii="Times New Roman" w:hAnsi="Times New Roman" w:cs="Times New Roman"/>
          <w:color w:val="2B2A2A"/>
          <w:sz w:val="28"/>
          <w:szCs w:val="28"/>
        </w:rPr>
        <w:t xml:space="preserve"> </w:t>
      </w:r>
      <w:proofErr w:type="spellStart"/>
      <w:r w:rsidRPr="007D67E1">
        <w:rPr>
          <w:rFonts w:ascii="Times New Roman" w:hAnsi="Times New Roman" w:cs="Times New Roman"/>
          <w:color w:val="2B2A2A"/>
          <w:sz w:val="28"/>
          <w:szCs w:val="28"/>
        </w:rPr>
        <w:t>Зорзелла</w:t>
      </w:r>
      <w:proofErr w:type="spellEnd"/>
      <w:r w:rsidRPr="007D67E1">
        <w:rPr>
          <w:rFonts w:ascii="Times New Roman" w:hAnsi="Times New Roman" w:cs="Times New Roman"/>
          <w:color w:val="2B2A2A"/>
          <w:sz w:val="28"/>
          <w:szCs w:val="28"/>
        </w:rPr>
        <w:t xml:space="preserve">, - </w:t>
      </w:r>
      <w:r w:rsidR="009968BA" w:rsidRPr="007D67E1">
        <w:rPr>
          <w:rFonts w:ascii="Times New Roman" w:hAnsi="Times New Roman" w:cs="Times New Roman"/>
          <w:color w:val="2B2A2A"/>
          <w:sz w:val="28"/>
          <w:szCs w:val="28"/>
        </w:rPr>
        <w:t>что</w:t>
      </w:r>
      <w:r w:rsidRPr="007D67E1">
        <w:rPr>
          <w:rFonts w:ascii="Times New Roman" w:hAnsi="Times New Roman" w:cs="Times New Roman"/>
          <w:color w:val="2B2A2A"/>
          <w:sz w:val="28"/>
          <w:szCs w:val="28"/>
        </w:rPr>
        <w:t xml:space="preserve"> в</w:t>
      </w:r>
      <w:r w:rsidR="009968BA" w:rsidRPr="007D67E1">
        <w:rPr>
          <w:rFonts w:ascii="Times New Roman" w:hAnsi="Times New Roman" w:cs="Times New Roman"/>
          <w:color w:val="2B2A2A"/>
          <w:sz w:val="28"/>
          <w:szCs w:val="28"/>
        </w:rPr>
        <w:t xml:space="preserve"> периоды</w:t>
      </w:r>
      <w:r w:rsidRPr="007D67E1">
        <w:rPr>
          <w:rFonts w:ascii="Times New Roman" w:hAnsi="Times New Roman" w:cs="Times New Roman"/>
          <w:color w:val="2B2A2A"/>
          <w:sz w:val="28"/>
          <w:szCs w:val="28"/>
        </w:rPr>
        <w:t xml:space="preserve"> экономического кризиса </w:t>
      </w:r>
      <w:r w:rsidR="006F0972" w:rsidRPr="007D67E1">
        <w:rPr>
          <w:rFonts w:ascii="Times New Roman" w:hAnsi="Times New Roman" w:cs="Times New Roman"/>
          <w:color w:val="2B2A2A"/>
          <w:sz w:val="28"/>
          <w:szCs w:val="28"/>
        </w:rPr>
        <w:t>вынуждает</w:t>
      </w:r>
      <w:r w:rsidRPr="007D67E1">
        <w:rPr>
          <w:rFonts w:ascii="Times New Roman" w:hAnsi="Times New Roman" w:cs="Times New Roman"/>
          <w:color w:val="2B2A2A"/>
          <w:sz w:val="28"/>
          <w:szCs w:val="28"/>
        </w:rPr>
        <w:t xml:space="preserve"> </w:t>
      </w:r>
      <w:r w:rsidR="009968BA" w:rsidRPr="007D67E1">
        <w:rPr>
          <w:rFonts w:ascii="Times New Roman" w:hAnsi="Times New Roman" w:cs="Times New Roman"/>
          <w:color w:val="2B2A2A"/>
          <w:sz w:val="28"/>
          <w:szCs w:val="28"/>
        </w:rPr>
        <w:t>мигрантов</w:t>
      </w:r>
      <w:r w:rsidRPr="007D67E1">
        <w:rPr>
          <w:rFonts w:ascii="Times New Roman" w:hAnsi="Times New Roman" w:cs="Times New Roman"/>
          <w:color w:val="2B2A2A"/>
          <w:sz w:val="28"/>
          <w:szCs w:val="28"/>
        </w:rPr>
        <w:t xml:space="preserve">, </w:t>
      </w:r>
      <w:r w:rsidR="006F0972" w:rsidRPr="007D67E1">
        <w:rPr>
          <w:rFonts w:ascii="Times New Roman" w:hAnsi="Times New Roman" w:cs="Times New Roman"/>
          <w:color w:val="2B2A2A"/>
          <w:sz w:val="28"/>
          <w:szCs w:val="28"/>
        </w:rPr>
        <w:t>потерявших рабочие места, снова</w:t>
      </w:r>
      <w:r w:rsidRPr="007D67E1">
        <w:rPr>
          <w:rFonts w:ascii="Times New Roman" w:hAnsi="Times New Roman" w:cs="Times New Roman"/>
          <w:color w:val="2B2A2A"/>
          <w:sz w:val="28"/>
          <w:szCs w:val="28"/>
        </w:rPr>
        <w:t xml:space="preserve"> </w:t>
      </w:r>
      <w:r w:rsidR="006F0972" w:rsidRPr="007D67E1">
        <w:rPr>
          <w:rFonts w:ascii="Times New Roman" w:hAnsi="Times New Roman" w:cs="Times New Roman"/>
          <w:color w:val="2B2A2A"/>
          <w:sz w:val="28"/>
          <w:szCs w:val="28"/>
        </w:rPr>
        <w:t>возвращаться к нелегальному проживанию».</w:t>
      </w:r>
    </w:p>
    <w:p w14:paraId="7346F5C5" w14:textId="33B7D05E" w:rsidR="001A4BD2" w:rsidRPr="007D67E1" w:rsidRDefault="006F0972"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По мнению юристов ASGI, самым тревожным нововведением последней миграционной реформы является так называемое интеграционное соглашение.</w:t>
      </w:r>
      <w:r w:rsidR="00026E88" w:rsidRPr="007D67E1">
        <w:rPr>
          <w:rFonts w:ascii="Times New Roman" w:hAnsi="Times New Roman" w:cs="Times New Roman"/>
          <w:color w:val="2B2A2A"/>
          <w:sz w:val="28"/>
          <w:szCs w:val="28"/>
        </w:rPr>
        <w:t xml:space="preserve"> П</w:t>
      </w:r>
      <w:r w:rsidRPr="007D67E1">
        <w:rPr>
          <w:rFonts w:ascii="Times New Roman" w:hAnsi="Times New Roman" w:cs="Times New Roman"/>
          <w:color w:val="2B2A2A"/>
          <w:sz w:val="28"/>
          <w:szCs w:val="28"/>
        </w:rPr>
        <w:t xml:space="preserve">ри первом запросе вида на жительство в Италии </w:t>
      </w:r>
      <w:r w:rsidR="00026E88" w:rsidRPr="007D67E1">
        <w:rPr>
          <w:rFonts w:ascii="Times New Roman" w:hAnsi="Times New Roman" w:cs="Times New Roman"/>
          <w:color w:val="2B2A2A"/>
          <w:sz w:val="28"/>
          <w:szCs w:val="28"/>
        </w:rPr>
        <w:t xml:space="preserve">иностранец </w:t>
      </w:r>
      <w:r w:rsidRPr="007D67E1">
        <w:rPr>
          <w:rFonts w:ascii="Times New Roman" w:hAnsi="Times New Roman" w:cs="Times New Roman"/>
          <w:color w:val="2B2A2A"/>
          <w:sz w:val="28"/>
          <w:szCs w:val="28"/>
        </w:rPr>
        <w:t xml:space="preserve">подписывает соглашение с государством </w:t>
      </w:r>
      <w:r w:rsidR="00026E88" w:rsidRPr="007D67E1">
        <w:rPr>
          <w:rFonts w:ascii="Times New Roman" w:hAnsi="Times New Roman" w:cs="Times New Roman"/>
          <w:color w:val="2B2A2A"/>
          <w:sz w:val="28"/>
          <w:szCs w:val="28"/>
        </w:rPr>
        <w:t>об обязательствах изучи</w:t>
      </w:r>
      <w:r w:rsidRPr="007D67E1">
        <w:rPr>
          <w:rFonts w:ascii="Times New Roman" w:hAnsi="Times New Roman" w:cs="Times New Roman"/>
          <w:color w:val="2B2A2A"/>
          <w:sz w:val="28"/>
          <w:szCs w:val="28"/>
        </w:rPr>
        <w:t>ть культуру, язык и конституцию</w:t>
      </w:r>
      <w:r w:rsidR="008E43FF" w:rsidRPr="007D67E1">
        <w:rPr>
          <w:rFonts w:ascii="Times New Roman" w:hAnsi="Times New Roman" w:cs="Times New Roman"/>
          <w:color w:val="2B2A2A"/>
          <w:sz w:val="28"/>
          <w:szCs w:val="28"/>
        </w:rPr>
        <w:t xml:space="preserve"> страны</w:t>
      </w:r>
      <w:r w:rsidRPr="007D67E1">
        <w:rPr>
          <w:rFonts w:ascii="Times New Roman" w:hAnsi="Times New Roman" w:cs="Times New Roman"/>
          <w:color w:val="2B2A2A"/>
          <w:sz w:val="28"/>
          <w:szCs w:val="28"/>
        </w:rPr>
        <w:t xml:space="preserve">. </w:t>
      </w:r>
      <w:r w:rsidR="00026E88" w:rsidRPr="007D67E1">
        <w:rPr>
          <w:rFonts w:ascii="Times New Roman" w:hAnsi="Times New Roman" w:cs="Times New Roman"/>
          <w:color w:val="2B2A2A"/>
          <w:sz w:val="28"/>
          <w:szCs w:val="28"/>
        </w:rPr>
        <w:t>Обучение</w:t>
      </w:r>
      <w:r w:rsidRPr="007D67E1">
        <w:rPr>
          <w:rFonts w:ascii="Times New Roman" w:hAnsi="Times New Roman" w:cs="Times New Roman"/>
          <w:color w:val="2B2A2A"/>
          <w:sz w:val="28"/>
          <w:szCs w:val="28"/>
        </w:rPr>
        <w:t xml:space="preserve"> даст возможность продлить </w:t>
      </w:r>
      <w:r w:rsidRPr="007D67E1">
        <w:rPr>
          <w:rFonts w:ascii="Times New Roman" w:hAnsi="Times New Roman" w:cs="Times New Roman"/>
          <w:color w:val="2B2A2A"/>
          <w:sz w:val="28"/>
          <w:szCs w:val="28"/>
        </w:rPr>
        <w:lastRenderedPageBreak/>
        <w:t xml:space="preserve">разрешение, но если </w:t>
      </w:r>
      <w:r w:rsidR="008E43FF" w:rsidRPr="007D67E1">
        <w:rPr>
          <w:rFonts w:ascii="Times New Roman" w:hAnsi="Times New Roman" w:cs="Times New Roman"/>
          <w:color w:val="2B2A2A"/>
          <w:sz w:val="28"/>
          <w:szCs w:val="28"/>
        </w:rPr>
        <w:t xml:space="preserve">условия </w:t>
      </w:r>
      <w:r w:rsidRPr="007D67E1">
        <w:rPr>
          <w:rFonts w:ascii="Times New Roman" w:hAnsi="Times New Roman" w:cs="Times New Roman"/>
          <w:color w:val="2B2A2A"/>
          <w:sz w:val="28"/>
          <w:szCs w:val="28"/>
        </w:rPr>
        <w:t>соглашени</w:t>
      </w:r>
      <w:r w:rsidR="008E43FF" w:rsidRPr="007D67E1">
        <w:rPr>
          <w:rFonts w:ascii="Times New Roman" w:hAnsi="Times New Roman" w:cs="Times New Roman"/>
          <w:color w:val="2B2A2A"/>
          <w:sz w:val="28"/>
          <w:szCs w:val="28"/>
        </w:rPr>
        <w:t>я</w:t>
      </w:r>
      <w:r w:rsidRPr="007D67E1">
        <w:rPr>
          <w:rFonts w:ascii="Times New Roman" w:hAnsi="Times New Roman" w:cs="Times New Roman"/>
          <w:color w:val="2B2A2A"/>
          <w:sz w:val="28"/>
          <w:szCs w:val="28"/>
        </w:rPr>
        <w:t xml:space="preserve"> не </w:t>
      </w:r>
      <w:r w:rsidR="008E43FF" w:rsidRPr="007D67E1">
        <w:rPr>
          <w:rFonts w:ascii="Times New Roman" w:hAnsi="Times New Roman" w:cs="Times New Roman"/>
          <w:color w:val="2B2A2A"/>
          <w:sz w:val="28"/>
          <w:szCs w:val="28"/>
        </w:rPr>
        <w:t>соблюдаются</w:t>
      </w:r>
      <w:r w:rsidRPr="007D67E1">
        <w:rPr>
          <w:rFonts w:ascii="Times New Roman" w:hAnsi="Times New Roman" w:cs="Times New Roman"/>
          <w:color w:val="2B2A2A"/>
          <w:sz w:val="28"/>
          <w:szCs w:val="28"/>
        </w:rPr>
        <w:t xml:space="preserve">, </w:t>
      </w:r>
      <w:r w:rsidR="008E43FF" w:rsidRPr="007D67E1">
        <w:rPr>
          <w:rFonts w:ascii="Times New Roman" w:hAnsi="Times New Roman" w:cs="Times New Roman"/>
          <w:color w:val="2B2A2A"/>
          <w:sz w:val="28"/>
          <w:szCs w:val="28"/>
        </w:rPr>
        <w:t xml:space="preserve">то это может стать причиной незамедлительной </w:t>
      </w:r>
      <w:r w:rsidRPr="007D67E1">
        <w:rPr>
          <w:rFonts w:ascii="Times New Roman" w:hAnsi="Times New Roman" w:cs="Times New Roman"/>
          <w:color w:val="2B2A2A"/>
          <w:sz w:val="28"/>
          <w:szCs w:val="28"/>
        </w:rPr>
        <w:t>аннул</w:t>
      </w:r>
      <w:r w:rsidR="008E43FF" w:rsidRPr="007D67E1">
        <w:rPr>
          <w:rFonts w:ascii="Times New Roman" w:hAnsi="Times New Roman" w:cs="Times New Roman"/>
          <w:color w:val="2B2A2A"/>
          <w:sz w:val="28"/>
          <w:szCs w:val="28"/>
        </w:rPr>
        <w:t>яции разрешения на проживание</w:t>
      </w:r>
      <w:r w:rsidRPr="007D67E1">
        <w:rPr>
          <w:rFonts w:ascii="Times New Roman" w:hAnsi="Times New Roman" w:cs="Times New Roman"/>
          <w:color w:val="2B2A2A"/>
          <w:sz w:val="28"/>
          <w:szCs w:val="28"/>
        </w:rPr>
        <w:t>. «</w:t>
      </w:r>
      <w:r w:rsidR="008E43FF" w:rsidRPr="007D67E1">
        <w:rPr>
          <w:rFonts w:ascii="Times New Roman" w:hAnsi="Times New Roman" w:cs="Times New Roman"/>
          <w:color w:val="2B2A2A"/>
          <w:sz w:val="28"/>
          <w:szCs w:val="28"/>
        </w:rPr>
        <w:t>Поставить разрешение н</w:t>
      </w:r>
      <w:r w:rsidR="00026E88" w:rsidRPr="007D67E1">
        <w:rPr>
          <w:rFonts w:ascii="Times New Roman" w:hAnsi="Times New Roman" w:cs="Times New Roman"/>
          <w:color w:val="2B2A2A"/>
          <w:sz w:val="28"/>
          <w:szCs w:val="28"/>
        </w:rPr>
        <w:t>а</w:t>
      </w:r>
      <w:r w:rsidR="008E43FF" w:rsidRPr="007D67E1">
        <w:rPr>
          <w:rFonts w:ascii="Times New Roman" w:hAnsi="Times New Roman" w:cs="Times New Roman"/>
          <w:color w:val="2B2A2A"/>
          <w:sz w:val="28"/>
          <w:szCs w:val="28"/>
        </w:rPr>
        <w:t xml:space="preserve"> </w:t>
      </w:r>
      <w:r w:rsidR="00026E88" w:rsidRPr="007D67E1">
        <w:rPr>
          <w:rFonts w:ascii="Times New Roman" w:hAnsi="Times New Roman" w:cs="Times New Roman"/>
          <w:color w:val="2B2A2A"/>
          <w:sz w:val="28"/>
          <w:szCs w:val="28"/>
        </w:rPr>
        <w:t>проживание в зависимость от</w:t>
      </w:r>
      <w:r w:rsidRPr="007D67E1">
        <w:rPr>
          <w:rFonts w:ascii="Times New Roman" w:hAnsi="Times New Roman" w:cs="Times New Roman"/>
          <w:color w:val="2B2A2A"/>
          <w:sz w:val="28"/>
          <w:szCs w:val="28"/>
        </w:rPr>
        <w:t xml:space="preserve"> </w:t>
      </w:r>
      <w:r w:rsidR="00026E88" w:rsidRPr="007D67E1">
        <w:rPr>
          <w:rFonts w:ascii="Times New Roman" w:hAnsi="Times New Roman" w:cs="Times New Roman"/>
          <w:color w:val="2B2A2A"/>
          <w:sz w:val="28"/>
          <w:szCs w:val="28"/>
        </w:rPr>
        <w:t xml:space="preserve">подобного </w:t>
      </w:r>
      <w:r w:rsidR="008E43FF" w:rsidRPr="007D67E1">
        <w:rPr>
          <w:rFonts w:ascii="Times New Roman" w:hAnsi="Times New Roman" w:cs="Times New Roman"/>
          <w:color w:val="2B2A2A"/>
          <w:sz w:val="28"/>
          <w:szCs w:val="28"/>
        </w:rPr>
        <w:t xml:space="preserve">типа </w:t>
      </w:r>
      <w:r w:rsidR="00026E88" w:rsidRPr="007D67E1">
        <w:rPr>
          <w:rFonts w:ascii="Times New Roman" w:hAnsi="Times New Roman" w:cs="Times New Roman"/>
          <w:color w:val="2B2A2A"/>
          <w:sz w:val="28"/>
          <w:szCs w:val="28"/>
        </w:rPr>
        <w:t>соглашения</w:t>
      </w:r>
      <w:r w:rsidR="008E43FF" w:rsidRPr="007D67E1">
        <w:rPr>
          <w:rFonts w:ascii="Times New Roman" w:hAnsi="Times New Roman" w:cs="Times New Roman"/>
          <w:color w:val="2B2A2A"/>
          <w:sz w:val="28"/>
          <w:szCs w:val="28"/>
        </w:rPr>
        <w:t xml:space="preserve"> </w:t>
      </w:r>
      <w:r w:rsidRPr="007D67E1">
        <w:rPr>
          <w:rFonts w:ascii="Times New Roman" w:hAnsi="Times New Roman" w:cs="Times New Roman"/>
          <w:color w:val="2B2A2A"/>
          <w:sz w:val="28"/>
          <w:szCs w:val="28"/>
        </w:rPr>
        <w:t xml:space="preserve">означает </w:t>
      </w:r>
      <w:r w:rsidR="008E43FF" w:rsidRPr="007D67E1">
        <w:rPr>
          <w:rFonts w:ascii="Times New Roman" w:hAnsi="Times New Roman" w:cs="Times New Roman"/>
          <w:color w:val="2B2A2A"/>
          <w:sz w:val="28"/>
          <w:szCs w:val="28"/>
        </w:rPr>
        <w:t>сделать предметом договора то</w:t>
      </w:r>
      <w:r w:rsidRPr="007D67E1">
        <w:rPr>
          <w:rFonts w:ascii="Times New Roman" w:hAnsi="Times New Roman" w:cs="Times New Roman"/>
          <w:color w:val="2B2A2A"/>
          <w:sz w:val="28"/>
          <w:szCs w:val="28"/>
        </w:rPr>
        <w:t>, что должно быть правом на свободу».</w:t>
      </w:r>
      <w:r w:rsidR="008E43FF" w:rsidRPr="007D67E1">
        <w:rPr>
          <w:rFonts w:ascii="Times New Roman" w:hAnsi="Times New Roman" w:cs="Times New Roman"/>
          <w:color w:val="2B2A2A"/>
          <w:sz w:val="28"/>
          <w:szCs w:val="28"/>
        </w:rPr>
        <w:t xml:space="preserve"> – поясняет адвокат Зорзелла.</w:t>
      </w:r>
    </w:p>
    <w:p w14:paraId="5399215F" w14:textId="4F1621A7" w:rsidR="008E43FF" w:rsidRPr="007D67E1" w:rsidRDefault="008E43FF"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 xml:space="preserve">«Инволюция Италии» – </w:t>
      </w:r>
      <w:r w:rsidR="0009743D" w:rsidRPr="007D67E1">
        <w:rPr>
          <w:rFonts w:ascii="Times New Roman" w:hAnsi="Times New Roman" w:cs="Times New Roman"/>
          <w:color w:val="2B2A2A"/>
          <w:sz w:val="28"/>
          <w:szCs w:val="28"/>
        </w:rPr>
        <w:t xml:space="preserve">высказался прямо </w:t>
      </w:r>
      <w:r w:rsidRPr="007D67E1">
        <w:rPr>
          <w:rFonts w:ascii="Times New Roman" w:hAnsi="Times New Roman" w:cs="Times New Roman"/>
          <w:color w:val="2B2A2A"/>
          <w:sz w:val="28"/>
          <w:szCs w:val="28"/>
        </w:rPr>
        <w:t>основатель ассоциации, профессор Бруно Наскимбенделл из Миланского государственного университета</w:t>
      </w:r>
      <w:r w:rsidR="0009743D" w:rsidRPr="007D67E1">
        <w:rPr>
          <w:rFonts w:ascii="Times New Roman" w:hAnsi="Times New Roman" w:cs="Times New Roman"/>
          <w:color w:val="2B2A2A"/>
          <w:sz w:val="28"/>
          <w:szCs w:val="28"/>
        </w:rPr>
        <w:t>. Этой фразой он</w:t>
      </w:r>
      <w:r w:rsidRPr="007D67E1">
        <w:rPr>
          <w:rFonts w:ascii="Times New Roman" w:hAnsi="Times New Roman" w:cs="Times New Roman"/>
          <w:color w:val="2B2A2A"/>
          <w:sz w:val="28"/>
          <w:szCs w:val="28"/>
        </w:rPr>
        <w:t xml:space="preserve"> </w:t>
      </w:r>
      <w:r w:rsidR="0009743D" w:rsidRPr="007D67E1">
        <w:rPr>
          <w:rFonts w:ascii="Times New Roman" w:hAnsi="Times New Roman" w:cs="Times New Roman"/>
          <w:color w:val="2B2A2A"/>
          <w:sz w:val="28"/>
          <w:szCs w:val="28"/>
        </w:rPr>
        <w:t>обратил внимание на то</w:t>
      </w:r>
      <w:r w:rsidRPr="007D67E1">
        <w:rPr>
          <w:rFonts w:ascii="Times New Roman" w:hAnsi="Times New Roman" w:cs="Times New Roman"/>
          <w:color w:val="2B2A2A"/>
          <w:sz w:val="28"/>
          <w:szCs w:val="28"/>
        </w:rPr>
        <w:t>, что</w:t>
      </w:r>
      <w:r w:rsidR="0009743D" w:rsidRPr="007D67E1">
        <w:rPr>
          <w:rFonts w:ascii="Times New Roman" w:hAnsi="Times New Roman" w:cs="Times New Roman"/>
          <w:color w:val="2B2A2A"/>
          <w:sz w:val="28"/>
          <w:szCs w:val="28"/>
        </w:rPr>
        <w:t xml:space="preserve"> в Италии</w:t>
      </w:r>
      <w:r w:rsidRPr="007D67E1">
        <w:rPr>
          <w:rFonts w:ascii="Times New Roman" w:hAnsi="Times New Roman" w:cs="Times New Roman"/>
          <w:color w:val="2B2A2A"/>
          <w:sz w:val="28"/>
          <w:szCs w:val="28"/>
        </w:rPr>
        <w:t xml:space="preserve"> </w:t>
      </w:r>
      <w:r w:rsidR="0009743D" w:rsidRPr="007D67E1">
        <w:rPr>
          <w:rFonts w:ascii="Times New Roman" w:hAnsi="Times New Roman" w:cs="Times New Roman"/>
          <w:color w:val="2B2A2A"/>
          <w:sz w:val="28"/>
          <w:szCs w:val="28"/>
        </w:rPr>
        <w:t xml:space="preserve">гражданство </w:t>
      </w:r>
      <w:r w:rsidRPr="007D67E1">
        <w:rPr>
          <w:rFonts w:ascii="Times New Roman" w:hAnsi="Times New Roman" w:cs="Times New Roman"/>
          <w:color w:val="2B2A2A"/>
          <w:sz w:val="28"/>
          <w:szCs w:val="28"/>
        </w:rPr>
        <w:t xml:space="preserve">с юридической точки зрения воспринимается как конечная цель, как награда, которая </w:t>
      </w:r>
      <w:r w:rsidR="0009743D" w:rsidRPr="007D67E1">
        <w:rPr>
          <w:rFonts w:ascii="Times New Roman" w:hAnsi="Times New Roman" w:cs="Times New Roman"/>
          <w:color w:val="2B2A2A"/>
          <w:sz w:val="28"/>
          <w:szCs w:val="28"/>
        </w:rPr>
        <w:t>присуждается</w:t>
      </w:r>
      <w:r w:rsidRPr="007D67E1">
        <w:rPr>
          <w:rFonts w:ascii="Times New Roman" w:hAnsi="Times New Roman" w:cs="Times New Roman"/>
          <w:color w:val="2B2A2A"/>
          <w:sz w:val="28"/>
          <w:szCs w:val="28"/>
        </w:rPr>
        <w:t xml:space="preserve"> </w:t>
      </w:r>
      <w:r w:rsidR="0009743D" w:rsidRPr="007D67E1">
        <w:rPr>
          <w:rFonts w:ascii="Times New Roman" w:hAnsi="Times New Roman" w:cs="Times New Roman"/>
          <w:color w:val="2B2A2A"/>
          <w:sz w:val="28"/>
          <w:szCs w:val="28"/>
        </w:rPr>
        <w:t xml:space="preserve">тем, кто сможет пройти через все тернии строгих </w:t>
      </w:r>
      <w:r w:rsidRPr="007D67E1">
        <w:rPr>
          <w:rFonts w:ascii="Times New Roman" w:hAnsi="Times New Roman" w:cs="Times New Roman"/>
          <w:color w:val="2B2A2A"/>
          <w:sz w:val="28"/>
          <w:szCs w:val="28"/>
        </w:rPr>
        <w:t>правил.</w:t>
      </w:r>
    </w:p>
    <w:p w14:paraId="092E97B7" w14:textId="0FAF1B23" w:rsidR="00846821" w:rsidRPr="007D67E1" w:rsidRDefault="0009743D"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Система правил</w:t>
      </w:r>
      <w:r w:rsidR="00856A6E" w:rsidRPr="007D67E1">
        <w:rPr>
          <w:rFonts w:ascii="Times New Roman" w:hAnsi="Times New Roman" w:cs="Times New Roman"/>
          <w:color w:val="2B2A2A"/>
          <w:sz w:val="28"/>
          <w:szCs w:val="28"/>
        </w:rPr>
        <w:t xml:space="preserve"> в Италии </w:t>
      </w:r>
      <w:r w:rsidRPr="007D67E1">
        <w:rPr>
          <w:rFonts w:ascii="Times New Roman" w:hAnsi="Times New Roman" w:cs="Times New Roman"/>
          <w:color w:val="2B2A2A"/>
          <w:sz w:val="28"/>
          <w:szCs w:val="28"/>
        </w:rPr>
        <w:t>противореч</w:t>
      </w:r>
      <w:r w:rsidR="00856A6E" w:rsidRPr="007D67E1">
        <w:rPr>
          <w:rFonts w:ascii="Times New Roman" w:hAnsi="Times New Roman" w:cs="Times New Roman"/>
          <w:color w:val="2B2A2A"/>
          <w:sz w:val="28"/>
          <w:szCs w:val="28"/>
        </w:rPr>
        <w:t xml:space="preserve">ит </w:t>
      </w:r>
      <w:r w:rsidRPr="007D67E1">
        <w:rPr>
          <w:rFonts w:ascii="Times New Roman" w:hAnsi="Times New Roman" w:cs="Times New Roman"/>
          <w:color w:val="2B2A2A"/>
          <w:sz w:val="28"/>
          <w:szCs w:val="28"/>
        </w:rPr>
        <w:t xml:space="preserve">укладу в остальных странах-членах ЕС, где предоставление гражданства </w:t>
      </w:r>
      <w:r w:rsidR="00856A6E" w:rsidRPr="007D67E1">
        <w:rPr>
          <w:rFonts w:ascii="Times New Roman" w:hAnsi="Times New Roman" w:cs="Times New Roman"/>
          <w:color w:val="2B2A2A"/>
          <w:sz w:val="28"/>
          <w:szCs w:val="28"/>
        </w:rPr>
        <w:t>определяе</w:t>
      </w:r>
      <w:r w:rsidRPr="007D67E1">
        <w:rPr>
          <w:rFonts w:ascii="Times New Roman" w:hAnsi="Times New Roman" w:cs="Times New Roman"/>
          <w:color w:val="2B2A2A"/>
          <w:sz w:val="28"/>
          <w:szCs w:val="28"/>
        </w:rPr>
        <w:t>тся как неотъемлем</w:t>
      </w:r>
      <w:r w:rsidR="00856A6E" w:rsidRPr="007D67E1">
        <w:rPr>
          <w:rFonts w:ascii="Times New Roman" w:hAnsi="Times New Roman" w:cs="Times New Roman"/>
          <w:color w:val="2B2A2A"/>
          <w:sz w:val="28"/>
          <w:szCs w:val="28"/>
        </w:rPr>
        <w:t>ая</w:t>
      </w:r>
      <w:r w:rsidRPr="007D67E1">
        <w:rPr>
          <w:rFonts w:ascii="Times New Roman" w:hAnsi="Times New Roman" w:cs="Times New Roman"/>
          <w:color w:val="2B2A2A"/>
          <w:sz w:val="28"/>
          <w:szCs w:val="28"/>
        </w:rPr>
        <w:t xml:space="preserve"> часть процесса интеграции</w:t>
      </w:r>
      <w:r w:rsidR="00856A6E" w:rsidRPr="007D67E1">
        <w:rPr>
          <w:rFonts w:ascii="Times New Roman" w:hAnsi="Times New Roman" w:cs="Times New Roman"/>
          <w:color w:val="2B2A2A"/>
          <w:sz w:val="28"/>
          <w:szCs w:val="28"/>
        </w:rPr>
        <w:t xml:space="preserve"> и является и</w:t>
      </w:r>
      <w:r w:rsidRPr="007D67E1">
        <w:rPr>
          <w:rFonts w:ascii="Times New Roman" w:hAnsi="Times New Roman" w:cs="Times New Roman"/>
          <w:color w:val="2B2A2A"/>
          <w:sz w:val="28"/>
          <w:szCs w:val="28"/>
        </w:rPr>
        <w:t>нструмент</w:t>
      </w:r>
      <w:r w:rsidR="00856A6E" w:rsidRPr="007D67E1">
        <w:rPr>
          <w:rFonts w:ascii="Times New Roman" w:hAnsi="Times New Roman" w:cs="Times New Roman"/>
          <w:color w:val="2B2A2A"/>
          <w:sz w:val="28"/>
          <w:szCs w:val="28"/>
        </w:rPr>
        <w:t>ом</w:t>
      </w:r>
      <w:r w:rsidRPr="007D67E1">
        <w:rPr>
          <w:rFonts w:ascii="Times New Roman" w:hAnsi="Times New Roman" w:cs="Times New Roman"/>
          <w:color w:val="2B2A2A"/>
          <w:sz w:val="28"/>
          <w:szCs w:val="28"/>
        </w:rPr>
        <w:t>, стимулир</w:t>
      </w:r>
      <w:r w:rsidR="00856A6E" w:rsidRPr="007D67E1">
        <w:rPr>
          <w:rFonts w:ascii="Times New Roman" w:hAnsi="Times New Roman" w:cs="Times New Roman"/>
          <w:color w:val="2B2A2A"/>
          <w:sz w:val="28"/>
          <w:szCs w:val="28"/>
        </w:rPr>
        <w:t>ующим</w:t>
      </w:r>
      <w:r w:rsidRPr="007D67E1">
        <w:rPr>
          <w:rFonts w:ascii="Times New Roman" w:hAnsi="Times New Roman" w:cs="Times New Roman"/>
          <w:color w:val="2B2A2A"/>
          <w:sz w:val="28"/>
          <w:szCs w:val="28"/>
        </w:rPr>
        <w:t xml:space="preserve"> участие иммигрантов и их детей в демократическом процессе страны. «В Греции мы утвердили правило, согласно которому после пяти лет легального проживания, иностранцы </w:t>
      </w:r>
      <w:r w:rsidR="00856A6E" w:rsidRPr="007D67E1">
        <w:rPr>
          <w:rFonts w:ascii="Times New Roman" w:hAnsi="Times New Roman" w:cs="Times New Roman"/>
          <w:color w:val="2B2A2A"/>
          <w:sz w:val="28"/>
          <w:szCs w:val="28"/>
        </w:rPr>
        <w:t>получают</w:t>
      </w:r>
      <w:r w:rsidRPr="007D67E1">
        <w:rPr>
          <w:rFonts w:ascii="Times New Roman" w:hAnsi="Times New Roman" w:cs="Times New Roman"/>
          <w:color w:val="2B2A2A"/>
          <w:sz w:val="28"/>
          <w:szCs w:val="28"/>
        </w:rPr>
        <w:t xml:space="preserve"> право голосовать в административном порядке и имеют право </w:t>
      </w:r>
      <w:r w:rsidR="00856A6E" w:rsidRPr="007D67E1">
        <w:rPr>
          <w:rFonts w:ascii="Times New Roman" w:hAnsi="Times New Roman" w:cs="Times New Roman"/>
          <w:color w:val="2B2A2A"/>
          <w:sz w:val="28"/>
          <w:szCs w:val="28"/>
        </w:rPr>
        <w:t>на получение должности в городской администрации</w:t>
      </w:r>
      <w:r w:rsidRPr="007D67E1">
        <w:rPr>
          <w:rFonts w:ascii="Times New Roman" w:hAnsi="Times New Roman" w:cs="Times New Roman"/>
          <w:color w:val="2B2A2A"/>
          <w:sz w:val="28"/>
          <w:szCs w:val="28"/>
        </w:rPr>
        <w:t>"</w:t>
      </w:r>
      <w:r w:rsidR="00856A6E" w:rsidRPr="007D67E1">
        <w:rPr>
          <w:rFonts w:ascii="Times New Roman" w:hAnsi="Times New Roman" w:cs="Times New Roman"/>
          <w:color w:val="2B2A2A"/>
          <w:sz w:val="28"/>
          <w:szCs w:val="28"/>
        </w:rPr>
        <w:t>–</w:t>
      </w:r>
      <w:r w:rsidRPr="007D67E1">
        <w:rPr>
          <w:rFonts w:ascii="Times New Roman" w:hAnsi="Times New Roman" w:cs="Times New Roman"/>
          <w:color w:val="2B2A2A"/>
          <w:sz w:val="28"/>
          <w:szCs w:val="28"/>
        </w:rPr>
        <w:t xml:space="preserve"> объясняет адвокат Джон </w:t>
      </w:r>
      <w:proofErr w:type="spellStart"/>
      <w:r w:rsidRPr="007D67E1">
        <w:rPr>
          <w:rFonts w:ascii="Times New Roman" w:hAnsi="Times New Roman" w:cs="Times New Roman"/>
          <w:color w:val="2B2A2A"/>
          <w:sz w:val="28"/>
          <w:szCs w:val="28"/>
        </w:rPr>
        <w:t>Алаванос</w:t>
      </w:r>
      <w:proofErr w:type="spellEnd"/>
      <w:r w:rsidRPr="007D67E1">
        <w:rPr>
          <w:rFonts w:ascii="Times New Roman" w:hAnsi="Times New Roman" w:cs="Times New Roman"/>
          <w:color w:val="2B2A2A"/>
          <w:sz w:val="28"/>
          <w:szCs w:val="28"/>
        </w:rPr>
        <w:t xml:space="preserve"> из Юридической ассоциации по делам иностранцев и иммиграции в Афинах</w:t>
      </w:r>
      <w:r w:rsidR="00856A6E" w:rsidRPr="007D67E1">
        <w:rPr>
          <w:rFonts w:ascii="Times New Roman" w:hAnsi="Times New Roman" w:cs="Times New Roman"/>
          <w:color w:val="2B2A2A"/>
          <w:sz w:val="28"/>
          <w:szCs w:val="28"/>
        </w:rPr>
        <w:t>.</w:t>
      </w:r>
    </w:p>
    <w:p w14:paraId="276658CD" w14:textId="5A755498" w:rsidR="0009743D" w:rsidRPr="007D67E1" w:rsidRDefault="00856A6E"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 xml:space="preserve">Проблем хватает </w:t>
      </w:r>
      <w:r w:rsidR="007D67E1" w:rsidRPr="007D67E1">
        <w:rPr>
          <w:rFonts w:ascii="Times New Roman" w:hAnsi="Times New Roman" w:cs="Times New Roman"/>
          <w:color w:val="2B2A2A"/>
          <w:sz w:val="28"/>
          <w:szCs w:val="28"/>
        </w:rPr>
        <w:t>и</w:t>
      </w:r>
      <w:r w:rsidRPr="007D67E1">
        <w:rPr>
          <w:rFonts w:ascii="Times New Roman" w:hAnsi="Times New Roman" w:cs="Times New Roman"/>
          <w:color w:val="2B2A2A"/>
          <w:sz w:val="28"/>
          <w:szCs w:val="28"/>
        </w:rPr>
        <w:t xml:space="preserve"> иностранцам, рожденным в Италии. </w:t>
      </w:r>
      <w:r w:rsidR="006334EA" w:rsidRPr="007D67E1">
        <w:rPr>
          <w:rFonts w:ascii="Times New Roman" w:hAnsi="Times New Roman" w:cs="Times New Roman"/>
          <w:color w:val="2B2A2A"/>
          <w:sz w:val="28"/>
          <w:szCs w:val="28"/>
        </w:rPr>
        <w:t>Это подтверждают</w:t>
      </w:r>
      <w:r w:rsidR="007D67E1" w:rsidRPr="007D67E1">
        <w:rPr>
          <w:rFonts w:ascii="Times New Roman" w:hAnsi="Times New Roman" w:cs="Times New Roman"/>
          <w:color w:val="2B2A2A"/>
          <w:sz w:val="28"/>
          <w:szCs w:val="28"/>
        </w:rPr>
        <w:t xml:space="preserve"> даже</w:t>
      </w:r>
      <w:r w:rsidR="006334EA" w:rsidRPr="007D67E1">
        <w:rPr>
          <w:rFonts w:ascii="Times New Roman" w:hAnsi="Times New Roman" w:cs="Times New Roman"/>
          <w:color w:val="2B2A2A"/>
          <w:sz w:val="28"/>
          <w:szCs w:val="28"/>
        </w:rPr>
        <w:t xml:space="preserve"> дети второго поколения из </w:t>
      </w:r>
      <w:r w:rsidRPr="007D67E1">
        <w:rPr>
          <w:rFonts w:ascii="Times New Roman" w:hAnsi="Times New Roman" w:cs="Times New Roman"/>
          <w:color w:val="2B2A2A"/>
          <w:sz w:val="28"/>
          <w:szCs w:val="28"/>
        </w:rPr>
        <w:t xml:space="preserve">ассоциации </w:t>
      </w:r>
      <w:proofErr w:type="spellStart"/>
      <w:r w:rsidRPr="007D67E1">
        <w:rPr>
          <w:rFonts w:ascii="Times New Roman" w:hAnsi="Times New Roman" w:cs="Times New Roman"/>
          <w:color w:val="2B2A2A"/>
          <w:sz w:val="28"/>
          <w:szCs w:val="28"/>
        </w:rPr>
        <w:t>Rete</w:t>
      </w:r>
      <w:proofErr w:type="spellEnd"/>
      <w:r w:rsidRPr="007D67E1">
        <w:rPr>
          <w:rFonts w:ascii="Times New Roman" w:hAnsi="Times New Roman" w:cs="Times New Roman"/>
          <w:color w:val="2B2A2A"/>
          <w:sz w:val="28"/>
          <w:szCs w:val="28"/>
        </w:rPr>
        <w:t xml:space="preserve"> G2</w:t>
      </w:r>
      <w:r w:rsidR="006334EA" w:rsidRPr="007D67E1">
        <w:rPr>
          <w:rFonts w:ascii="Times New Roman" w:hAnsi="Times New Roman" w:cs="Times New Roman"/>
          <w:color w:val="2B2A2A"/>
          <w:sz w:val="28"/>
          <w:szCs w:val="28"/>
        </w:rPr>
        <w:t xml:space="preserve">. </w:t>
      </w:r>
      <w:r w:rsidRPr="007D67E1">
        <w:rPr>
          <w:rFonts w:ascii="Times New Roman" w:hAnsi="Times New Roman" w:cs="Times New Roman"/>
          <w:color w:val="2B2A2A"/>
          <w:sz w:val="28"/>
          <w:szCs w:val="28"/>
        </w:rPr>
        <w:t xml:space="preserve">«Большинство итальянцев не </w:t>
      </w:r>
      <w:r w:rsidR="006334EA" w:rsidRPr="007D67E1">
        <w:rPr>
          <w:rFonts w:ascii="Times New Roman" w:hAnsi="Times New Roman" w:cs="Times New Roman"/>
          <w:color w:val="2B2A2A"/>
          <w:sz w:val="28"/>
          <w:szCs w:val="28"/>
        </w:rPr>
        <w:t>признают в вас соотечественник</w:t>
      </w:r>
      <w:r w:rsidR="007D67E1" w:rsidRPr="007D67E1">
        <w:rPr>
          <w:rFonts w:ascii="Times New Roman" w:hAnsi="Times New Roman" w:cs="Times New Roman"/>
          <w:color w:val="2B2A2A"/>
          <w:sz w:val="28"/>
          <w:szCs w:val="28"/>
        </w:rPr>
        <w:t>ов</w:t>
      </w:r>
      <w:r w:rsidRPr="007D67E1">
        <w:rPr>
          <w:rFonts w:ascii="Times New Roman" w:hAnsi="Times New Roman" w:cs="Times New Roman"/>
          <w:color w:val="2B2A2A"/>
          <w:sz w:val="28"/>
          <w:szCs w:val="28"/>
        </w:rPr>
        <w:t xml:space="preserve">, </w:t>
      </w:r>
      <w:r w:rsidR="006334EA" w:rsidRPr="007D67E1">
        <w:rPr>
          <w:rFonts w:ascii="Times New Roman" w:hAnsi="Times New Roman" w:cs="Times New Roman"/>
          <w:color w:val="2B2A2A"/>
          <w:sz w:val="28"/>
          <w:szCs w:val="28"/>
        </w:rPr>
        <w:t>даже</w:t>
      </w:r>
      <w:r w:rsidRPr="007D67E1">
        <w:rPr>
          <w:rFonts w:ascii="Times New Roman" w:hAnsi="Times New Roman" w:cs="Times New Roman"/>
          <w:color w:val="2B2A2A"/>
          <w:sz w:val="28"/>
          <w:szCs w:val="28"/>
        </w:rPr>
        <w:t xml:space="preserve"> если </w:t>
      </w:r>
      <w:r w:rsidR="007D67E1" w:rsidRPr="007D67E1">
        <w:rPr>
          <w:rFonts w:ascii="Times New Roman" w:hAnsi="Times New Roman" w:cs="Times New Roman"/>
          <w:color w:val="2B2A2A"/>
          <w:sz w:val="28"/>
          <w:szCs w:val="28"/>
        </w:rPr>
        <w:t>мы</w:t>
      </w:r>
      <w:r w:rsidRPr="007D67E1">
        <w:rPr>
          <w:rFonts w:ascii="Times New Roman" w:hAnsi="Times New Roman" w:cs="Times New Roman"/>
          <w:color w:val="2B2A2A"/>
          <w:sz w:val="28"/>
          <w:szCs w:val="28"/>
        </w:rPr>
        <w:t xml:space="preserve"> родились</w:t>
      </w:r>
      <w:r w:rsidR="006334EA" w:rsidRPr="007D67E1">
        <w:rPr>
          <w:rFonts w:ascii="Times New Roman" w:hAnsi="Times New Roman" w:cs="Times New Roman"/>
          <w:color w:val="2B2A2A"/>
          <w:sz w:val="28"/>
          <w:szCs w:val="28"/>
        </w:rPr>
        <w:t xml:space="preserve"> в Италии</w:t>
      </w:r>
      <w:r w:rsidRPr="007D67E1">
        <w:rPr>
          <w:rFonts w:ascii="Times New Roman" w:hAnsi="Times New Roman" w:cs="Times New Roman"/>
          <w:color w:val="2B2A2A"/>
          <w:sz w:val="28"/>
          <w:szCs w:val="28"/>
        </w:rPr>
        <w:t xml:space="preserve">», </w:t>
      </w:r>
      <w:r w:rsidR="006334EA" w:rsidRPr="007D67E1">
        <w:rPr>
          <w:rFonts w:ascii="Times New Roman" w:hAnsi="Times New Roman" w:cs="Times New Roman"/>
          <w:color w:val="2B2A2A"/>
          <w:sz w:val="28"/>
          <w:szCs w:val="28"/>
        </w:rPr>
        <w:t>–</w:t>
      </w:r>
      <w:r w:rsidRPr="007D67E1">
        <w:rPr>
          <w:rFonts w:ascii="Times New Roman" w:hAnsi="Times New Roman" w:cs="Times New Roman"/>
          <w:color w:val="2B2A2A"/>
          <w:sz w:val="28"/>
          <w:szCs w:val="28"/>
        </w:rPr>
        <w:t xml:space="preserve"> </w:t>
      </w:r>
      <w:r w:rsidR="006334EA" w:rsidRPr="007D67E1">
        <w:rPr>
          <w:rFonts w:ascii="Times New Roman" w:hAnsi="Times New Roman" w:cs="Times New Roman"/>
          <w:color w:val="2B2A2A"/>
          <w:sz w:val="28"/>
          <w:szCs w:val="28"/>
        </w:rPr>
        <w:t>высказался двадцатипятилетний албанец</w:t>
      </w:r>
      <w:r w:rsidRPr="007D67E1">
        <w:rPr>
          <w:rFonts w:ascii="Times New Roman" w:hAnsi="Times New Roman" w:cs="Times New Roman"/>
          <w:color w:val="2B2A2A"/>
          <w:sz w:val="28"/>
          <w:szCs w:val="28"/>
        </w:rPr>
        <w:t xml:space="preserve"> Исмаил </w:t>
      </w:r>
      <w:proofErr w:type="spellStart"/>
      <w:r w:rsidRPr="007D67E1">
        <w:rPr>
          <w:rFonts w:ascii="Times New Roman" w:hAnsi="Times New Roman" w:cs="Times New Roman"/>
          <w:color w:val="2B2A2A"/>
          <w:sz w:val="28"/>
          <w:szCs w:val="28"/>
        </w:rPr>
        <w:t>Адеми</w:t>
      </w:r>
      <w:proofErr w:type="spellEnd"/>
      <w:r w:rsidR="006334EA" w:rsidRPr="007D67E1">
        <w:rPr>
          <w:rFonts w:ascii="Times New Roman" w:hAnsi="Times New Roman" w:cs="Times New Roman"/>
          <w:color w:val="2B2A2A"/>
          <w:sz w:val="28"/>
          <w:szCs w:val="28"/>
        </w:rPr>
        <w:t>. По его словам, к</w:t>
      </w:r>
      <w:r w:rsidRPr="007D67E1">
        <w:rPr>
          <w:rFonts w:ascii="Times New Roman" w:hAnsi="Times New Roman" w:cs="Times New Roman"/>
          <w:color w:val="2B2A2A"/>
          <w:sz w:val="28"/>
          <w:szCs w:val="28"/>
        </w:rPr>
        <w:t xml:space="preserve">огда у </w:t>
      </w:r>
      <w:r w:rsidR="006334EA" w:rsidRPr="007D67E1">
        <w:rPr>
          <w:rFonts w:ascii="Times New Roman" w:hAnsi="Times New Roman" w:cs="Times New Roman"/>
          <w:color w:val="2B2A2A"/>
          <w:sz w:val="28"/>
          <w:szCs w:val="28"/>
        </w:rPr>
        <w:t>него появится</w:t>
      </w:r>
      <w:r w:rsidRPr="007D67E1">
        <w:rPr>
          <w:rFonts w:ascii="Times New Roman" w:hAnsi="Times New Roman" w:cs="Times New Roman"/>
          <w:color w:val="2B2A2A"/>
          <w:sz w:val="28"/>
          <w:szCs w:val="28"/>
        </w:rPr>
        <w:t xml:space="preserve"> ребенок, </w:t>
      </w:r>
      <w:r w:rsidR="006334EA" w:rsidRPr="007D67E1">
        <w:rPr>
          <w:rFonts w:ascii="Times New Roman" w:hAnsi="Times New Roman" w:cs="Times New Roman"/>
          <w:color w:val="2B2A2A"/>
          <w:sz w:val="28"/>
          <w:szCs w:val="28"/>
        </w:rPr>
        <w:t>ему</w:t>
      </w:r>
      <w:r w:rsidRPr="007D67E1">
        <w:rPr>
          <w:rFonts w:ascii="Times New Roman" w:hAnsi="Times New Roman" w:cs="Times New Roman"/>
          <w:color w:val="2B2A2A"/>
          <w:sz w:val="28"/>
          <w:szCs w:val="28"/>
        </w:rPr>
        <w:t xml:space="preserve"> придется </w:t>
      </w:r>
      <w:r w:rsidR="006334EA" w:rsidRPr="007D67E1">
        <w:rPr>
          <w:rFonts w:ascii="Times New Roman" w:hAnsi="Times New Roman" w:cs="Times New Roman"/>
          <w:color w:val="2B2A2A"/>
          <w:sz w:val="28"/>
          <w:szCs w:val="28"/>
        </w:rPr>
        <w:t xml:space="preserve">провести его через </w:t>
      </w:r>
      <w:r w:rsidR="007D67E1" w:rsidRPr="007D67E1">
        <w:rPr>
          <w:rFonts w:ascii="Times New Roman" w:hAnsi="Times New Roman" w:cs="Times New Roman"/>
          <w:color w:val="2B2A2A"/>
          <w:sz w:val="28"/>
          <w:szCs w:val="28"/>
        </w:rPr>
        <w:t xml:space="preserve">муки </w:t>
      </w:r>
      <w:r w:rsidR="006334EA" w:rsidRPr="007D67E1">
        <w:rPr>
          <w:rFonts w:ascii="Times New Roman" w:hAnsi="Times New Roman" w:cs="Times New Roman"/>
          <w:color w:val="2B2A2A"/>
          <w:sz w:val="28"/>
          <w:szCs w:val="28"/>
        </w:rPr>
        <w:t>многочисленных очередей</w:t>
      </w:r>
      <w:r w:rsidRPr="007D67E1">
        <w:rPr>
          <w:rFonts w:ascii="Times New Roman" w:hAnsi="Times New Roman" w:cs="Times New Roman"/>
          <w:color w:val="2B2A2A"/>
          <w:sz w:val="28"/>
          <w:szCs w:val="28"/>
        </w:rPr>
        <w:t xml:space="preserve">, </w:t>
      </w:r>
      <w:r w:rsidR="006334EA" w:rsidRPr="007D67E1">
        <w:rPr>
          <w:rFonts w:ascii="Times New Roman" w:hAnsi="Times New Roman" w:cs="Times New Roman"/>
          <w:color w:val="2B2A2A"/>
          <w:sz w:val="28"/>
          <w:szCs w:val="28"/>
        </w:rPr>
        <w:t xml:space="preserve">бесконечных сборов </w:t>
      </w:r>
      <w:r w:rsidRPr="007D67E1">
        <w:rPr>
          <w:rFonts w:ascii="Times New Roman" w:hAnsi="Times New Roman" w:cs="Times New Roman"/>
          <w:color w:val="2B2A2A"/>
          <w:sz w:val="28"/>
          <w:szCs w:val="28"/>
        </w:rPr>
        <w:t xml:space="preserve">документов и поездок между посольствами и полицейскими управлениями». </w:t>
      </w:r>
      <w:r w:rsidR="006334EA" w:rsidRPr="007D67E1">
        <w:rPr>
          <w:rFonts w:ascii="Times New Roman" w:hAnsi="Times New Roman" w:cs="Times New Roman"/>
          <w:color w:val="2B2A2A"/>
          <w:sz w:val="28"/>
          <w:szCs w:val="28"/>
        </w:rPr>
        <w:t>Это п</w:t>
      </w:r>
      <w:r w:rsidRPr="007D67E1">
        <w:rPr>
          <w:rFonts w:ascii="Times New Roman" w:hAnsi="Times New Roman" w:cs="Times New Roman"/>
          <w:color w:val="2B2A2A"/>
          <w:sz w:val="28"/>
          <w:szCs w:val="28"/>
        </w:rPr>
        <w:t xml:space="preserve">роблемы, с которыми </w:t>
      </w:r>
      <w:r w:rsidR="006334EA" w:rsidRPr="007D67E1">
        <w:rPr>
          <w:rFonts w:ascii="Times New Roman" w:hAnsi="Times New Roman" w:cs="Times New Roman"/>
          <w:color w:val="2B2A2A"/>
          <w:sz w:val="28"/>
          <w:szCs w:val="28"/>
        </w:rPr>
        <w:t>ежедневно сталкивае</w:t>
      </w:r>
      <w:r w:rsidRPr="007D67E1">
        <w:rPr>
          <w:rFonts w:ascii="Times New Roman" w:hAnsi="Times New Roman" w:cs="Times New Roman"/>
          <w:color w:val="2B2A2A"/>
          <w:sz w:val="28"/>
          <w:szCs w:val="28"/>
        </w:rPr>
        <w:t xml:space="preserve">тся </w:t>
      </w:r>
      <w:r w:rsidR="006334EA" w:rsidRPr="007D67E1">
        <w:rPr>
          <w:rFonts w:ascii="Times New Roman" w:hAnsi="Times New Roman" w:cs="Times New Roman"/>
          <w:color w:val="2B2A2A"/>
          <w:sz w:val="28"/>
          <w:szCs w:val="28"/>
        </w:rPr>
        <w:t>большинство иммигрантов в Италии</w:t>
      </w:r>
      <w:r w:rsidRPr="007D67E1">
        <w:rPr>
          <w:rFonts w:ascii="Times New Roman" w:hAnsi="Times New Roman" w:cs="Times New Roman"/>
          <w:color w:val="2B2A2A"/>
          <w:sz w:val="28"/>
          <w:szCs w:val="28"/>
        </w:rPr>
        <w:t xml:space="preserve">. </w:t>
      </w:r>
      <w:r w:rsidR="007D67E1" w:rsidRPr="007D67E1">
        <w:rPr>
          <w:rFonts w:ascii="Times New Roman" w:hAnsi="Times New Roman" w:cs="Times New Roman"/>
          <w:color w:val="2B2A2A"/>
          <w:sz w:val="28"/>
          <w:szCs w:val="28"/>
        </w:rPr>
        <w:t xml:space="preserve">Те же </w:t>
      </w:r>
      <w:r w:rsidRPr="007D67E1">
        <w:rPr>
          <w:rFonts w:ascii="Times New Roman" w:hAnsi="Times New Roman" w:cs="Times New Roman"/>
          <w:color w:val="2B2A2A"/>
          <w:sz w:val="28"/>
          <w:szCs w:val="28"/>
        </w:rPr>
        <w:t xml:space="preserve">препятствия </w:t>
      </w:r>
      <w:r w:rsidR="007D67E1" w:rsidRPr="007D67E1">
        <w:rPr>
          <w:rFonts w:ascii="Times New Roman" w:hAnsi="Times New Roman" w:cs="Times New Roman"/>
          <w:color w:val="2B2A2A"/>
          <w:sz w:val="28"/>
          <w:szCs w:val="28"/>
        </w:rPr>
        <w:t xml:space="preserve">существуют и для учащихся в Италии, </w:t>
      </w:r>
      <w:r w:rsidRPr="007D67E1">
        <w:rPr>
          <w:rFonts w:ascii="Times New Roman" w:hAnsi="Times New Roman" w:cs="Times New Roman"/>
          <w:color w:val="2B2A2A"/>
          <w:sz w:val="28"/>
          <w:szCs w:val="28"/>
        </w:rPr>
        <w:t xml:space="preserve">вряд ли </w:t>
      </w:r>
      <w:r w:rsidR="007D67E1" w:rsidRPr="007D67E1">
        <w:rPr>
          <w:rFonts w:ascii="Times New Roman" w:hAnsi="Times New Roman" w:cs="Times New Roman"/>
          <w:color w:val="2B2A2A"/>
          <w:sz w:val="28"/>
          <w:szCs w:val="28"/>
        </w:rPr>
        <w:t>им удастся получить разрешение проживание при обучении в этой стране, а после окончания учебы у них не будет шансов</w:t>
      </w:r>
      <w:r w:rsidRPr="007D67E1">
        <w:rPr>
          <w:rFonts w:ascii="Times New Roman" w:hAnsi="Times New Roman" w:cs="Times New Roman"/>
          <w:color w:val="2B2A2A"/>
          <w:sz w:val="28"/>
          <w:szCs w:val="28"/>
        </w:rPr>
        <w:t xml:space="preserve"> </w:t>
      </w:r>
      <w:r w:rsidR="007D67E1" w:rsidRPr="007D67E1">
        <w:rPr>
          <w:rFonts w:ascii="Times New Roman" w:hAnsi="Times New Roman" w:cs="Times New Roman"/>
          <w:color w:val="2B2A2A"/>
          <w:sz w:val="28"/>
          <w:szCs w:val="28"/>
        </w:rPr>
        <w:t xml:space="preserve">принять участие в </w:t>
      </w:r>
      <w:r w:rsidRPr="007D67E1">
        <w:rPr>
          <w:rFonts w:ascii="Times New Roman" w:hAnsi="Times New Roman" w:cs="Times New Roman"/>
          <w:color w:val="2B2A2A"/>
          <w:sz w:val="28"/>
          <w:szCs w:val="28"/>
        </w:rPr>
        <w:t xml:space="preserve"> </w:t>
      </w:r>
      <w:r w:rsidR="007D67E1" w:rsidRPr="007D67E1">
        <w:rPr>
          <w:rFonts w:ascii="Times New Roman" w:hAnsi="Times New Roman" w:cs="Times New Roman"/>
          <w:color w:val="2B2A2A"/>
          <w:sz w:val="28"/>
          <w:szCs w:val="28"/>
        </w:rPr>
        <w:t xml:space="preserve">публичных </w:t>
      </w:r>
      <w:r w:rsidRPr="007D67E1">
        <w:rPr>
          <w:rFonts w:ascii="Times New Roman" w:hAnsi="Times New Roman" w:cs="Times New Roman"/>
          <w:color w:val="2B2A2A"/>
          <w:sz w:val="28"/>
          <w:szCs w:val="28"/>
        </w:rPr>
        <w:t xml:space="preserve"> конкурс</w:t>
      </w:r>
      <w:r w:rsidR="007D67E1" w:rsidRPr="007D67E1">
        <w:rPr>
          <w:rFonts w:ascii="Times New Roman" w:hAnsi="Times New Roman" w:cs="Times New Roman"/>
          <w:color w:val="2B2A2A"/>
          <w:sz w:val="28"/>
          <w:szCs w:val="28"/>
        </w:rPr>
        <w:t>ах</w:t>
      </w:r>
      <w:r w:rsidRPr="007D67E1">
        <w:rPr>
          <w:rFonts w:ascii="Times New Roman" w:hAnsi="Times New Roman" w:cs="Times New Roman"/>
          <w:color w:val="2B2A2A"/>
          <w:sz w:val="28"/>
          <w:szCs w:val="28"/>
        </w:rPr>
        <w:t xml:space="preserve"> </w:t>
      </w:r>
      <w:r w:rsidR="007D67E1" w:rsidRPr="007D67E1">
        <w:rPr>
          <w:rFonts w:ascii="Times New Roman" w:hAnsi="Times New Roman" w:cs="Times New Roman"/>
          <w:color w:val="2B2A2A"/>
          <w:sz w:val="28"/>
          <w:szCs w:val="28"/>
        </w:rPr>
        <w:t>на получение работы</w:t>
      </w:r>
      <w:r w:rsidRPr="007D67E1">
        <w:rPr>
          <w:rFonts w:ascii="Times New Roman" w:hAnsi="Times New Roman" w:cs="Times New Roman"/>
          <w:color w:val="2B2A2A"/>
          <w:sz w:val="28"/>
          <w:szCs w:val="28"/>
        </w:rPr>
        <w:t>.</w:t>
      </w:r>
    </w:p>
    <w:p w14:paraId="1C698359" w14:textId="59E0CE79" w:rsidR="0009743D" w:rsidRPr="007D67E1" w:rsidRDefault="007D67E1"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 xml:space="preserve">Перевод </w:t>
      </w:r>
      <w:proofErr w:type="spellStart"/>
      <w:r w:rsidRPr="007D67E1">
        <w:rPr>
          <w:rFonts w:ascii="Times New Roman" w:hAnsi="Times New Roman" w:cs="Times New Roman"/>
          <w:color w:val="2B2A2A"/>
          <w:sz w:val="28"/>
          <w:szCs w:val="28"/>
        </w:rPr>
        <w:t>Котровская</w:t>
      </w:r>
      <w:proofErr w:type="spellEnd"/>
      <w:r w:rsidRPr="007D67E1">
        <w:rPr>
          <w:rFonts w:ascii="Times New Roman" w:hAnsi="Times New Roman" w:cs="Times New Roman"/>
          <w:color w:val="2B2A2A"/>
          <w:sz w:val="28"/>
          <w:szCs w:val="28"/>
        </w:rPr>
        <w:t xml:space="preserve"> Л.В.</w:t>
      </w:r>
    </w:p>
    <w:p w14:paraId="313F0648" w14:textId="205DDB64" w:rsidR="007D67E1" w:rsidRPr="007D67E1" w:rsidRDefault="007D67E1" w:rsidP="007D67E1">
      <w:pPr>
        <w:spacing w:after="360" w:line="360" w:lineRule="auto"/>
        <w:rPr>
          <w:rFonts w:ascii="Times New Roman" w:hAnsi="Times New Roman" w:cs="Times New Roman"/>
          <w:color w:val="2B2A2A"/>
          <w:sz w:val="28"/>
          <w:szCs w:val="28"/>
        </w:rPr>
      </w:pPr>
      <w:r w:rsidRPr="007D67E1">
        <w:rPr>
          <w:rFonts w:ascii="Times New Roman" w:hAnsi="Times New Roman" w:cs="Times New Roman"/>
          <w:color w:val="2B2A2A"/>
          <w:sz w:val="28"/>
          <w:szCs w:val="28"/>
        </w:rPr>
        <w:t>2020 г.</w:t>
      </w:r>
    </w:p>
    <w:bookmarkEnd w:id="0"/>
    <w:p w14:paraId="4AEB4A39" w14:textId="77777777" w:rsidR="007D67E1" w:rsidRDefault="007D67E1" w:rsidP="00AB1680">
      <w:pPr>
        <w:spacing w:after="360" w:line="390" w:lineRule="atLeast"/>
        <w:rPr>
          <w:rFonts w:ascii="Thonburi" w:hAnsi="Thonburi" w:cs="Thonburi"/>
          <w:color w:val="2B2A2A"/>
          <w:sz w:val="27"/>
          <w:szCs w:val="27"/>
        </w:rPr>
      </w:pPr>
    </w:p>
    <w:p w14:paraId="69B2064A" w14:textId="77777777" w:rsidR="007D67E1" w:rsidRPr="007D67E1" w:rsidRDefault="007D67E1" w:rsidP="007D67E1">
      <w:pPr>
        <w:spacing w:before="150" w:after="150" w:line="360" w:lineRule="auto"/>
        <w:outlineLvl w:val="0"/>
        <w:rPr>
          <w:rFonts w:ascii="Times New Roman" w:eastAsia="Times New Roman" w:hAnsi="Times New Roman" w:cs="Times New Roman"/>
          <w:b/>
          <w:bCs/>
          <w:color w:val="000000"/>
          <w:kern w:val="36"/>
          <w:sz w:val="28"/>
          <w:szCs w:val="28"/>
          <w:lang w:val="it-IT"/>
        </w:rPr>
      </w:pPr>
      <w:r w:rsidRPr="007D67E1">
        <w:rPr>
          <w:rFonts w:ascii="Times New Roman" w:eastAsia="Times New Roman" w:hAnsi="Times New Roman" w:cs="Times New Roman"/>
          <w:b/>
          <w:bCs/>
          <w:color w:val="000000"/>
          <w:kern w:val="36"/>
          <w:sz w:val="28"/>
          <w:szCs w:val="28"/>
          <w:lang w:val="it-IT"/>
        </w:rPr>
        <w:t>La dura vita degli stranieri in Italia</w:t>
      </w:r>
    </w:p>
    <w:p w14:paraId="6DA83007" w14:textId="77777777" w:rsidR="007D67E1" w:rsidRPr="007D67E1" w:rsidRDefault="007D67E1" w:rsidP="007D67E1">
      <w:pPr>
        <w:spacing w:after="360" w:line="360" w:lineRule="auto"/>
        <w:rPr>
          <w:rFonts w:ascii="Times New Roman" w:hAnsi="Times New Roman" w:cs="Times New Roman"/>
          <w:i/>
          <w:iCs/>
          <w:color w:val="292929"/>
          <w:sz w:val="28"/>
          <w:szCs w:val="28"/>
          <w:lang w:val="it-IT"/>
        </w:rPr>
      </w:pPr>
      <w:r w:rsidRPr="007D67E1">
        <w:rPr>
          <w:rFonts w:ascii="Times New Roman" w:hAnsi="Times New Roman" w:cs="Times New Roman"/>
          <w:i/>
          <w:iCs/>
          <w:color w:val="292929"/>
          <w:sz w:val="28"/>
          <w:szCs w:val="28"/>
          <w:lang w:val="it-IT"/>
        </w:rPr>
        <w:t>Tra cavilli burocratici e pacchetti sicurezza, la strada dell'integrazione per i migranti è in salita</w:t>
      </w:r>
    </w:p>
    <w:p w14:paraId="68477301" w14:textId="77777777" w:rsidR="007D67E1" w:rsidRPr="007D67E1" w:rsidRDefault="007D67E1" w:rsidP="007D67E1">
      <w:pPr>
        <w:spacing w:after="360" w:line="360" w:lineRule="auto"/>
        <w:rPr>
          <w:rFonts w:ascii="Times New Roman" w:hAnsi="Times New Roman" w:cs="Times New Roman"/>
          <w:i/>
          <w:iCs/>
          <w:color w:val="292929"/>
          <w:sz w:val="28"/>
          <w:szCs w:val="28"/>
          <w:lang w:val="it-IT"/>
        </w:rPr>
      </w:pPr>
      <w:r w:rsidRPr="007D67E1">
        <w:rPr>
          <w:rFonts w:ascii="Times New Roman" w:hAnsi="Times New Roman" w:cs="Times New Roman"/>
          <w:color w:val="2B2A2A"/>
          <w:sz w:val="28"/>
          <w:szCs w:val="28"/>
          <w:shd w:val="clear" w:color="auto" w:fill="FFFFFF"/>
          <w:lang w:val="it-IT"/>
        </w:rPr>
        <w:t>Per uno straniero che sceglie il nostro paese la clandestinità è una tappa quasi obbligata. Lo sostiene l’</w:t>
      </w:r>
      <w:proofErr w:type="spellStart"/>
      <w:r w:rsidRPr="007D67E1">
        <w:rPr>
          <w:rFonts w:ascii="Times New Roman" w:hAnsi="Times New Roman" w:cs="Times New Roman"/>
          <w:b/>
          <w:bCs/>
          <w:color w:val="2B2A2A"/>
          <w:sz w:val="28"/>
          <w:szCs w:val="28"/>
          <w:lang w:val="it-IT"/>
        </w:rPr>
        <w:t>Asgi</w:t>
      </w:r>
      <w:proofErr w:type="spellEnd"/>
      <w:r w:rsidRPr="007D67E1">
        <w:rPr>
          <w:rFonts w:ascii="Times New Roman" w:hAnsi="Times New Roman" w:cs="Times New Roman"/>
          <w:color w:val="2B2A2A"/>
          <w:sz w:val="28"/>
          <w:szCs w:val="28"/>
          <w:shd w:val="clear" w:color="auto" w:fill="FFFFFF"/>
          <w:lang w:val="it-IT"/>
        </w:rPr>
        <w:t>, l’Associazione di studi giuridici sull’immigrazione, che ha celebrato il suo ventesimo anniversario lo scorso 17 settembre a Genova. In un seminario sulle politiche migratorie si è parlato di cittadinanza, burocrazia e integrazione, un impianto di regole farraginose che rischia di far rimanere l’Italia indietro rispetto agli altri paesi europei.</w:t>
      </w:r>
    </w:p>
    <w:p w14:paraId="1813CDF3"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“Negli ultimi dieci anni si è assistito ad un duro inasprimento delle norme”, dice </w:t>
      </w:r>
      <w:r w:rsidRPr="007D67E1">
        <w:rPr>
          <w:rFonts w:ascii="Times New Roman" w:hAnsi="Times New Roman" w:cs="Times New Roman"/>
          <w:b/>
          <w:bCs/>
          <w:color w:val="2B2A2A"/>
          <w:sz w:val="28"/>
          <w:szCs w:val="28"/>
          <w:lang w:val="it-IT"/>
        </w:rPr>
        <w:t>Lorenzo</w:t>
      </w:r>
      <w:r w:rsidRPr="007D67E1">
        <w:rPr>
          <w:rFonts w:ascii="Times New Roman" w:hAnsi="Times New Roman" w:cs="Times New Roman"/>
          <w:color w:val="2B2A2A"/>
          <w:sz w:val="28"/>
          <w:szCs w:val="28"/>
          <w:lang w:val="it-IT"/>
        </w:rPr>
        <w:t> </w:t>
      </w:r>
      <w:r w:rsidRPr="007D67E1">
        <w:rPr>
          <w:rFonts w:ascii="Times New Roman" w:hAnsi="Times New Roman" w:cs="Times New Roman"/>
          <w:b/>
          <w:bCs/>
          <w:color w:val="2B2A2A"/>
          <w:sz w:val="28"/>
          <w:szCs w:val="28"/>
          <w:lang w:val="it-IT"/>
        </w:rPr>
        <w:t>Trucco</w:t>
      </w:r>
      <w:r w:rsidRPr="007D67E1">
        <w:rPr>
          <w:rFonts w:ascii="Times New Roman" w:hAnsi="Times New Roman" w:cs="Times New Roman"/>
          <w:color w:val="2B2A2A"/>
          <w:sz w:val="28"/>
          <w:szCs w:val="28"/>
          <w:lang w:val="it-IT"/>
        </w:rPr>
        <w:t>, presidente dell’organizzazione che punta il dito contro l’introduzione del reato di clandestinità:  “Vent’anni fa non potevamo nemmeno immaginare che fosse possibile approvare un legge di quel tipo”.</w:t>
      </w:r>
    </w:p>
    <w:p w14:paraId="4AD09BEC"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Le prime norme che hanno introdotto un’ipotesi di reato per l’ingresso irregolare nel Paese risalgono al 2002, con l’approvazione della </w:t>
      </w:r>
      <w:r w:rsidRPr="007D67E1">
        <w:rPr>
          <w:rFonts w:ascii="Times New Roman" w:hAnsi="Times New Roman" w:cs="Times New Roman"/>
          <w:b/>
          <w:bCs/>
          <w:color w:val="2B2A2A"/>
          <w:sz w:val="28"/>
          <w:szCs w:val="28"/>
          <w:lang w:val="it-IT"/>
        </w:rPr>
        <w:t>legge Fini-Bossi </w:t>
      </w:r>
      <w:r w:rsidRPr="007D67E1">
        <w:rPr>
          <w:rFonts w:ascii="Times New Roman" w:hAnsi="Times New Roman" w:cs="Times New Roman"/>
          <w:color w:val="2B2A2A"/>
          <w:sz w:val="28"/>
          <w:szCs w:val="28"/>
          <w:lang w:val="it-IT"/>
        </w:rPr>
        <w:t>che legava la concessione del permesso di soggiorno alla stipula di un regolare contratto di lavoro. “Questa cosa ha promosso una visione utilitaristica della presenza dello straniero – dice l’avvocato </w:t>
      </w:r>
      <w:r w:rsidRPr="007D67E1">
        <w:rPr>
          <w:rFonts w:ascii="Times New Roman" w:hAnsi="Times New Roman" w:cs="Times New Roman"/>
          <w:b/>
          <w:bCs/>
          <w:color w:val="2B2A2A"/>
          <w:sz w:val="28"/>
          <w:szCs w:val="28"/>
          <w:lang w:val="it-IT"/>
        </w:rPr>
        <w:t>Nazzarena</w:t>
      </w:r>
      <w:r w:rsidRPr="007D67E1">
        <w:rPr>
          <w:rFonts w:ascii="Times New Roman" w:hAnsi="Times New Roman" w:cs="Times New Roman"/>
          <w:color w:val="2B2A2A"/>
          <w:sz w:val="28"/>
          <w:szCs w:val="28"/>
          <w:lang w:val="it-IT"/>
        </w:rPr>
        <w:t> </w:t>
      </w:r>
      <w:proofErr w:type="spellStart"/>
      <w:r w:rsidRPr="007D67E1">
        <w:rPr>
          <w:rFonts w:ascii="Times New Roman" w:hAnsi="Times New Roman" w:cs="Times New Roman"/>
          <w:b/>
          <w:bCs/>
          <w:color w:val="2B2A2A"/>
          <w:sz w:val="28"/>
          <w:szCs w:val="28"/>
          <w:lang w:val="it-IT"/>
        </w:rPr>
        <w:t>Zorzella</w:t>
      </w:r>
      <w:proofErr w:type="spellEnd"/>
      <w:r w:rsidRPr="007D67E1">
        <w:rPr>
          <w:rFonts w:ascii="Times New Roman" w:hAnsi="Times New Roman" w:cs="Times New Roman"/>
          <w:color w:val="2B2A2A"/>
          <w:sz w:val="28"/>
          <w:szCs w:val="28"/>
          <w:lang w:val="it-IT"/>
        </w:rPr>
        <w:t> – che, in periodi di crisi economica, espone lo straniero che perde il posto al rischio di ricadere nella clandestinità”.</w:t>
      </w:r>
    </w:p>
    <w:p w14:paraId="3FFA92DD"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Secondo i giuristi dell’</w:t>
      </w:r>
      <w:proofErr w:type="spellStart"/>
      <w:r w:rsidRPr="007D67E1">
        <w:rPr>
          <w:rFonts w:ascii="Times New Roman" w:hAnsi="Times New Roman" w:cs="Times New Roman"/>
          <w:color w:val="2B2A2A"/>
          <w:sz w:val="28"/>
          <w:szCs w:val="28"/>
          <w:lang w:val="it-IT"/>
        </w:rPr>
        <w:t>Asgi</w:t>
      </w:r>
      <w:proofErr w:type="spellEnd"/>
      <w:r w:rsidRPr="007D67E1">
        <w:rPr>
          <w:rFonts w:ascii="Times New Roman" w:hAnsi="Times New Roman" w:cs="Times New Roman"/>
          <w:color w:val="2B2A2A"/>
          <w:sz w:val="28"/>
          <w:szCs w:val="28"/>
          <w:lang w:val="it-IT"/>
        </w:rPr>
        <w:t>, una delle novità più preoccupanti dell’ultima riforma sull’immigrazione, è il cosiddetto</w:t>
      </w:r>
      <w:r w:rsidRPr="007D67E1">
        <w:rPr>
          <w:rFonts w:ascii="Times New Roman" w:hAnsi="Times New Roman" w:cs="Times New Roman"/>
          <w:b/>
          <w:bCs/>
          <w:color w:val="2B2A2A"/>
          <w:sz w:val="28"/>
          <w:szCs w:val="28"/>
          <w:lang w:val="it-IT"/>
        </w:rPr>
        <w:t> accordo integrazione</w:t>
      </w:r>
      <w:r w:rsidRPr="007D67E1">
        <w:rPr>
          <w:rFonts w:ascii="Times New Roman" w:hAnsi="Times New Roman" w:cs="Times New Roman"/>
          <w:color w:val="2B2A2A"/>
          <w:sz w:val="28"/>
          <w:szCs w:val="28"/>
          <w:lang w:val="it-IT"/>
        </w:rPr>
        <w:t xml:space="preserve">: alla prima richiesta di permesso di soggiorno, lo straniero deve sottoscrivere un accordo con lo Stato. Lo straniero dovrà a studiare la nostra “cultura civica”, la lingua e la Costituzione. L’acquisizione di crediti formativi darà la possibilità di rinnovare il permesso, ma se l’accordo non sarà rispettato si procederà alla revoca del permesso o addirittura all’espulsione immediata. “Subordinare il soggiorno a un accordo di questo tipo – spiega l’avvocato </w:t>
      </w:r>
      <w:proofErr w:type="spellStart"/>
      <w:r w:rsidRPr="007D67E1">
        <w:rPr>
          <w:rFonts w:ascii="Times New Roman" w:hAnsi="Times New Roman" w:cs="Times New Roman"/>
          <w:color w:val="2B2A2A"/>
          <w:sz w:val="28"/>
          <w:szCs w:val="28"/>
          <w:lang w:val="it-IT"/>
        </w:rPr>
        <w:t>Zorzella</w:t>
      </w:r>
      <w:proofErr w:type="spellEnd"/>
      <w:r w:rsidRPr="007D67E1">
        <w:rPr>
          <w:rFonts w:ascii="Times New Roman" w:hAnsi="Times New Roman" w:cs="Times New Roman"/>
          <w:color w:val="2B2A2A"/>
          <w:sz w:val="28"/>
          <w:szCs w:val="28"/>
          <w:lang w:val="it-IT"/>
        </w:rPr>
        <w:t xml:space="preserve"> – significa trasformare quello che dovrebbe essere un diritto di libertà nell’oggetto di un contratto”.</w:t>
      </w:r>
    </w:p>
    <w:p w14:paraId="0AE0F1DE"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Involuzione del paese Italia. Non usa mezzi termini il fondatore dell’associazione, il professor </w:t>
      </w:r>
      <w:r w:rsidRPr="007D67E1">
        <w:rPr>
          <w:rFonts w:ascii="Times New Roman" w:hAnsi="Times New Roman" w:cs="Times New Roman"/>
          <w:b/>
          <w:bCs/>
          <w:color w:val="2B2A2A"/>
          <w:sz w:val="28"/>
          <w:szCs w:val="28"/>
          <w:lang w:val="it-IT"/>
        </w:rPr>
        <w:t xml:space="preserve">Bruno </w:t>
      </w:r>
      <w:proofErr w:type="spellStart"/>
      <w:r w:rsidRPr="007D67E1">
        <w:rPr>
          <w:rFonts w:ascii="Times New Roman" w:hAnsi="Times New Roman" w:cs="Times New Roman"/>
          <w:b/>
          <w:bCs/>
          <w:color w:val="2B2A2A"/>
          <w:sz w:val="28"/>
          <w:szCs w:val="28"/>
          <w:lang w:val="it-IT"/>
        </w:rPr>
        <w:t>Nascimbene</w:t>
      </w:r>
      <w:r w:rsidRPr="007D67E1">
        <w:rPr>
          <w:rFonts w:ascii="Times New Roman" w:hAnsi="Times New Roman" w:cs="Times New Roman"/>
          <w:color w:val="2B2A2A"/>
          <w:sz w:val="28"/>
          <w:szCs w:val="28"/>
          <w:lang w:val="it-IT"/>
        </w:rPr>
        <w:t>dell’Università</w:t>
      </w:r>
      <w:proofErr w:type="spellEnd"/>
      <w:r w:rsidRPr="007D67E1">
        <w:rPr>
          <w:rFonts w:ascii="Times New Roman" w:hAnsi="Times New Roman" w:cs="Times New Roman"/>
          <w:color w:val="2B2A2A"/>
          <w:sz w:val="28"/>
          <w:szCs w:val="28"/>
          <w:lang w:val="it-IT"/>
        </w:rPr>
        <w:t xml:space="preserve"> Statale di Milano, che sottolinea come da noi la cittadinanza sia giuridicamente concepita come l’ultimo traguardo, come un premio da concedere alla fine di un severo percorso di regole.</w:t>
      </w:r>
    </w:p>
    <w:p w14:paraId="72AB935C"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Un sistema di regole in controtendenza con quanto accade nel resto dei paesi membri dell’Ue, che individuano nella concessione della cittadinanza una parte essenziale del percorso di integrazione. Uno strumento che può favorire la partecipazione degli immigrati e dei loro figli al processo democratico di un paese. “In Grecia abbiamo approvato una norma secondo cui, dopo cinque anni di soggiorno legale – spiega l’avvocato </w:t>
      </w:r>
      <w:r w:rsidRPr="007D67E1">
        <w:rPr>
          <w:rFonts w:ascii="Times New Roman" w:hAnsi="Times New Roman" w:cs="Times New Roman"/>
          <w:b/>
          <w:bCs/>
          <w:color w:val="2B2A2A"/>
          <w:sz w:val="28"/>
          <w:szCs w:val="28"/>
          <w:lang w:val="it-IT"/>
        </w:rPr>
        <w:t xml:space="preserve">John </w:t>
      </w:r>
      <w:proofErr w:type="spellStart"/>
      <w:r w:rsidRPr="007D67E1">
        <w:rPr>
          <w:rFonts w:ascii="Times New Roman" w:hAnsi="Times New Roman" w:cs="Times New Roman"/>
          <w:b/>
          <w:bCs/>
          <w:color w:val="2B2A2A"/>
          <w:sz w:val="28"/>
          <w:szCs w:val="28"/>
          <w:lang w:val="it-IT"/>
        </w:rPr>
        <w:t>Alavanos</w:t>
      </w:r>
      <w:proofErr w:type="spellEnd"/>
      <w:r w:rsidRPr="007D67E1">
        <w:rPr>
          <w:rFonts w:ascii="Times New Roman" w:hAnsi="Times New Roman" w:cs="Times New Roman"/>
          <w:b/>
          <w:bCs/>
          <w:color w:val="2B2A2A"/>
          <w:sz w:val="28"/>
          <w:szCs w:val="28"/>
          <w:lang w:val="it-IT"/>
        </w:rPr>
        <w:t> </w:t>
      </w:r>
      <w:r w:rsidRPr="007D67E1">
        <w:rPr>
          <w:rFonts w:ascii="Times New Roman" w:hAnsi="Times New Roman" w:cs="Times New Roman"/>
          <w:color w:val="2B2A2A"/>
          <w:sz w:val="28"/>
          <w:szCs w:val="28"/>
          <w:lang w:val="it-IT"/>
        </w:rPr>
        <w:t>dell’Associazione giuridica per gli stranieri e l’immigrazione di Atene – gli stranieri hanno diritto di votare alle amministrative e sono eleggibili fino alla carica di consigliere comunale”.</w:t>
      </w:r>
    </w:p>
    <w:p w14:paraId="3B4115BA" w14:textId="77777777" w:rsidR="007D67E1" w:rsidRPr="007D67E1" w:rsidRDefault="007D67E1" w:rsidP="007D67E1">
      <w:pPr>
        <w:spacing w:after="360" w:line="360" w:lineRule="auto"/>
        <w:rPr>
          <w:rFonts w:ascii="Times New Roman" w:hAnsi="Times New Roman" w:cs="Times New Roman"/>
          <w:color w:val="2B2A2A"/>
          <w:sz w:val="28"/>
          <w:szCs w:val="28"/>
          <w:lang w:val="it-IT"/>
        </w:rPr>
      </w:pPr>
      <w:r w:rsidRPr="007D67E1">
        <w:rPr>
          <w:rFonts w:ascii="Times New Roman" w:hAnsi="Times New Roman" w:cs="Times New Roman"/>
          <w:color w:val="2B2A2A"/>
          <w:sz w:val="28"/>
          <w:szCs w:val="28"/>
          <w:lang w:val="it-IT"/>
        </w:rPr>
        <w:t>Anche per gli stranieri nati in Italia i problemi non mancano. E lo testimoniano i ragazzi dell’associazione Rete G2 seconde generazioni. “La maggior parte degli italiani ignora che si può essere stranieri anche se si è nati qui”, assicura </w:t>
      </w:r>
      <w:r w:rsidRPr="007D67E1">
        <w:rPr>
          <w:rFonts w:ascii="Times New Roman" w:hAnsi="Times New Roman" w:cs="Times New Roman"/>
          <w:b/>
          <w:bCs/>
          <w:color w:val="2B2A2A"/>
          <w:sz w:val="28"/>
          <w:szCs w:val="28"/>
          <w:lang w:val="it-IT"/>
        </w:rPr>
        <w:t xml:space="preserve">Ismail </w:t>
      </w:r>
      <w:proofErr w:type="spellStart"/>
      <w:r w:rsidRPr="007D67E1">
        <w:rPr>
          <w:rFonts w:ascii="Times New Roman" w:hAnsi="Times New Roman" w:cs="Times New Roman"/>
          <w:b/>
          <w:bCs/>
          <w:color w:val="2B2A2A"/>
          <w:sz w:val="28"/>
          <w:szCs w:val="28"/>
          <w:lang w:val="it-IT"/>
        </w:rPr>
        <w:t>Ademi</w:t>
      </w:r>
      <w:proofErr w:type="spellEnd"/>
      <w:r w:rsidRPr="007D67E1">
        <w:rPr>
          <w:rFonts w:ascii="Times New Roman" w:hAnsi="Times New Roman" w:cs="Times New Roman"/>
          <w:color w:val="2B2A2A"/>
          <w:sz w:val="28"/>
          <w:szCs w:val="28"/>
          <w:lang w:val="it-IT"/>
        </w:rPr>
        <w:t>, ventisettenne albanese. E racconta: “Quando avrò un figlio dovrò sottoporlo a un calvario di code, documenti e viaggi tra ambasciate e questure”. Problemi che la maggioranza degli stranieri vive quotidianamente. Come gli ostacoli per chi studia, che difficilmente potrà integrare la sua formazione con un soggiorno all’estero o accedere a un concorso pubblico una volta laureato.</w:t>
      </w:r>
    </w:p>
    <w:p w14:paraId="6939CE73" w14:textId="77777777" w:rsidR="007D67E1" w:rsidRPr="007D67E1" w:rsidRDefault="007D67E1" w:rsidP="00AB1680">
      <w:pPr>
        <w:spacing w:after="360" w:line="390" w:lineRule="atLeast"/>
        <w:rPr>
          <w:rFonts w:ascii="Thonburi" w:hAnsi="Thonburi" w:cs="Thonburi"/>
          <w:color w:val="2B2A2A"/>
          <w:sz w:val="27"/>
          <w:szCs w:val="27"/>
        </w:rPr>
      </w:pPr>
    </w:p>
    <w:p w14:paraId="6F50E418" w14:textId="2DC17666" w:rsidR="00B8436E" w:rsidRDefault="00B8436E" w:rsidP="00846821"/>
    <w:sectPr w:rsidR="00B8436E" w:rsidSect="0019608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80"/>
    <w:rsid w:val="00026E88"/>
    <w:rsid w:val="0009743D"/>
    <w:rsid w:val="00196087"/>
    <w:rsid w:val="001A4BD2"/>
    <w:rsid w:val="003A128D"/>
    <w:rsid w:val="006334EA"/>
    <w:rsid w:val="00655438"/>
    <w:rsid w:val="006F0972"/>
    <w:rsid w:val="007D67E1"/>
    <w:rsid w:val="00846821"/>
    <w:rsid w:val="00856A6E"/>
    <w:rsid w:val="008E43FF"/>
    <w:rsid w:val="009968BA"/>
    <w:rsid w:val="00AB1680"/>
    <w:rsid w:val="00B8436E"/>
    <w:rsid w:val="00EC2992"/>
    <w:rsid w:val="00F26F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C197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680"/>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80"/>
    <w:rPr>
      <w:rFonts w:ascii="Times" w:hAnsi="Times"/>
      <w:b/>
      <w:bCs/>
      <w:kern w:val="36"/>
      <w:sz w:val="48"/>
      <w:szCs w:val="48"/>
    </w:rPr>
  </w:style>
  <w:style w:type="paragraph" w:styleId="a3">
    <w:name w:val="Normal (Web)"/>
    <w:basedOn w:val="a"/>
    <w:uiPriority w:val="99"/>
    <w:semiHidden/>
    <w:unhideWhenUsed/>
    <w:rsid w:val="00AB1680"/>
    <w:pPr>
      <w:spacing w:before="100" w:beforeAutospacing="1" w:after="100" w:afterAutospacing="1"/>
    </w:pPr>
    <w:rPr>
      <w:rFonts w:ascii="Times" w:hAnsi="Times" w:cs="Times New Roman"/>
      <w:sz w:val="20"/>
      <w:szCs w:val="20"/>
    </w:rPr>
  </w:style>
  <w:style w:type="character" w:styleId="a4">
    <w:name w:val="Emphasis"/>
    <w:basedOn w:val="a0"/>
    <w:uiPriority w:val="20"/>
    <w:qFormat/>
    <w:rsid w:val="00AB1680"/>
    <w:rPr>
      <w:i/>
      <w:iCs/>
    </w:rPr>
  </w:style>
  <w:style w:type="character" w:styleId="a5">
    <w:name w:val="Strong"/>
    <w:basedOn w:val="a0"/>
    <w:uiPriority w:val="22"/>
    <w:qFormat/>
    <w:rsid w:val="00AB16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B1680"/>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680"/>
    <w:rPr>
      <w:rFonts w:ascii="Times" w:hAnsi="Times"/>
      <w:b/>
      <w:bCs/>
      <w:kern w:val="36"/>
      <w:sz w:val="48"/>
      <w:szCs w:val="48"/>
    </w:rPr>
  </w:style>
  <w:style w:type="paragraph" w:styleId="a3">
    <w:name w:val="Normal (Web)"/>
    <w:basedOn w:val="a"/>
    <w:uiPriority w:val="99"/>
    <w:semiHidden/>
    <w:unhideWhenUsed/>
    <w:rsid w:val="00AB1680"/>
    <w:pPr>
      <w:spacing w:before="100" w:beforeAutospacing="1" w:after="100" w:afterAutospacing="1"/>
    </w:pPr>
    <w:rPr>
      <w:rFonts w:ascii="Times" w:hAnsi="Times" w:cs="Times New Roman"/>
      <w:sz w:val="20"/>
      <w:szCs w:val="20"/>
    </w:rPr>
  </w:style>
  <w:style w:type="character" w:styleId="a4">
    <w:name w:val="Emphasis"/>
    <w:basedOn w:val="a0"/>
    <w:uiPriority w:val="20"/>
    <w:qFormat/>
    <w:rsid w:val="00AB1680"/>
    <w:rPr>
      <w:i/>
      <w:iCs/>
    </w:rPr>
  </w:style>
  <w:style w:type="character" w:styleId="a5">
    <w:name w:val="Strong"/>
    <w:basedOn w:val="a0"/>
    <w:uiPriority w:val="22"/>
    <w:qFormat/>
    <w:rsid w:val="00AB1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1361">
      <w:bodyDiv w:val="1"/>
      <w:marLeft w:val="0"/>
      <w:marRight w:val="0"/>
      <w:marTop w:val="0"/>
      <w:marBottom w:val="0"/>
      <w:divBdr>
        <w:top w:val="none" w:sz="0" w:space="0" w:color="auto"/>
        <w:left w:val="none" w:sz="0" w:space="0" w:color="auto"/>
        <w:bottom w:val="none" w:sz="0" w:space="0" w:color="auto"/>
        <w:right w:val="none" w:sz="0" w:space="0" w:color="auto"/>
      </w:divBdr>
      <w:divsChild>
        <w:div w:id="821121325">
          <w:marLeft w:val="0"/>
          <w:marRight w:val="0"/>
          <w:marTop w:val="0"/>
          <w:marBottom w:val="0"/>
          <w:divBdr>
            <w:top w:val="none" w:sz="0" w:space="0" w:color="auto"/>
            <w:left w:val="none" w:sz="0" w:space="0" w:color="auto"/>
            <w:bottom w:val="none" w:sz="0" w:space="0" w:color="auto"/>
            <w:right w:val="none" w:sz="0" w:space="0" w:color="auto"/>
          </w:divBdr>
          <w:divsChild>
            <w:div w:id="9986500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1111</Words>
  <Characters>6335</Characters>
  <Application>Microsoft Macintosh Word</Application>
  <DocSecurity>0</DocSecurity>
  <Lines>52</Lines>
  <Paragraphs>14</Paragraphs>
  <ScaleCrop>false</ScaleCrop>
  <Company>Сильвер Рейн</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Лейди</dc:creator>
  <cp:keywords/>
  <dc:description/>
  <cp:lastModifiedBy>Любовь Лейди</cp:lastModifiedBy>
  <cp:revision>4</cp:revision>
  <dcterms:created xsi:type="dcterms:W3CDTF">2020-05-29T12:32:00Z</dcterms:created>
  <dcterms:modified xsi:type="dcterms:W3CDTF">2020-05-30T14:42:00Z</dcterms:modified>
</cp:coreProperties>
</file>