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77A1" w:rsidRPr="00F832FD" w:rsidRDefault="00F832FD" w:rsidP="00F832FD">
      <w:pPr>
        <w:rPr>
          <w:rFonts w:ascii="Verdana" w:hAnsi="Verdana"/>
          <w:b/>
          <w:sz w:val="24"/>
          <w:szCs w:val="24"/>
          <w:lang w:val="de-DE"/>
        </w:rPr>
      </w:pPr>
      <w:r w:rsidRPr="00F832FD">
        <w:rPr>
          <w:rFonts w:ascii="Verdana" w:hAnsi="Verdana" w:cs="Arial"/>
          <w:color w:val="000000"/>
          <w:sz w:val="24"/>
          <w:szCs w:val="24"/>
          <w:shd w:val="clear" w:color="auto" w:fill="FFFFFF"/>
          <w:lang w:val="de-DE"/>
        </w:rPr>
        <w:t>Ein Experiment an der TU Dortmund:</w:t>
      </w:r>
      <w:r w:rsidRPr="00F832FD">
        <w:rPr>
          <w:rFonts w:ascii="Verdana" w:hAnsi="Verdana" w:cs="Arial"/>
          <w:color w:val="000000"/>
          <w:sz w:val="24"/>
          <w:szCs w:val="24"/>
          <w:lang w:val="de-DE"/>
        </w:rPr>
        <w:br/>
      </w:r>
      <w:r w:rsidRPr="00F832FD">
        <w:rPr>
          <w:rFonts w:ascii="Verdana" w:hAnsi="Verdana" w:cs="Arial"/>
          <w:color w:val="000000"/>
          <w:sz w:val="24"/>
          <w:szCs w:val="24"/>
          <w:lang w:val="de-DE"/>
        </w:rPr>
        <w:br/>
      </w:r>
      <w:r w:rsidRPr="00F832FD">
        <w:rPr>
          <w:rFonts w:ascii="Verdana" w:hAnsi="Verdana" w:cs="Arial"/>
          <w:color w:val="000000"/>
          <w:sz w:val="24"/>
          <w:szCs w:val="24"/>
          <w:shd w:val="clear" w:color="auto" w:fill="FFFFFF"/>
          <w:lang w:val="de-DE"/>
        </w:rPr>
        <w:t>Fällt der Apfel wirklich nicht weit vom Stamm?</w:t>
      </w:r>
      <w:r w:rsidRPr="00F832FD">
        <w:rPr>
          <w:rFonts w:ascii="Verdana" w:hAnsi="Verdana" w:cs="Arial"/>
          <w:color w:val="000000"/>
          <w:sz w:val="24"/>
          <w:szCs w:val="24"/>
          <w:lang w:val="de-DE"/>
        </w:rPr>
        <w:br/>
      </w:r>
      <w:r w:rsidRPr="00F832FD">
        <w:rPr>
          <w:rFonts w:ascii="Verdana" w:hAnsi="Verdana" w:cs="Arial"/>
          <w:color w:val="000000"/>
          <w:sz w:val="24"/>
          <w:szCs w:val="24"/>
          <w:lang w:val="de-DE"/>
        </w:rPr>
        <w:br/>
      </w:r>
      <w:r w:rsidRPr="00F832FD">
        <w:rPr>
          <w:rFonts w:ascii="Verdana" w:hAnsi="Verdana" w:cs="Arial"/>
          <w:color w:val="000000"/>
          <w:sz w:val="24"/>
          <w:szCs w:val="24"/>
          <w:shd w:val="clear" w:color="auto" w:fill="FFFFFF"/>
          <w:lang w:val="de-DE"/>
        </w:rPr>
        <w:t>Das Forschungslabor der Fakultät Sozialwissenschaften überrascht uns immer wieder. Diesmal wollten die Wissenschaftler feststellen, ob es eine Möglichkeit gibt, die gute Beziehung in der Familie zu stärken und zu ersparen.</w:t>
      </w:r>
      <w:r w:rsidRPr="00F832FD">
        <w:rPr>
          <w:rFonts w:ascii="Verdana" w:hAnsi="Verdana" w:cs="Arial"/>
          <w:color w:val="000000"/>
          <w:sz w:val="24"/>
          <w:szCs w:val="24"/>
          <w:lang w:val="de-DE"/>
        </w:rPr>
        <w:br/>
      </w:r>
      <w:bookmarkStart w:id="0" w:name="_GoBack"/>
      <w:bookmarkEnd w:id="0"/>
      <w:r w:rsidRPr="00F832FD">
        <w:rPr>
          <w:rFonts w:ascii="Verdana" w:hAnsi="Verdana" w:cs="Arial"/>
          <w:color w:val="000000"/>
          <w:sz w:val="24"/>
          <w:szCs w:val="24"/>
          <w:lang w:val="de-DE"/>
        </w:rPr>
        <w:br/>
      </w:r>
      <w:r w:rsidRPr="00F832FD">
        <w:rPr>
          <w:rFonts w:ascii="Verdana" w:hAnsi="Verdana" w:cs="Arial"/>
          <w:color w:val="000000"/>
          <w:sz w:val="24"/>
          <w:szCs w:val="24"/>
          <w:shd w:val="clear" w:color="auto" w:fill="FFFFFF"/>
          <w:lang w:val="de-DE"/>
        </w:rPr>
        <w:t xml:space="preserve">"In unserem Test haben wir die Familienzusammenführung an erste Stelle gesetzt", erzählt Inga Remarque, Lebensberaterin und Psychotherapeutin an der Universität. "Jeden Tag löse ich Probleme zwischen Eltern und deren Kindern, welche viele negative Auswirkungen auf die Beziehungen in </w:t>
      </w:r>
      <w:proofErr w:type="gramStart"/>
      <w:r w:rsidRPr="00F832FD">
        <w:rPr>
          <w:rFonts w:ascii="Verdana" w:hAnsi="Verdana" w:cs="Arial"/>
          <w:color w:val="000000"/>
          <w:sz w:val="24"/>
          <w:szCs w:val="24"/>
          <w:shd w:val="clear" w:color="auto" w:fill="FFFFFF"/>
          <w:lang w:val="de-DE"/>
        </w:rPr>
        <w:t>der</w:t>
      </w:r>
      <w:proofErr w:type="gramEnd"/>
      <w:r w:rsidRPr="00F832FD">
        <w:rPr>
          <w:rFonts w:ascii="Verdana" w:hAnsi="Verdana" w:cs="Arial"/>
          <w:color w:val="000000"/>
          <w:sz w:val="24"/>
          <w:szCs w:val="24"/>
          <w:shd w:val="clear" w:color="auto" w:fill="FFFFFF"/>
          <w:lang w:val="de-DE"/>
        </w:rPr>
        <w:t xml:space="preserve"> Familien haben können. Jugendliche klagen, dass Ältere sie nicht verstehen. Erwachsene sagen hingegen, dass Kinder  unlogisch und problematisch sind. Ich empfehle meinen Kunden dann immer, sich auf gewöhnliche Sache zu konzentrieren. Ihr habt viel gemeinsam! Und unsere innovative Studie wird nachweisen, dass das alte Sprichwort «Der Apfel fällt nicht weit vom Stamm» wahr ist».</w:t>
      </w:r>
      <w:r w:rsidRPr="00F832FD">
        <w:rPr>
          <w:rFonts w:ascii="Verdana" w:hAnsi="Verdana" w:cs="Arial"/>
          <w:color w:val="000000"/>
          <w:sz w:val="24"/>
          <w:szCs w:val="24"/>
          <w:lang w:val="de-DE"/>
        </w:rPr>
        <w:br/>
      </w:r>
      <w:r w:rsidRPr="00F832FD">
        <w:rPr>
          <w:rFonts w:ascii="Verdana" w:hAnsi="Verdana" w:cs="Arial"/>
          <w:color w:val="000000"/>
          <w:sz w:val="24"/>
          <w:szCs w:val="24"/>
          <w:lang w:val="de-DE"/>
        </w:rPr>
        <w:br/>
      </w:r>
      <w:r w:rsidRPr="00F832FD">
        <w:rPr>
          <w:rFonts w:ascii="Verdana" w:hAnsi="Verdana" w:cs="Arial"/>
          <w:color w:val="000000"/>
          <w:sz w:val="24"/>
          <w:szCs w:val="24"/>
          <w:shd w:val="clear" w:color="auto" w:fill="FFFFFF"/>
          <w:lang w:val="de-DE"/>
        </w:rPr>
        <w:t>Für die Untersuchung wählen die Forscher auf dem Campus der TU Dortmund 200 Studierende, die jünger als 18 Jahre alt sind, aus. Zuerst beantworten die Probanden die Umfrage «Gibt es Konflikte in Ihre Familie?». Danach erhalten die Testteilnehmern mit mehr als 25 Prozent Zustimmung einen Termin mit Frau Remarque. Die Sitzungen werden mit der Kamera aufgenommen, damit man sie mit einem Computer betrachten kann. Die Eltern werden später auch beobachtet. Das Ziel ist das Benehmen der Kinder und Eltern in ähnlichen Situationen zu erforschen.</w:t>
      </w:r>
      <w:r w:rsidRPr="00F832FD">
        <w:rPr>
          <w:rFonts w:ascii="Verdana" w:hAnsi="Verdana" w:cs="Arial"/>
          <w:color w:val="000000"/>
          <w:sz w:val="24"/>
          <w:szCs w:val="24"/>
          <w:lang w:val="de-DE"/>
        </w:rPr>
        <w:br/>
      </w:r>
      <w:r w:rsidRPr="00F832FD">
        <w:rPr>
          <w:rFonts w:ascii="Verdana" w:hAnsi="Verdana" w:cs="Arial"/>
          <w:color w:val="000000"/>
          <w:sz w:val="24"/>
          <w:szCs w:val="24"/>
          <w:lang w:val="de-DE"/>
        </w:rPr>
        <w:br/>
      </w:r>
      <w:r w:rsidRPr="00F832FD">
        <w:rPr>
          <w:rFonts w:ascii="Verdana" w:hAnsi="Verdana" w:cs="Arial"/>
          <w:color w:val="000000"/>
          <w:sz w:val="24"/>
          <w:szCs w:val="24"/>
          <w:shd w:val="clear" w:color="auto" w:fill="FFFFFF"/>
          <w:lang w:val="de-DE"/>
        </w:rPr>
        <w:t>Im zweiten Teil des Versuchs vergleicht das spezielle Computerprogramm die Reaktion der Testpersonen. Es ist es sehr wichtig zu wissen, welche Variablen überprüft und gemessen werden sollen. Deshalb machen die Wissenschaftler vorher die Vorbereitung der statistischen Datenauswertung auf Grund der Informationen, die Frau Remarque während des Gespräches notiert hat. Diese Simulationsdaten beeinflussen das Ergebnis des Versuches.</w:t>
      </w:r>
      <w:r w:rsidRPr="00F832FD">
        <w:rPr>
          <w:rFonts w:ascii="Verdana" w:hAnsi="Verdana" w:cs="Arial"/>
          <w:color w:val="000000"/>
          <w:sz w:val="24"/>
          <w:szCs w:val="24"/>
          <w:lang w:val="de-DE"/>
        </w:rPr>
        <w:br/>
      </w:r>
      <w:r w:rsidRPr="00F832FD">
        <w:rPr>
          <w:rFonts w:ascii="Verdana" w:hAnsi="Verdana" w:cs="Arial"/>
          <w:color w:val="000000"/>
          <w:sz w:val="24"/>
          <w:szCs w:val="24"/>
          <w:lang w:val="de-DE"/>
        </w:rPr>
        <w:br/>
      </w:r>
      <w:r w:rsidRPr="00F832FD">
        <w:rPr>
          <w:rFonts w:ascii="Verdana" w:hAnsi="Verdana" w:cs="Arial"/>
          <w:color w:val="000000"/>
          <w:sz w:val="24"/>
          <w:szCs w:val="24"/>
          <w:shd w:val="clear" w:color="auto" w:fill="FFFFFF"/>
          <w:lang w:val="de-DE"/>
        </w:rPr>
        <w:t>Das positive Resultat ist verwundernd. Mehr als zwei Drittel (70 Prozent) von den Versuchspersonen verhalten sich wie ihre Eltern! Es lässt sich die Schlussfolgerung ziehen, dass auf Grundlage dieser Forschung die Konflikte bald verhindern werden. </w:t>
      </w:r>
    </w:p>
    <w:sectPr w:rsidR="00BA77A1" w:rsidRPr="00F832F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504F"/>
    <w:rsid w:val="00000A2A"/>
    <w:rsid w:val="00000AF7"/>
    <w:rsid w:val="000B3DA7"/>
    <w:rsid w:val="000E2BA4"/>
    <w:rsid w:val="00116497"/>
    <w:rsid w:val="00121D4F"/>
    <w:rsid w:val="00162AA4"/>
    <w:rsid w:val="00193831"/>
    <w:rsid w:val="001A5E52"/>
    <w:rsid w:val="001B0522"/>
    <w:rsid w:val="001B26EC"/>
    <w:rsid w:val="00245C4B"/>
    <w:rsid w:val="00254F0B"/>
    <w:rsid w:val="00272675"/>
    <w:rsid w:val="00281AEB"/>
    <w:rsid w:val="002B266A"/>
    <w:rsid w:val="002C39FC"/>
    <w:rsid w:val="002E32FF"/>
    <w:rsid w:val="002E3DDE"/>
    <w:rsid w:val="00333BB1"/>
    <w:rsid w:val="00352827"/>
    <w:rsid w:val="00376F26"/>
    <w:rsid w:val="00390868"/>
    <w:rsid w:val="003C5EBD"/>
    <w:rsid w:val="003E4BB8"/>
    <w:rsid w:val="003E6F20"/>
    <w:rsid w:val="003F5F33"/>
    <w:rsid w:val="0044554E"/>
    <w:rsid w:val="00456F8A"/>
    <w:rsid w:val="0048357F"/>
    <w:rsid w:val="00487FAF"/>
    <w:rsid w:val="004938D9"/>
    <w:rsid w:val="00497B8A"/>
    <w:rsid w:val="004B2779"/>
    <w:rsid w:val="004E3784"/>
    <w:rsid w:val="0050062A"/>
    <w:rsid w:val="00536DFD"/>
    <w:rsid w:val="0054058C"/>
    <w:rsid w:val="005A2A00"/>
    <w:rsid w:val="00643143"/>
    <w:rsid w:val="006A670E"/>
    <w:rsid w:val="006A701E"/>
    <w:rsid w:val="006B1410"/>
    <w:rsid w:val="006D73F0"/>
    <w:rsid w:val="00713085"/>
    <w:rsid w:val="00783C87"/>
    <w:rsid w:val="007A0FED"/>
    <w:rsid w:val="007D310D"/>
    <w:rsid w:val="00812252"/>
    <w:rsid w:val="00826BF2"/>
    <w:rsid w:val="00832DF2"/>
    <w:rsid w:val="0084508A"/>
    <w:rsid w:val="00857E19"/>
    <w:rsid w:val="008B4F9C"/>
    <w:rsid w:val="008D1342"/>
    <w:rsid w:val="008D2EA0"/>
    <w:rsid w:val="008D70D9"/>
    <w:rsid w:val="009816C9"/>
    <w:rsid w:val="009B5EAB"/>
    <w:rsid w:val="009D1FC7"/>
    <w:rsid w:val="009D79AB"/>
    <w:rsid w:val="00A20F0B"/>
    <w:rsid w:val="00A477AD"/>
    <w:rsid w:val="00A97F66"/>
    <w:rsid w:val="00AA3DF7"/>
    <w:rsid w:val="00B50CF6"/>
    <w:rsid w:val="00B9501F"/>
    <w:rsid w:val="00BA574F"/>
    <w:rsid w:val="00BA77A1"/>
    <w:rsid w:val="00BF4364"/>
    <w:rsid w:val="00C04F71"/>
    <w:rsid w:val="00C36036"/>
    <w:rsid w:val="00C854A5"/>
    <w:rsid w:val="00C87A82"/>
    <w:rsid w:val="00C946FB"/>
    <w:rsid w:val="00CD0940"/>
    <w:rsid w:val="00DB5509"/>
    <w:rsid w:val="00DD6E1B"/>
    <w:rsid w:val="00E73E89"/>
    <w:rsid w:val="00E7504F"/>
    <w:rsid w:val="00E7701F"/>
    <w:rsid w:val="00E8768F"/>
    <w:rsid w:val="00E90098"/>
    <w:rsid w:val="00EB11A1"/>
    <w:rsid w:val="00EE2C1E"/>
    <w:rsid w:val="00EE765A"/>
    <w:rsid w:val="00EF3B6B"/>
    <w:rsid w:val="00F6348A"/>
    <w:rsid w:val="00F832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DD6E1B"/>
    <w:rPr>
      <w:i/>
      <w:iCs/>
    </w:rPr>
  </w:style>
  <w:style w:type="character" w:styleId="a4">
    <w:name w:val="Hyperlink"/>
    <w:basedOn w:val="a0"/>
    <w:uiPriority w:val="99"/>
    <w:semiHidden/>
    <w:unhideWhenUsed/>
    <w:rsid w:val="006A701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DD6E1B"/>
    <w:rPr>
      <w:i/>
      <w:iCs/>
    </w:rPr>
  </w:style>
  <w:style w:type="character" w:styleId="a4">
    <w:name w:val="Hyperlink"/>
    <w:basedOn w:val="a0"/>
    <w:uiPriority w:val="99"/>
    <w:semiHidden/>
    <w:unhideWhenUsed/>
    <w:rsid w:val="006A701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973</TotalTime>
  <Pages>1</Pages>
  <Words>328</Words>
  <Characters>1874</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81</cp:revision>
  <dcterms:created xsi:type="dcterms:W3CDTF">2017-07-15T12:58:00Z</dcterms:created>
  <dcterms:modified xsi:type="dcterms:W3CDTF">2017-07-19T20:15:00Z</dcterms:modified>
</cp:coreProperties>
</file>