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961"/>
      </w:tblGrid>
      <w:tr w:rsidR="005C2F3D" w14:paraId="535F9312" w14:textId="77777777" w:rsidTr="001D7E33">
        <w:tc>
          <w:tcPr>
            <w:tcW w:w="5353" w:type="dxa"/>
          </w:tcPr>
          <w:p w14:paraId="74020A3F" w14:textId="77777777" w:rsidR="005C2F3D" w:rsidRPr="00D21C08" w:rsidRDefault="006F4DB6" w:rsidP="006F4DB6">
            <w:pPr>
              <w:ind w:right="-108" w:hanging="142"/>
              <w:jc w:val="center"/>
              <w:outlineLvl w:val="0"/>
              <w:rPr>
                <w:rFonts w:ascii="Arial" w:hAnsi="Arial" w:cs="Arial"/>
                <w:b/>
                <w:sz w:val="22"/>
                <w:u w:val="single"/>
                <w:lang w:val="ru-RU"/>
              </w:rPr>
            </w:pPr>
            <w:r w:rsidRPr="00D21C08">
              <w:rPr>
                <w:rFonts w:ascii="Arial" w:hAnsi="Arial" w:cs="Arial"/>
                <w:b/>
                <w:sz w:val="22"/>
                <w:u w:val="single"/>
                <w:lang w:val="ru-RU"/>
              </w:rPr>
              <w:t>СОГЛАШЕНИЕ О КОНФИДЕНЦИАЛЬНОСТИ</w:t>
            </w:r>
          </w:p>
          <w:p w14:paraId="0D5019C3" w14:textId="2B1641D0" w:rsidR="006F4DB6" w:rsidRPr="00D21C08" w:rsidRDefault="006F4DB6" w:rsidP="006F4DB6">
            <w:pPr>
              <w:ind w:right="-108" w:hanging="142"/>
              <w:jc w:val="center"/>
              <w:outlineLvl w:val="0"/>
              <w:rPr>
                <w:rFonts w:ascii="Arial" w:hAnsi="Arial" w:cs="Arial"/>
                <w:b/>
                <w:sz w:val="22"/>
                <w:u w:val="single"/>
                <w:lang w:val="ru-RU"/>
              </w:rPr>
            </w:pPr>
          </w:p>
          <w:p w14:paraId="0B4FE143" w14:textId="1851EE9F" w:rsidR="006F4DB6" w:rsidRPr="00D21C08" w:rsidRDefault="006F4DB6" w:rsidP="00DF21B7">
            <w:pPr>
              <w:jc w:val="both"/>
              <w:outlineLvl w:val="0"/>
              <w:rPr>
                <w:rFonts w:ascii="Arial" w:hAnsi="Arial" w:cs="Arial"/>
                <w:sz w:val="22"/>
                <w:szCs w:val="22"/>
                <w:lang w:val="ru-RU"/>
              </w:rPr>
            </w:pPr>
            <w:proofErr w:type="gramStart"/>
            <w:r w:rsidRPr="00D21C08">
              <w:rPr>
                <w:rFonts w:ascii="Arial" w:hAnsi="Arial" w:cs="Arial"/>
                <w:sz w:val="22"/>
                <w:lang w:val="ru-RU"/>
              </w:rPr>
              <w:t>Настоящее Соглашение о конфиденциальности (</w:t>
            </w:r>
            <w:r w:rsidRPr="00D21C08">
              <w:rPr>
                <w:rFonts w:ascii="Arial" w:hAnsi="Arial" w:cs="Arial"/>
                <w:b/>
                <w:i/>
                <w:sz w:val="22"/>
                <w:lang w:val="ru-RU"/>
              </w:rPr>
              <w:t>Соглашение</w:t>
            </w:r>
            <w:r w:rsidRPr="00D21C08">
              <w:rPr>
                <w:rFonts w:ascii="Arial" w:hAnsi="Arial" w:cs="Arial"/>
                <w:sz w:val="22"/>
                <w:lang w:val="ru-RU"/>
              </w:rPr>
              <w:t xml:space="preserve">) вступает в силу с </w:t>
            </w:r>
            <w:r w:rsidR="002F47A2">
              <w:rPr>
                <w:rFonts w:ascii="Arial" w:hAnsi="Arial" w:cs="Arial"/>
                <w:sz w:val="22"/>
                <w:highlight w:val="yellow"/>
                <w:lang w:val="ru-RU"/>
              </w:rPr>
              <w:t>_______</w:t>
            </w:r>
            <w:r w:rsidRPr="00D21C08">
              <w:rPr>
                <w:rFonts w:ascii="Arial" w:hAnsi="Arial" w:cs="Arial"/>
                <w:sz w:val="22"/>
                <w:lang w:val="ru-RU"/>
              </w:rPr>
              <w:t xml:space="preserve"> 2019 г. (</w:t>
            </w:r>
            <w:r w:rsidR="00DF21B7" w:rsidRPr="00D21C08">
              <w:rPr>
                <w:rFonts w:ascii="Arial" w:hAnsi="Arial" w:cs="Arial"/>
                <w:b/>
                <w:i/>
                <w:sz w:val="22"/>
                <w:lang w:val="ru-RU"/>
              </w:rPr>
              <w:t>Дата вступления в силу</w:t>
            </w:r>
            <w:r w:rsidR="00DF21B7" w:rsidRPr="00D21C08">
              <w:rPr>
                <w:rFonts w:ascii="Arial" w:hAnsi="Arial" w:cs="Arial"/>
                <w:sz w:val="22"/>
                <w:lang w:val="ru-RU"/>
              </w:rPr>
              <w:t>), составлено и з</w:t>
            </w:r>
            <w:r w:rsidR="00DF21B7" w:rsidRPr="00D21C08">
              <w:rPr>
                <w:rFonts w:ascii="Arial" w:hAnsi="Arial" w:cs="Arial"/>
                <w:sz w:val="22"/>
                <w:lang w:val="ru-RU"/>
              </w:rPr>
              <w:t>а</w:t>
            </w:r>
            <w:r w:rsidR="00DF21B7" w:rsidRPr="00D21C08">
              <w:rPr>
                <w:rFonts w:ascii="Arial" w:hAnsi="Arial" w:cs="Arial"/>
                <w:sz w:val="22"/>
                <w:lang w:val="ru-RU"/>
              </w:rPr>
              <w:t xml:space="preserve">ключено между: </w:t>
            </w:r>
            <w:r w:rsidR="00DF21B7" w:rsidRPr="00D21C08">
              <w:rPr>
                <w:rFonts w:ascii="Arial" w:hAnsi="Arial" w:cs="Arial"/>
                <w:b/>
                <w:bCs/>
                <w:sz w:val="22"/>
                <w:szCs w:val="22"/>
                <w:highlight w:val="yellow"/>
                <w:lang w:val="ru-RU"/>
              </w:rPr>
              <w:t>_________</w:t>
            </w:r>
            <w:r w:rsidR="00DF21B7" w:rsidRPr="00D21C08">
              <w:rPr>
                <w:rFonts w:ascii="Arial" w:hAnsi="Arial" w:cs="Arial"/>
                <w:sz w:val="22"/>
                <w:szCs w:val="22"/>
                <w:lang w:val="ru-RU"/>
              </w:rPr>
              <w:t xml:space="preserve">, </w:t>
            </w:r>
            <w:r w:rsidR="00DF21B7" w:rsidRPr="00D21C08">
              <w:rPr>
                <w:rFonts w:ascii="Arial" w:hAnsi="Arial" w:cs="Arial"/>
                <w:b/>
                <w:sz w:val="22"/>
                <w:szCs w:val="22"/>
                <w:highlight w:val="yellow"/>
                <w:lang w:val="ru-RU"/>
              </w:rPr>
              <w:t>_________</w:t>
            </w:r>
            <w:r w:rsidR="00DF21B7" w:rsidRPr="00D21C08">
              <w:rPr>
                <w:rFonts w:ascii="Arial" w:hAnsi="Arial" w:cs="Arial"/>
                <w:b/>
                <w:sz w:val="22"/>
                <w:szCs w:val="22"/>
                <w:lang w:val="ru-RU"/>
              </w:rPr>
              <w:t xml:space="preserve"> </w:t>
            </w:r>
            <w:r w:rsidR="00DF21B7" w:rsidRPr="00D21C08">
              <w:rPr>
                <w:rFonts w:ascii="Arial" w:hAnsi="Arial" w:cs="Arial"/>
                <w:sz w:val="22"/>
                <w:szCs w:val="22"/>
                <w:lang w:val="ru-RU"/>
              </w:rPr>
              <w:t>корпор</w:t>
            </w:r>
            <w:r w:rsidR="00DF21B7" w:rsidRPr="00D21C08">
              <w:rPr>
                <w:rFonts w:ascii="Arial" w:hAnsi="Arial" w:cs="Arial"/>
                <w:sz w:val="22"/>
                <w:szCs w:val="22"/>
                <w:lang w:val="ru-RU"/>
              </w:rPr>
              <w:t>а</w:t>
            </w:r>
            <w:r w:rsidR="00DF21B7" w:rsidRPr="00D21C08">
              <w:rPr>
                <w:rFonts w:ascii="Arial" w:hAnsi="Arial" w:cs="Arial"/>
                <w:sz w:val="22"/>
                <w:szCs w:val="22"/>
                <w:lang w:val="ru-RU"/>
              </w:rPr>
              <w:t xml:space="preserve">цией (вместе с аффилированными компаниями именуемой КОНТРАГЕНТ), зарегистрированной по адресу </w:t>
            </w:r>
            <w:r w:rsidR="00DF21B7" w:rsidRPr="00D21C08">
              <w:rPr>
                <w:rFonts w:ascii="Arial" w:eastAsia="Times New Roman" w:hAnsi="Arial" w:cs="Arial"/>
                <w:b/>
                <w:sz w:val="22"/>
                <w:szCs w:val="22"/>
                <w:highlight w:val="yellow"/>
                <w:lang w:val="ru-RU"/>
              </w:rPr>
              <w:t>______________________</w:t>
            </w:r>
            <w:r w:rsidR="00DF21B7" w:rsidRPr="00D21C08">
              <w:rPr>
                <w:rFonts w:ascii="Arial" w:hAnsi="Arial" w:cs="Arial"/>
                <w:sz w:val="22"/>
                <w:szCs w:val="22"/>
                <w:lang w:val="ru-RU"/>
              </w:rPr>
              <w:t xml:space="preserve">, и </w:t>
            </w:r>
            <w:r w:rsidR="00242305">
              <w:rPr>
                <w:rFonts w:ascii="Arial" w:hAnsi="Arial" w:cs="Arial"/>
                <w:b/>
                <w:sz w:val="22"/>
                <w:szCs w:val="22"/>
                <w:lang w:val="ru-RU"/>
              </w:rPr>
              <w:t>_________________</w:t>
            </w:r>
            <w:r w:rsidR="005A22A0" w:rsidRPr="00D21C08">
              <w:rPr>
                <w:rFonts w:ascii="Arial" w:hAnsi="Arial" w:cs="Arial"/>
                <w:b/>
                <w:sz w:val="22"/>
                <w:szCs w:val="22"/>
                <w:lang w:val="ru-RU"/>
              </w:rPr>
              <w:t xml:space="preserve"> </w:t>
            </w:r>
            <w:r w:rsidR="00DF21B7" w:rsidRPr="00D21C08">
              <w:rPr>
                <w:rFonts w:ascii="Arial" w:hAnsi="Arial" w:cs="Arial"/>
                <w:sz w:val="22"/>
                <w:szCs w:val="22"/>
                <w:lang w:val="ru-RU"/>
              </w:rPr>
              <w:t>(вместе с аффилированн</w:t>
            </w:r>
            <w:r w:rsidR="00DF21B7" w:rsidRPr="00D21C08">
              <w:rPr>
                <w:rFonts w:ascii="Arial" w:hAnsi="Arial" w:cs="Arial"/>
                <w:sz w:val="22"/>
                <w:szCs w:val="22"/>
                <w:lang w:val="ru-RU"/>
              </w:rPr>
              <w:t>ы</w:t>
            </w:r>
            <w:r w:rsidR="00DF21B7" w:rsidRPr="00D21C08">
              <w:rPr>
                <w:rFonts w:ascii="Arial" w:hAnsi="Arial" w:cs="Arial"/>
                <w:sz w:val="22"/>
                <w:szCs w:val="22"/>
                <w:lang w:val="ru-RU"/>
              </w:rPr>
              <w:t xml:space="preserve">ми компаниями именуемой </w:t>
            </w:r>
            <w:r w:rsidR="00242305">
              <w:rPr>
                <w:rFonts w:ascii="Arial" w:hAnsi="Arial" w:cs="Arial"/>
                <w:b/>
                <w:i/>
                <w:sz w:val="22"/>
                <w:szCs w:val="22"/>
                <w:lang w:val="ru-RU"/>
              </w:rPr>
              <w:t>_________</w:t>
            </w:r>
            <w:r w:rsidR="00DF21B7" w:rsidRPr="00D21C08">
              <w:rPr>
                <w:rFonts w:ascii="Arial" w:hAnsi="Arial" w:cs="Arial"/>
                <w:sz w:val="22"/>
                <w:szCs w:val="22"/>
                <w:lang w:val="ru-RU"/>
              </w:rPr>
              <w:t xml:space="preserve">), </w:t>
            </w:r>
            <w:r w:rsidR="005A22A0" w:rsidRPr="00D21C08">
              <w:rPr>
                <w:rFonts w:ascii="Arial" w:hAnsi="Arial" w:cs="Arial"/>
                <w:sz w:val="22"/>
                <w:szCs w:val="22"/>
                <w:lang w:val="ru-RU"/>
              </w:rPr>
              <w:t>име</w:t>
            </w:r>
            <w:r w:rsidR="005A22A0" w:rsidRPr="00D21C08">
              <w:rPr>
                <w:rFonts w:ascii="Arial" w:hAnsi="Arial" w:cs="Arial"/>
                <w:sz w:val="22"/>
                <w:szCs w:val="22"/>
                <w:lang w:val="ru-RU"/>
              </w:rPr>
              <w:t>ю</w:t>
            </w:r>
            <w:r w:rsidR="005A22A0" w:rsidRPr="00D21C08">
              <w:rPr>
                <w:rFonts w:ascii="Arial" w:hAnsi="Arial" w:cs="Arial"/>
                <w:sz w:val="22"/>
                <w:szCs w:val="22"/>
                <w:lang w:val="ru-RU"/>
              </w:rPr>
              <w:t xml:space="preserve">щей зарегистрированный офис по адресу </w:t>
            </w:r>
            <w:r w:rsidR="00242305">
              <w:rPr>
                <w:rFonts w:ascii="Arial" w:hAnsi="Arial" w:cs="Arial"/>
                <w:b/>
                <w:sz w:val="22"/>
                <w:szCs w:val="22"/>
                <w:lang w:val="ru-RU"/>
              </w:rPr>
              <w:t>__________________</w:t>
            </w:r>
            <w:r w:rsidR="005A22A0" w:rsidRPr="00D21C08">
              <w:rPr>
                <w:rFonts w:ascii="Arial" w:hAnsi="Arial" w:cs="Arial"/>
                <w:b/>
                <w:sz w:val="22"/>
                <w:szCs w:val="22"/>
                <w:lang w:val="ru-RU"/>
              </w:rPr>
              <w:t xml:space="preserve"> </w:t>
            </w:r>
            <w:r w:rsidR="005A22A0" w:rsidRPr="00D21C08">
              <w:rPr>
                <w:rFonts w:ascii="Arial" w:hAnsi="Arial" w:cs="Arial"/>
                <w:sz w:val="22"/>
                <w:szCs w:val="22"/>
                <w:lang w:val="ru-RU"/>
              </w:rPr>
              <w:t xml:space="preserve">(КОНТРАГЕНТ и </w:t>
            </w:r>
            <w:r w:rsidR="00242305">
              <w:rPr>
                <w:rFonts w:ascii="Arial" w:hAnsi="Arial" w:cs="Arial"/>
                <w:sz w:val="22"/>
                <w:szCs w:val="22"/>
                <w:lang w:val="ru-RU"/>
              </w:rPr>
              <w:t>______</w:t>
            </w:r>
            <w:r w:rsidR="005A22A0" w:rsidRPr="00D21C08">
              <w:rPr>
                <w:rFonts w:ascii="Arial" w:hAnsi="Arial" w:cs="Arial"/>
                <w:sz w:val="22"/>
                <w:szCs w:val="22"/>
                <w:lang w:val="ru-RU"/>
              </w:rPr>
              <w:t xml:space="preserve"> могут далее именоваться совместно </w:t>
            </w:r>
            <w:r w:rsidR="005A22A0" w:rsidRPr="00D21C08">
              <w:rPr>
                <w:rFonts w:ascii="Arial" w:hAnsi="Arial" w:cs="Arial"/>
                <w:b/>
                <w:i/>
                <w:sz w:val="22"/>
                <w:szCs w:val="22"/>
                <w:lang w:val="ru-RU"/>
              </w:rPr>
              <w:t>Стороны</w:t>
            </w:r>
            <w:r w:rsidR="005A22A0" w:rsidRPr="00D21C08">
              <w:rPr>
                <w:rFonts w:ascii="Arial" w:hAnsi="Arial" w:cs="Arial"/>
                <w:sz w:val="22"/>
                <w:szCs w:val="22"/>
                <w:lang w:val="ru-RU"/>
              </w:rPr>
              <w:t xml:space="preserve"> и по отдельности </w:t>
            </w:r>
            <w:r w:rsidR="005A22A0" w:rsidRPr="00D21C08">
              <w:rPr>
                <w:rFonts w:ascii="Arial" w:hAnsi="Arial" w:cs="Arial"/>
                <w:b/>
                <w:i/>
                <w:sz w:val="22"/>
                <w:szCs w:val="22"/>
                <w:lang w:val="ru-RU"/>
              </w:rPr>
              <w:t>Сторона</w:t>
            </w:r>
            <w:r w:rsidR="005A22A0" w:rsidRPr="00D21C08">
              <w:rPr>
                <w:rFonts w:ascii="Arial" w:hAnsi="Arial" w:cs="Arial"/>
                <w:sz w:val="22"/>
                <w:szCs w:val="22"/>
                <w:lang w:val="ru-RU"/>
              </w:rPr>
              <w:t>).</w:t>
            </w:r>
            <w:proofErr w:type="gramEnd"/>
          </w:p>
          <w:p w14:paraId="12817353" w14:textId="77777777" w:rsidR="00FE07DD" w:rsidRDefault="00FE07DD" w:rsidP="00DF21B7">
            <w:pPr>
              <w:jc w:val="both"/>
              <w:outlineLvl w:val="0"/>
              <w:rPr>
                <w:rFonts w:ascii="Arial" w:hAnsi="Arial" w:cs="Arial"/>
                <w:sz w:val="22"/>
                <w:szCs w:val="22"/>
                <w:lang w:val="ru-RU"/>
              </w:rPr>
            </w:pPr>
          </w:p>
          <w:p w14:paraId="48224790" w14:textId="77777777" w:rsidR="002F1214" w:rsidRPr="00D21C08" w:rsidRDefault="002F1214" w:rsidP="00DF21B7">
            <w:pPr>
              <w:jc w:val="both"/>
              <w:outlineLvl w:val="0"/>
              <w:rPr>
                <w:rFonts w:ascii="Arial" w:hAnsi="Arial" w:cs="Arial"/>
                <w:sz w:val="22"/>
                <w:szCs w:val="22"/>
                <w:lang w:val="ru-RU"/>
              </w:rPr>
            </w:pPr>
          </w:p>
          <w:p w14:paraId="5E5C48F2" w14:textId="77777777" w:rsidR="00FE07DD" w:rsidRPr="00D21C08" w:rsidRDefault="00FE07DD" w:rsidP="00FE07DD">
            <w:pPr>
              <w:jc w:val="center"/>
              <w:outlineLvl w:val="0"/>
              <w:rPr>
                <w:rFonts w:ascii="Arial" w:hAnsi="Arial" w:cs="Arial"/>
                <w:b/>
                <w:sz w:val="22"/>
                <w:lang w:val="ru-RU"/>
              </w:rPr>
            </w:pPr>
            <w:r w:rsidRPr="00D21C08">
              <w:rPr>
                <w:rFonts w:ascii="Arial" w:hAnsi="Arial" w:cs="Arial"/>
                <w:b/>
                <w:sz w:val="22"/>
                <w:lang w:val="ru-RU"/>
              </w:rPr>
              <w:t>ПРЕАМБУЛА:</w:t>
            </w:r>
          </w:p>
          <w:p w14:paraId="156742D6" w14:textId="77777777" w:rsidR="00FE07DD" w:rsidRPr="00D21C08" w:rsidRDefault="00FE07DD" w:rsidP="00FE07DD">
            <w:pPr>
              <w:jc w:val="center"/>
              <w:outlineLvl w:val="0"/>
              <w:rPr>
                <w:rFonts w:ascii="Arial" w:hAnsi="Arial" w:cs="Arial"/>
                <w:b/>
                <w:sz w:val="22"/>
                <w:lang w:val="ru-RU"/>
              </w:rPr>
            </w:pPr>
          </w:p>
          <w:p w14:paraId="7F167FC8" w14:textId="072C7319" w:rsidR="00FE07DD" w:rsidRPr="00D21C08" w:rsidRDefault="00FE07DD" w:rsidP="006F4BB9">
            <w:pPr>
              <w:ind w:firstLine="284"/>
              <w:jc w:val="both"/>
              <w:outlineLvl w:val="0"/>
              <w:rPr>
                <w:rFonts w:ascii="Arial" w:hAnsi="Arial" w:cs="Arial"/>
                <w:sz w:val="22"/>
                <w:lang w:val="ru-RU"/>
              </w:rPr>
            </w:pPr>
            <w:r w:rsidRPr="00D21C08">
              <w:rPr>
                <w:rFonts w:ascii="Arial" w:hAnsi="Arial" w:cs="Arial"/>
                <w:sz w:val="22"/>
                <w:lang w:val="ru-RU"/>
              </w:rPr>
              <w:t xml:space="preserve">ПОСКОЛЬКУ КОНТРАГЕНТ и </w:t>
            </w:r>
            <w:r w:rsidR="002F1214">
              <w:rPr>
                <w:rFonts w:ascii="Arial" w:hAnsi="Arial" w:cs="Arial"/>
                <w:sz w:val="22"/>
                <w:lang w:val="ru-RU"/>
              </w:rPr>
              <w:t>______</w:t>
            </w:r>
            <w:r w:rsidRPr="00D21C08">
              <w:rPr>
                <w:rFonts w:ascii="Arial" w:hAnsi="Arial" w:cs="Arial"/>
                <w:sz w:val="22"/>
                <w:lang w:val="ru-RU"/>
              </w:rPr>
              <w:t xml:space="preserve"> провели предварительные обсуждения </w:t>
            </w:r>
            <w:r w:rsidR="007A2EF3" w:rsidRPr="00D21C08">
              <w:rPr>
                <w:rFonts w:ascii="Arial" w:hAnsi="Arial" w:cs="Arial"/>
                <w:sz w:val="22"/>
                <w:lang w:val="ru-RU"/>
              </w:rPr>
              <w:t xml:space="preserve">и намереваются проводить дальнейшие обсуждения, во время которых </w:t>
            </w:r>
            <w:r w:rsidR="006F4BB9" w:rsidRPr="00D21C08">
              <w:rPr>
                <w:rFonts w:ascii="Arial" w:hAnsi="Arial" w:cs="Arial"/>
                <w:sz w:val="22"/>
                <w:lang w:val="ru-RU"/>
              </w:rPr>
              <w:t>одна из Сторон</w:t>
            </w:r>
            <w:r w:rsidR="007A2EF3" w:rsidRPr="00D21C08">
              <w:rPr>
                <w:rFonts w:ascii="Arial" w:hAnsi="Arial" w:cs="Arial"/>
                <w:sz w:val="22"/>
                <w:lang w:val="ru-RU"/>
              </w:rPr>
              <w:t xml:space="preserve"> </w:t>
            </w:r>
            <w:r w:rsidR="006F4BB9" w:rsidRPr="00D21C08">
              <w:rPr>
                <w:rFonts w:ascii="Arial" w:hAnsi="Arial" w:cs="Arial"/>
                <w:sz w:val="22"/>
                <w:lang w:val="ru-RU"/>
              </w:rPr>
              <w:t>может раскрыть опред</w:t>
            </w:r>
            <w:r w:rsidR="006F4BB9" w:rsidRPr="00D21C08">
              <w:rPr>
                <w:rFonts w:ascii="Arial" w:hAnsi="Arial" w:cs="Arial"/>
                <w:sz w:val="22"/>
                <w:lang w:val="ru-RU"/>
              </w:rPr>
              <w:t>е</w:t>
            </w:r>
            <w:r w:rsidR="006F4BB9" w:rsidRPr="00D21C08">
              <w:rPr>
                <w:rFonts w:ascii="Arial" w:hAnsi="Arial" w:cs="Arial"/>
                <w:sz w:val="22"/>
                <w:lang w:val="ru-RU"/>
              </w:rPr>
              <w:t>ленную внутреннюю Конфиденциальную инфо</w:t>
            </w:r>
            <w:r w:rsidR="006F4BB9" w:rsidRPr="00D21C08">
              <w:rPr>
                <w:rFonts w:ascii="Arial" w:hAnsi="Arial" w:cs="Arial"/>
                <w:sz w:val="22"/>
                <w:lang w:val="ru-RU"/>
              </w:rPr>
              <w:t>р</w:t>
            </w:r>
            <w:r w:rsidR="006F4BB9" w:rsidRPr="00D21C08">
              <w:rPr>
                <w:rFonts w:ascii="Arial" w:hAnsi="Arial" w:cs="Arial"/>
                <w:sz w:val="22"/>
                <w:lang w:val="ru-RU"/>
              </w:rPr>
              <w:t>мацию, как определено ниже (</w:t>
            </w:r>
            <w:r w:rsidR="006F4BB9" w:rsidRPr="00D21C08">
              <w:rPr>
                <w:rFonts w:ascii="Arial" w:hAnsi="Arial" w:cs="Arial"/>
                <w:b/>
                <w:i/>
                <w:sz w:val="22"/>
                <w:lang w:val="ru-RU"/>
              </w:rPr>
              <w:t>Разглашающая сторона</w:t>
            </w:r>
            <w:r w:rsidR="006F4BB9" w:rsidRPr="00D21C08">
              <w:rPr>
                <w:rFonts w:ascii="Arial" w:hAnsi="Arial" w:cs="Arial"/>
                <w:sz w:val="22"/>
                <w:lang w:val="ru-RU"/>
              </w:rPr>
              <w:t>) другой Стороне (</w:t>
            </w:r>
            <w:r w:rsidR="004E465B" w:rsidRPr="00D21C08">
              <w:rPr>
                <w:rFonts w:ascii="Arial" w:hAnsi="Arial" w:cs="Arial"/>
                <w:b/>
                <w:i/>
                <w:sz w:val="22"/>
                <w:lang w:val="ru-RU"/>
              </w:rPr>
              <w:t>Получ</w:t>
            </w:r>
            <w:r w:rsidR="006F4BB9" w:rsidRPr="00D21C08">
              <w:rPr>
                <w:rFonts w:ascii="Arial" w:hAnsi="Arial" w:cs="Arial"/>
                <w:b/>
                <w:i/>
                <w:sz w:val="22"/>
                <w:lang w:val="ru-RU"/>
              </w:rPr>
              <w:t>ающая ст</w:t>
            </w:r>
            <w:r w:rsidR="006F4BB9" w:rsidRPr="00D21C08">
              <w:rPr>
                <w:rFonts w:ascii="Arial" w:hAnsi="Arial" w:cs="Arial"/>
                <w:b/>
                <w:i/>
                <w:sz w:val="22"/>
                <w:lang w:val="ru-RU"/>
              </w:rPr>
              <w:t>о</w:t>
            </w:r>
            <w:r w:rsidR="006F4BB9" w:rsidRPr="00D21C08">
              <w:rPr>
                <w:rFonts w:ascii="Arial" w:hAnsi="Arial" w:cs="Arial"/>
                <w:b/>
                <w:i/>
                <w:sz w:val="22"/>
                <w:lang w:val="ru-RU"/>
              </w:rPr>
              <w:t>рона</w:t>
            </w:r>
            <w:r w:rsidR="006F4BB9" w:rsidRPr="00D21C08">
              <w:rPr>
                <w:rFonts w:ascii="Arial" w:hAnsi="Arial" w:cs="Arial"/>
                <w:sz w:val="22"/>
                <w:lang w:val="ru-RU"/>
              </w:rPr>
              <w:t>) и обе Стороны желают защитить такую Конфиденциальную информацию от несанкци</w:t>
            </w:r>
            <w:r w:rsidR="006F4BB9" w:rsidRPr="00D21C08">
              <w:rPr>
                <w:rFonts w:ascii="Arial" w:hAnsi="Arial" w:cs="Arial"/>
                <w:sz w:val="22"/>
                <w:lang w:val="ru-RU"/>
              </w:rPr>
              <w:t>о</w:t>
            </w:r>
            <w:r w:rsidR="006F4BB9" w:rsidRPr="00D21C08">
              <w:rPr>
                <w:rFonts w:ascii="Arial" w:hAnsi="Arial" w:cs="Arial"/>
                <w:sz w:val="22"/>
                <w:lang w:val="ru-RU"/>
              </w:rPr>
              <w:t>нированного использования и разглашения,</w:t>
            </w:r>
          </w:p>
          <w:p w14:paraId="20310E22" w14:textId="788E0CD4" w:rsidR="004E465B" w:rsidRPr="00D21C08" w:rsidRDefault="004E465B" w:rsidP="006F4BB9">
            <w:pPr>
              <w:ind w:firstLine="284"/>
              <w:jc w:val="both"/>
              <w:outlineLvl w:val="0"/>
              <w:rPr>
                <w:rFonts w:ascii="Arial" w:hAnsi="Arial" w:cs="Arial"/>
                <w:sz w:val="22"/>
                <w:lang w:val="ru-RU"/>
              </w:rPr>
            </w:pPr>
            <w:r w:rsidRPr="00D21C08">
              <w:rPr>
                <w:rFonts w:ascii="Arial" w:hAnsi="Arial" w:cs="Arial"/>
                <w:sz w:val="22"/>
                <w:lang w:val="ru-RU"/>
              </w:rPr>
              <w:t>ПОСКОЛЬКУ Получающая сторона соглаш</w:t>
            </w:r>
            <w:r w:rsidRPr="00D21C08">
              <w:rPr>
                <w:rFonts w:ascii="Arial" w:hAnsi="Arial" w:cs="Arial"/>
                <w:sz w:val="22"/>
                <w:lang w:val="ru-RU"/>
              </w:rPr>
              <w:t>а</w:t>
            </w:r>
            <w:r w:rsidRPr="00D21C08">
              <w:rPr>
                <w:rFonts w:ascii="Arial" w:hAnsi="Arial" w:cs="Arial"/>
                <w:sz w:val="22"/>
                <w:lang w:val="ru-RU"/>
              </w:rPr>
              <w:t>ется защищать конфиденциальность всей Ко</w:t>
            </w:r>
            <w:r w:rsidRPr="00D21C08">
              <w:rPr>
                <w:rFonts w:ascii="Arial" w:hAnsi="Arial" w:cs="Arial"/>
                <w:sz w:val="22"/>
                <w:lang w:val="ru-RU"/>
              </w:rPr>
              <w:t>н</w:t>
            </w:r>
            <w:r w:rsidRPr="00D21C08">
              <w:rPr>
                <w:rFonts w:ascii="Arial" w:hAnsi="Arial" w:cs="Arial"/>
                <w:sz w:val="22"/>
                <w:lang w:val="ru-RU"/>
              </w:rPr>
              <w:t>фиденциальной информации, раскрытой ей Ра</w:t>
            </w:r>
            <w:r w:rsidRPr="00D21C08">
              <w:rPr>
                <w:rFonts w:ascii="Arial" w:hAnsi="Arial" w:cs="Arial"/>
                <w:sz w:val="22"/>
                <w:lang w:val="ru-RU"/>
              </w:rPr>
              <w:t>з</w:t>
            </w:r>
            <w:r w:rsidRPr="00D21C08">
              <w:rPr>
                <w:rFonts w:ascii="Arial" w:hAnsi="Arial" w:cs="Arial"/>
                <w:sz w:val="22"/>
                <w:lang w:val="ru-RU"/>
              </w:rPr>
              <w:t>глашающей стороной, от несанкционированного использования и разглашения,</w:t>
            </w:r>
          </w:p>
          <w:p w14:paraId="704703E0" w14:textId="6AAFFF9B" w:rsidR="004E465B" w:rsidRPr="00D21C08" w:rsidRDefault="004E465B" w:rsidP="006F4BB9">
            <w:pPr>
              <w:ind w:firstLine="284"/>
              <w:jc w:val="both"/>
              <w:outlineLvl w:val="0"/>
              <w:rPr>
                <w:rFonts w:ascii="Arial" w:hAnsi="Arial" w:cs="Arial"/>
                <w:sz w:val="22"/>
                <w:lang w:val="ru-RU"/>
              </w:rPr>
            </w:pPr>
            <w:r w:rsidRPr="00D21C08">
              <w:rPr>
                <w:rFonts w:ascii="Arial" w:hAnsi="Arial" w:cs="Arial"/>
                <w:sz w:val="22"/>
                <w:lang w:val="ru-RU"/>
              </w:rPr>
              <w:t>ПОСКОЛЬКУ, в качестве предварительного условия разглашения конфиденциальной и/или внутренней информации</w:t>
            </w:r>
            <w:r w:rsidR="00AB2B88" w:rsidRPr="00D21C08">
              <w:rPr>
                <w:rFonts w:ascii="Arial" w:hAnsi="Arial" w:cs="Arial"/>
                <w:sz w:val="22"/>
                <w:lang w:val="ru-RU"/>
              </w:rPr>
              <w:t>,</w:t>
            </w:r>
            <w:r w:rsidRPr="00D21C08">
              <w:rPr>
                <w:rFonts w:ascii="Arial" w:hAnsi="Arial" w:cs="Arial"/>
                <w:sz w:val="22"/>
                <w:lang w:val="ru-RU"/>
              </w:rPr>
              <w:t xml:space="preserve"> Стороны соглашаются, что любая Конфиденциальная информация (как определено ниже), сообщенная Получающей стороне, должна оставаться строго конфиденц</w:t>
            </w:r>
            <w:r w:rsidRPr="00D21C08">
              <w:rPr>
                <w:rFonts w:ascii="Arial" w:hAnsi="Arial" w:cs="Arial"/>
                <w:sz w:val="22"/>
                <w:lang w:val="ru-RU"/>
              </w:rPr>
              <w:t>и</w:t>
            </w:r>
            <w:r w:rsidRPr="00D21C08">
              <w:rPr>
                <w:rFonts w:ascii="Arial" w:hAnsi="Arial" w:cs="Arial"/>
                <w:sz w:val="22"/>
                <w:lang w:val="ru-RU"/>
              </w:rPr>
              <w:t xml:space="preserve">альной </w:t>
            </w:r>
            <w:r w:rsidR="00AB2B88" w:rsidRPr="00D21C08">
              <w:rPr>
                <w:rFonts w:ascii="Arial" w:hAnsi="Arial" w:cs="Arial"/>
                <w:sz w:val="22"/>
                <w:lang w:val="ru-RU"/>
              </w:rPr>
              <w:t>и не должна никоим образом использ</w:t>
            </w:r>
            <w:r w:rsidR="00AB2B88" w:rsidRPr="00D21C08">
              <w:rPr>
                <w:rFonts w:ascii="Arial" w:hAnsi="Arial" w:cs="Arial"/>
                <w:sz w:val="22"/>
                <w:lang w:val="ru-RU"/>
              </w:rPr>
              <w:t>о</w:t>
            </w:r>
            <w:r w:rsidR="00AB2B88" w:rsidRPr="00D21C08">
              <w:rPr>
                <w:rFonts w:ascii="Arial" w:hAnsi="Arial" w:cs="Arial"/>
                <w:sz w:val="22"/>
                <w:lang w:val="ru-RU"/>
              </w:rPr>
              <w:t>ваться Получающей стороной за исключением случаев, соответствующих условиям настоящего Соглашения,</w:t>
            </w:r>
          </w:p>
          <w:p w14:paraId="3E9638BD" w14:textId="6BABA40C" w:rsidR="00AB2B88" w:rsidRPr="00D21C08" w:rsidRDefault="00AB2B88" w:rsidP="00AB2B88">
            <w:pPr>
              <w:ind w:firstLine="284"/>
              <w:jc w:val="both"/>
              <w:outlineLvl w:val="0"/>
              <w:rPr>
                <w:rFonts w:ascii="Arial" w:hAnsi="Arial" w:cs="Arial"/>
                <w:sz w:val="22"/>
                <w:lang w:val="ru-RU"/>
              </w:rPr>
            </w:pPr>
            <w:r w:rsidRPr="00D21C08">
              <w:rPr>
                <w:rFonts w:ascii="Arial" w:hAnsi="Arial" w:cs="Arial"/>
                <w:sz w:val="22"/>
                <w:lang w:val="ru-RU"/>
              </w:rPr>
              <w:t xml:space="preserve">НА ОСНОВАНИИ </w:t>
            </w:r>
            <w:proofErr w:type="gramStart"/>
            <w:r w:rsidRPr="00D21C08">
              <w:rPr>
                <w:rFonts w:ascii="Arial" w:hAnsi="Arial" w:cs="Arial"/>
                <w:sz w:val="22"/>
                <w:lang w:val="ru-RU"/>
              </w:rPr>
              <w:t>ВЫШЕИЗЛОЖЕННОГО</w:t>
            </w:r>
            <w:proofErr w:type="gramEnd"/>
            <w:r w:rsidR="00443D3C" w:rsidRPr="00D21C08">
              <w:rPr>
                <w:rFonts w:ascii="Arial" w:hAnsi="Arial" w:cs="Arial"/>
                <w:sz w:val="22"/>
                <w:lang w:val="ru-RU"/>
              </w:rPr>
              <w:t>,</w:t>
            </w:r>
            <w:r w:rsidRPr="00D21C08">
              <w:rPr>
                <w:rFonts w:ascii="Arial" w:hAnsi="Arial" w:cs="Arial"/>
                <w:sz w:val="22"/>
                <w:lang w:val="ru-RU"/>
              </w:rPr>
              <w:t xml:space="preserve"> Стороны настоящим заключили соглашение о нижеследующем:</w:t>
            </w:r>
          </w:p>
          <w:p w14:paraId="240B906A" w14:textId="0A746DAF" w:rsidR="00AB2B88" w:rsidRPr="00D21C08" w:rsidRDefault="00AB2B88" w:rsidP="00196D48">
            <w:pPr>
              <w:pStyle w:val="a5"/>
              <w:numPr>
                <w:ilvl w:val="0"/>
                <w:numId w:val="1"/>
              </w:numPr>
              <w:tabs>
                <w:tab w:val="left" w:pos="567"/>
              </w:tabs>
              <w:ind w:left="0" w:firstLine="284"/>
              <w:jc w:val="both"/>
              <w:outlineLvl w:val="0"/>
              <w:rPr>
                <w:rFonts w:ascii="Arial" w:hAnsi="Arial" w:cs="Arial"/>
                <w:sz w:val="22"/>
                <w:lang w:val="ru-RU"/>
              </w:rPr>
            </w:pPr>
            <w:r w:rsidRPr="00D21C08">
              <w:rPr>
                <w:rFonts w:ascii="Arial" w:hAnsi="Arial" w:cs="Arial"/>
                <w:b/>
                <w:sz w:val="22"/>
                <w:u w:val="single"/>
                <w:lang w:val="ru-RU"/>
              </w:rPr>
              <w:t>Определение Конфиденциальной и</w:t>
            </w:r>
            <w:r w:rsidRPr="00D21C08">
              <w:rPr>
                <w:rFonts w:ascii="Arial" w:hAnsi="Arial" w:cs="Arial"/>
                <w:b/>
                <w:sz w:val="22"/>
                <w:u w:val="single"/>
                <w:lang w:val="ru-RU"/>
              </w:rPr>
              <w:t>н</w:t>
            </w:r>
            <w:r w:rsidRPr="00D21C08">
              <w:rPr>
                <w:rFonts w:ascii="Arial" w:hAnsi="Arial" w:cs="Arial"/>
                <w:b/>
                <w:sz w:val="22"/>
                <w:u w:val="single"/>
                <w:lang w:val="ru-RU"/>
              </w:rPr>
              <w:t>формации</w:t>
            </w:r>
            <w:r w:rsidRPr="00D21C08">
              <w:rPr>
                <w:rFonts w:ascii="Arial" w:hAnsi="Arial" w:cs="Arial"/>
                <w:b/>
                <w:i/>
                <w:sz w:val="22"/>
                <w:lang w:val="ru-RU"/>
              </w:rPr>
              <w:t xml:space="preserve">. </w:t>
            </w:r>
            <w:proofErr w:type="gramStart"/>
            <w:r w:rsidR="00D31DF2" w:rsidRPr="00D21C08">
              <w:rPr>
                <w:rFonts w:ascii="Arial" w:hAnsi="Arial" w:cs="Arial"/>
                <w:sz w:val="22"/>
                <w:lang w:val="ru-RU"/>
              </w:rPr>
              <w:t xml:space="preserve">Термин </w:t>
            </w:r>
            <w:r w:rsidR="00AA17FA" w:rsidRPr="00D21C08">
              <w:rPr>
                <w:rFonts w:ascii="Arial" w:hAnsi="Arial" w:cs="Arial"/>
                <w:sz w:val="22"/>
                <w:lang w:val="ru-RU"/>
              </w:rPr>
              <w:t>“</w:t>
            </w:r>
            <w:r w:rsidR="00D31DF2" w:rsidRPr="00D21C08">
              <w:rPr>
                <w:rFonts w:ascii="Arial" w:hAnsi="Arial" w:cs="Arial"/>
                <w:b/>
                <w:i/>
                <w:sz w:val="22"/>
                <w:lang w:val="ru-RU"/>
              </w:rPr>
              <w:t>Конфиденциальная и</w:t>
            </w:r>
            <w:r w:rsidR="00D31DF2" w:rsidRPr="00D21C08">
              <w:rPr>
                <w:rFonts w:ascii="Arial" w:hAnsi="Arial" w:cs="Arial"/>
                <w:b/>
                <w:i/>
                <w:sz w:val="22"/>
                <w:lang w:val="ru-RU"/>
              </w:rPr>
              <w:t>н</w:t>
            </w:r>
            <w:r w:rsidR="00D31DF2" w:rsidRPr="00D21C08">
              <w:rPr>
                <w:rFonts w:ascii="Arial" w:hAnsi="Arial" w:cs="Arial"/>
                <w:b/>
                <w:i/>
                <w:sz w:val="22"/>
                <w:lang w:val="ru-RU"/>
              </w:rPr>
              <w:t>формация</w:t>
            </w:r>
            <w:r w:rsidR="00AA17FA" w:rsidRPr="00D21C08">
              <w:rPr>
                <w:rFonts w:ascii="Arial" w:hAnsi="Arial" w:cs="Arial"/>
                <w:b/>
                <w:i/>
                <w:sz w:val="22"/>
                <w:lang w:val="ru-RU"/>
              </w:rPr>
              <w:t>”</w:t>
            </w:r>
            <w:r w:rsidR="00D31DF2" w:rsidRPr="00D21C08">
              <w:rPr>
                <w:rFonts w:ascii="Arial" w:hAnsi="Arial" w:cs="Arial"/>
                <w:b/>
                <w:i/>
                <w:sz w:val="22"/>
                <w:lang w:val="ru-RU"/>
              </w:rPr>
              <w:t xml:space="preserve"> </w:t>
            </w:r>
            <w:r w:rsidR="00AA17FA" w:rsidRPr="00D21C08">
              <w:rPr>
                <w:rFonts w:ascii="Arial" w:hAnsi="Arial" w:cs="Arial"/>
                <w:sz w:val="22"/>
                <w:lang w:val="ru-RU"/>
              </w:rPr>
              <w:t>должен означать в отношении и</w:t>
            </w:r>
            <w:r w:rsidR="00AA17FA" w:rsidRPr="00D21C08">
              <w:rPr>
                <w:rFonts w:ascii="Arial" w:hAnsi="Arial" w:cs="Arial"/>
                <w:sz w:val="22"/>
                <w:lang w:val="ru-RU"/>
              </w:rPr>
              <w:t>н</w:t>
            </w:r>
            <w:r w:rsidR="00AA17FA" w:rsidRPr="00D21C08">
              <w:rPr>
                <w:rFonts w:ascii="Arial" w:hAnsi="Arial" w:cs="Arial"/>
                <w:sz w:val="22"/>
                <w:lang w:val="ru-RU"/>
              </w:rPr>
              <w:t>формации, время от времени раскрываемой Ра</w:t>
            </w:r>
            <w:r w:rsidR="00AA17FA" w:rsidRPr="00D21C08">
              <w:rPr>
                <w:rFonts w:ascii="Arial" w:hAnsi="Arial" w:cs="Arial"/>
                <w:sz w:val="22"/>
                <w:lang w:val="ru-RU"/>
              </w:rPr>
              <w:t>з</w:t>
            </w:r>
            <w:r w:rsidR="00AA17FA" w:rsidRPr="00D21C08">
              <w:rPr>
                <w:rFonts w:ascii="Arial" w:hAnsi="Arial" w:cs="Arial"/>
                <w:sz w:val="22"/>
                <w:lang w:val="ru-RU"/>
              </w:rPr>
              <w:t>глашающей стороной или от ее имени, всю и</w:t>
            </w:r>
            <w:r w:rsidR="00AA17FA" w:rsidRPr="00D21C08">
              <w:rPr>
                <w:rFonts w:ascii="Arial" w:hAnsi="Arial" w:cs="Arial"/>
                <w:sz w:val="22"/>
                <w:lang w:val="ru-RU"/>
              </w:rPr>
              <w:t>н</w:t>
            </w:r>
            <w:r w:rsidR="00AA17FA" w:rsidRPr="00D21C08">
              <w:rPr>
                <w:rFonts w:ascii="Arial" w:hAnsi="Arial" w:cs="Arial"/>
                <w:sz w:val="22"/>
                <w:lang w:val="ru-RU"/>
              </w:rPr>
              <w:t>формацию, данные или материалы независимо от их формы, являющиеся собственностью Ра</w:t>
            </w:r>
            <w:r w:rsidR="00AA17FA" w:rsidRPr="00D21C08">
              <w:rPr>
                <w:rFonts w:ascii="Arial" w:hAnsi="Arial" w:cs="Arial"/>
                <w:sz w:val="22"/>
                <w:lang w:val="ru-RU"/>
              </w:rPr>
              <w:t>з</w:t>
            </w:r>
            <w:r w:rsidR="00AA17FA" w:rsidRPr="00D21C08">
              <w:rPr>
                <w:rFonts w:ascii="Arial" w:hAnsi="Arial" w:cs="Arial"/>
                <w:sz w:val="22"/>
                <w:lang w:val="ru-RU"/>
              </w:rPr>
              <w:t>глашающей стороны или находящиеся в ее вл</w:t>
            </w:r>
            <w:r w:rsidR="00AA17FA" w:rsidRPr="00D21C08">
              <w:rPr>
                <w:rFonts w:ascii="Arial" w:hAnsi="Arial" w:cs="Arial"/>
                <w:sz w:val="22"/>
                <w:lang w:val="ru-RU"/>
              </w:rPr>
              <w:t>а</w:t>
            </w:r>
            <w:r w:rsidR="00AA17FA" w:rsidRPr="00D21C08">
              <w:rPr>
                <w:rFonts w:ascii="Arial" w:hAnsi="Arial" w:cs="Arial"/>
                <w:sz w:val="22"/>
                <w:lang w:val="ru-RU"/>
              </w:rPr>
              <w:lastRenderedPageBreak/>
              <w:t>дении, включая (</w:t>
            </w:r>
            <w:r w:rsidR="0005660C" w:rsidRPr="00D21C08">
              <w:rPr>
                <w:rFonts w:ascii="Arial" w:hAnsi="Arial" w:cs="Arial"/>
                <w:sz w:val="22"/>
                <w:lang w:val="ru-RU"/>
              </w:rPr>
              <w:t>без ограничения или примен</w:t>
            </w:r>
            <w:r w:rsidR="0005660C" w:rsidRPr="00D21C08">
              <w:rPr>
                <w:rFonts w:ascii="Arial" w:hAnsi="Arial" w:cs="Arial"/>
                <w:sz w:val="22"/>
                <w:lang w:val="ru-RU"/>
              </w:rPr>
              <w:t>е</w:t>
            </w:r>
            <w:r w:rsidR="0005660C" w:rsidRPr="00D21C08">
              <w:rPr>
                <w:rFonts w:ascii="Arial" w:hAnsi="Arial" w:cs="Arial"/>
                <w:sz w:val="22"/>
                <w:lang w:val="ru-RU"/>
              </w:rPr>
              <w:t>ния принципа “того же рода или класса”</w:t>
            </w:r>
            <w:r w:rsidR="00AA17FA" w:rsidRPr="00D21C08">
              <w:rPr>
                <w:rFonts w:ascii="Arial" w:hAnsi="Arial" w:cs="Arial"/>
                <w:sz w:val="22"/>
                <w:lang w:val="ru-RU"/>
              </w:rPr>
              <w:t>) ноу-хау, процессы, проекты, спецификации, компьюте</w:t>
            </w:r>
            <w:r w:rsidR="00AA17FA" w:rsidRPr="00D21C08">
              <w:rPr>
                <w:rFonts w:ascii="Arial" w:hAnsi="Arial" w:cs="Arial"/>
                <w:sz w:val="22"/>
                <w:lang w:val="ru-RU"/>
              </w:rPr>
              <w:t>р</w:t>
            </w:r>
            <w:r w:rsidR="00AA17FA" w:rsidRPr="00D21C08">
              <w:rPr>
                <w:rFonts w:ascii="Arial" w:hAnsi="Arial" w:cs="Arial"/>
                <w:sz w:val="22"/>
                <w:lang w:val="ru-RU"/>
              </w:rPr>
              <w:t>ные коды, персональные данные, финансовую, маркетинговую, операционную, эксплуатацио</w:t>
            </w:r>
            <w:r w:rsidR="00AA17FA" w:rsidRPr="00D21C08">
              <w:rPr>
                <w:rFonts w:ascii="Arial" w:hAnsi="Arial" w:cs="Arial"/>
                <w:sz w:val="22"/>
                <w:lang w:val="ru-RU"/>
              </w:rPr>
              <w:t>н</w:t>
            </w:r>
            <w:r w:rsidR="00AA17FA" w:rsidRPr="00D21C08">
              <w:rPr>
                <w:rFonts w:ascii="Arial" w:hAnsi="Arial" w:cs="Arial"/>
                <w:sz w:val="22"/>
                <w:lang w:val="ru-RU"/>
              </w:rPr>
              <w:t>ную информацию</w:t>
            </w:r>
            <w:proofErr w:type="gramEnd"/>
            <w:r w:rsidR="00AA17FA" w:rsidRPr="00D21C08">
              <w:rPr>
                <w:rFonts w:ascii="Arial" w:hAnsi="Arial" w:cs="Arial"/>
                <w:sz w:val="22"/>
                <w:lang w:val="ru-RU"/>
              </w:rPr>
              <w:t xml:space="preserve">, </w:t>
            </w:r>
            <w:proofErr w:type="gramStart"/>
            <w:r w:rsidR="00AA17FA" w:rsidRPr="00D21C08">
              <w:rPr>
                <w:rFonts w:ascii="Arial" w:hAnsi="Arial" w:cs="Arial"/>
                <w:sz w:val="22"/>
                <w:lang w:val="ru-RU"/>
              </w:rPr>
              <w:t>информацию о затратах и бизнесе и иную информацию Разглашающей стороны или ее аффилированных компаний (</w:t>
            </w:r>
            <w:r w:rsidR="00AA17FA" w:rsidRPr="00D21C08">
              <w:rPr>
                <w:rFonts w:ascii="Arial" w:hAnsi="Arial" w:cs="Arial"/>
                <w:b/>
                <w:i/>
                <w:sz w:val="22"/>
                <w:lang w:val="ru-RU"/>
              </w:rPr>
              <w:t>Аффилированные компании</w:t>
            </w:r>
            <w:r w:rsidR="00AA17FA" w:rsidRPr="00D21C08">
              <w:rPr>
                <w:rFonts w:ascii="Arial" w:hAnsi="Arial" w:cs="Arial"/>
                <w:sz w:val="22"/>
                <w:lang w:val="ru-RU"/>
              </w:rPr>
              <w:t xml:space="preserve">), </w:t>
            </w:r>
            <w:r w:rsidR="0025010A" w:rsidRPr="00D21C08">
              <w:rPr>
                <w:rFonts w:ascii="Arial" w:hAnsi="Arial" w:cs="Arial"/>
                <w:sz w:val="22"/>
                <w:lang w:val="ru-RU"/>
              </w:rPr>
              <w:t>которые отм</w:t>
            </w:r>
            <w:r w:rsidR="0025010A" w:rsidRPr="00D21C08">
              <w:rPr>
                <w:rFonts w:ascii="Arial" w:hAnsi="Arial" w:cs="Arial"/>
                <w:sz w:val="22"/>
                <w:lang w:val="ru-RU"/>
              </w:rPr>
              <w:t>е</w:t>
            </w:r>
            <w:r w:rsidR="0025010A" w:rsidRPr="00D21C08">
              <w:rPr>
                <w:rFonts w:ascii="Arial" w:hAnsi="Arial" w:cs="Arial"/>
                <w:sz w:val="22"/>
                <w:lang w:val="ru-RU"/>
              </w:rPr>
              <w:t>чены или обозначены как конфиденциальные или являются таковыми по своей природе, а та</w:t>
            </w:r>
            <w:r w:rsidR="0025010A" w:rsidRPr="00D21C08">
              <w:rPr>
                <w:rFonts w:ascii="Arial" w:hAnsi="Arial" w:cs="Arial"/>
                <w:sz w:val="22"/>
                <w:lang w:val="ru-RU"/>
              </w:rPr>
              <w:t>к</w:t>
            </w:r>
            <w:r w:rsidR="0025010A" w:rsidRPr="00D21C08">
              <w:rPr>
                <w:rFonts w:ascii="Arial" w:hAnsi="Arial" w:cs="Arial"/>
                <w:sz w:val="22"/>
                <w:lang w:val="ru-RU"/>
              </w:rPr>
              <w:t>же всю информацию, получаемую от третьей стороны, которая отмечена или обозначена как конфиденциальн</w:t>
            </w:r>
            <w:r w:rsidR="00443D3C" w:rsidRPr="00D21C08">
              <w:rPr>
                <w:rFonts w:ascii="Arial" w:hAnsi="Arial" w:cs="Arial"/>
                <w:sz w:val="22"/>
                <w:lang w:val="ru-RU"/>
              </w:rPr>
              <w:t>ая</w:t>
            </w:r>
            <w:r w:rsidR="0025010A" w:rsidRPr="00D21C08">
              <w:rPr>
                <w:rFonts w:ascii="Arial" w:hAnsi="Arial" w:cs="Arial"/>
                <w:sz w:val="22"/>
                <w:lang w:val="ru-RU"/>
              </w:rPr>
              <w:t xml:space="preserve"> или является таковой по св</w:t>
            </w:r>
            <w:r w:rsidR="0025010A" w:rsidRPr="00D21C08">
              <w:rPr>
                <w:rFonts w:ascii="Arial" w:hAnsi="Arial" w:cs="Arial"/>
                <w:sz w:val="22"/>
                <w:lang w:val="ru-RU"/>
              </w:rPr>
              <w:t>о</w:t>
            </w:r>
            <w:r w:rsidR="0025010A" w:rsidRPr="00D21C08">
              <w:rPr>
                <w:rFonts w:ascii="Arial" w:hAnsi="Arial" w:cs="Arial"/>
                <w:sz w:val="22"/>
                <w:lang w:val="ru-RU"/>
              </w:rPr>
              <w:t>ей природе.</w:t>
            </w:r>
            <w:proofErr w:type="gramEnd"/>
            <w:r w:rsidR="0025010A" w:rsidRPr="00D21C08">
              <w:rPr>
                <w:rFonts w:ascii="Arial" w:hAnsi="Arial" w:cs="Arial"/>
                <w:sz w:val="22"/>
                <w:lang w:val="ru-RU"/>
              </w:rPr>
              <w:t xml:space="preserve"> Конфиденциальная информация должна также означать и включать образцы, к</w:t>
            </w:r>
            <w:r w:rsidR="0025010A" w:rsidRPr="00D21C08">
              <w:rPr>
                <w:rFonts w:ascii="Arial" w:hAnsi="Arial" w:cs="Arial"/>
                <w:sz w:val="22"/>
                <w:lang w:val="ru-RU"/>
              </w:rPr>
              <w:t>о</w:t>
            </w:r>
            <w:r w:rsidR="0025010A" w:rsidRPr="00D21C08">
              <w:rPr>
                <w:rFonts w:ascii="Arial" w:hAnsi="Arial" w:cs="Arial"/>
                <w:sz w:val="22"/>
                <w:lang w:val="ru-RU"/>
              </w:rPr>
              <w:t>торыми обмениваются Стороны (Образцы), л</w:t>
            </w:r>
            <w:r w:rsidR="0025010A" w:rsidRPr="00D21C08">
              <w:rPr>
                <w:rFonts w:ascii="Arial" w:hAnsi="Arial" w:cs="Arial"/>
                <w:sz w:val="22"/>
                <w:lang w:val="ru-RU"/>
              </w:rPr>
              <w:t>ю</w:t>
            </w:r>
            <w:r w:rsidR="0025010A" w:rsidRPr="00D21C08">
              <w:rPr>
                <w:rFonts w:ascii="Arial" w:hAnsi="Arial" w:cs="Arial"/>
                <w:sz w:val="22"/>
                <w:lang w:val="ru-RU"/>
              </w:rPr>
              <w:t>бую информацию, которая может быть получена посредством контроля, испытания или анализа Образца, и все данные и результаты, относящ</w:t>
            </w:r>
            <w:r w:rsidR="0025010A" w:rsidRPr="00D21C08">
              <w:rPr>
                <w:rFonts w:ascii="Arial" w:hAnsi="Arial" w:cs="Arial"/>
                <w:sz w:val="22"/>
                <w:lang w:val="ru-RU"/>
              </w:rPr>
              <w:t>и</w:t>
            </w:r>
            <w:r w:rsidR="0025010A" w:rsidRPr="00D21C08">
              <w:rPr>
                <w:rFonts w:ascii="Arial" w:hAnsi="Arial" w:cs="Arial"/>
                <w:sz w:val="22"/>
                <w:lang w:val="ru-RU"/>
              </w:rPr>
              <w:t xml:space="preserve">еся к Образцам (Результаты </w:t>
            </w:r>
            <w:r w:rsidR="002D7427" w:rsidRPr="00D21C08">
              <w:rPr>
                <w:rFonts w:ascii="Arial" w:hAnsi="Arial" w:cs="Arial"/>
                <w:sz w:val="22"/>
                <w:lang w:val="ru-RU"/>
              </w:rPr>
              <w:t>по Образцам</w:t>
            </w:r>
            <w:r w:rsidR="0025010A" w:rsidRPr="00D21C08">
              <w:rPr>
                <w:rFonts w:ascii="Arial" w:hAnsi="Arial" w:cs="Arial"/>
                <w:sz w:val="22"/>
                <w:lang w:val="ru-RU"/>
              </w:rPr>
              <w:t xml:space="preserve">). </w:t>
            </w:r>
            <w:proofErr w:type="gramStart"/>
            <w:r w:rsidR="0025010A" w:rsidRPr="00D21C08">
              <w:rPr>
                <w:rFonts w:ascii="Arial" w:hAnsi="Arial" w:cs="Arial"/>
                <w:sz w:val="22"/>
                <w:lang w:val="ru-RU"/>
              </w:rPr>
              <w:t>Те</w:t>
            </w:r>
            <w:r w:rsidR="0025010A" w:rsidRPr="00D21C08">
              <w:rPr>
                <w:rFonts w:ascii="Arial" w:hAnsi="Arial" w:cs="Arial"/>
                <w:sz w:val="22"/>
                <w:lang w:val="ru-RU"/>
              </w:rPr>
              <w:t>р</w:t>
            </w:r>
            <w:r w:rsidR="0025010A" w:rsidRPr="00D21C08">
              <w:rPr>
                <w:rFonts w:ascii="Arial" w:hAnsi="Arial" w:cs="Arial"/>
                <w:sz w:val="22"/>
                <w:lang w:val="ru-RU"/>
              </w:rPr>
              <w:t>мин “Конфиденциальная информация” не вкл</w:t>
            </w:r>
            <w:r w:rsidR="0025010A" w:rsidRPr="00D21C08">
              <w:rPr>
                <w:rFonts w:ascii="Arial" w:hAnsi="Arial" w:cs="Arial"/>
                <w:sz w:val="22"/>
                <w:lang w:val="ru-RU"/>
              </w:rPr>
              <w:t>ю</w:t>
            </w:r>
            <w:r w:rsidR="0025010A" w:rsidRPr="00D21C08">
              <w:rPr>
                <w:rFonts w:ascii="Arial" w:hAnsi="Arial" w:cs="Arial"/>
                <w:sz w:val="22"/>
                <w:lang w:val="ru-RU"/>
              </w:rPr>
              <w:t xml:space="preserve">чает информацию, которая (а) </w:t>
            </w:r>
            <w:r w:rsidR="00196D48" w:rsidRPr="00D21C08">
              <w:rPr>
                <w:rFonts w:ascii="Arial" w:hAnsi="Arial" w:cs="Arial"/>
                <w:sz w:val="22"/>
                <w:lang w:val="ru-RU"/>
              </w:rPr>
              <w:t>сейчас или в б</w:t>
            </w:r>
            <w:r w:rsidR="00196D48" w:rsidRPr="00D21C08">
              <w:rPr>
                <w:rFonts w:ascii="Arial" w:hAnsi="Arial" w:cs="Arial"/>
                <w:sz w:val="22"/>
                <w:lang w:val="ru-RU"/>
              </w:rPr>
              <w:t>у</w:t>
            </w:r>
            <w:r w:rsidR="00196D48" w:rsidRPr="00D21C08">
              <w:rPr>
                <w:rFonts w:ascii="Arial" w:hAnsi="Arial" w:cs="Arial"/>
                <w:sz w:val="22"/>
                <w:lang w:val="ru-RU"/>
              </w:rPr>
              <w:t>дущем становится общеизвестной или общед</w:t>
            </w:r>
            <w:r w:rsidR="00196D48" w:rsidRPr="00D21C08">
              <w:rPr>
                <w:rFonts w:ascii="Arial" w:hAnsi="Arial" w:cs="Arial"/>
                <w:sz w:val="22"/>
                <w:lang w:val="ru-RU"/>
              </w:rPr>
              <w:t>о</w:t>
            </w:r>
            <w:r w:rsidR="00196D48" w:rsidRPr="00D21C08">
              <w:rPr>
                <w:rFonts w:ascii="Arial" w:hAnsi="Arial" w:cs="Arial"/>
                <w:sz w:val="22"/>
                <w:lang w:val="ru-RU"/>
              </w:rPr>
              <w:t>ступной не в результате действия или безде</w:t>
            </w:r>
            <w:r w:rsidR="00196D48" w:rsidRPr="00D21C08">
              <w:rPr>
                <w:rFonts w:ascii="Arial" w:hAnsi="Arial" w:cs="Arial"/>
                <w:sz w:val="22"/>
                <w:lang w:val="ru-RU"/>
              </w:rPr>
              <w:t>й</w:t>
            </w:r>
            <w:r w:rsidR="00196D48" w:rsidRPr="00D21C08">
              <w:rPr>
                <w:rFonts w:ascii="Arial" w:hAnsi="Arial" w:cs="Arial"/>
                <w:sz w:val="22"/>
                <w:lang w:val="ru-RU"/>
              </w:rPr>
              <w:t>ствия Получающей стороны (без ограничения общего характера вышеизложенного, Конфиде</w:t>
            </w:r>
            <w:r w:rsidR="00196D48" w:rsidRPr="00D21C08">
              <w:rPr>
                <w:rFonts w:ascii="Arial" w:hAnsi="Arial" w:cs="Arial"/>
                <w:sz w:val="22"/>
                <w:lang w:val="ru-RU"/>
              </w:rPr>
              <w:t>н</w:t>
            </w:r>
            <w:r w:rsidR="00196D48" w:rsidRPr="00D21C08">
              <w:rPr>
                <w:rFonts w:ascii="Arial" w:hAnsi="Arial" w:cs="Arial"/>
                <w:sz w:val="22"/>
                <w:lang w:val="ru-RU"/>
              </w:rPr>
              <w:t>циальная информация не должна считаться о</w:t>
            </w:r>
            <w:r w:rsidR="00196D48" w:rsidRPr="00D21C08">
              <w:rPr>
                <w:rFonts w:ascii="Arial" w:hAnsi="Arial" w:cs="Arial"/>
                <w:sz w:val="22"/>
                <w:lang w:val="ru-RU"/>
              </w:rPr>
              <w:t>б</w:t>
            </w:r>
            <w:r w:rsidR="00196D48" w:rsidRPr="00D21C08">
              <w:rPr>
                <w:rFonts w:ascii="Arial" w:hAnsi="Arial" w:cs="Arial"/>
                <w:sz w:val="22"/>
                <w:lang w:val="ru-RU"/>
              </w:rPr>
              <w:t>щедоступной только на том основании, что она известна нескольким лицам из тех, для кого она может представлять коммерческий интерес, и комбинация двух или более частей Конфиденц</w:t>
            </w:r>
            <w:r w:rsidR="00196D48" w:rsidRPr="00D21C08">
              <w:rPr>
                <w:rFonts w:ascii="Arial" w:hAnsi="Arial" w:cs="Arial"/>
                <w:sz w:val="22"/>
                <w:lang w:val="ru-RU"/>
              </w:rPr>
              <w:t>и</w:t>
            </w:r>
            <w:r w:rsidR="00196D48" w:rsidRPr="00D21C08">
              <w:rPr>
                <w:rFonts w:ascii="Arial" w:hAnsi="Arial" w:cs="Arial"/>
                <w:sz w:val="22"/>
                <w:lang w:val="ru-RU"/>
              </w:rPr>
              <w:t>альной</w:t>
            </w:r>
            <w:proofErr w:type="gramEnd"/>
            <w:r w:rsidR="00196D48" w:rsidRPr="00D21C08">
              <w:rPr>
                <w:rFonts w:ascii="Arial" w:hAnsi="Arial" w:cs="Arial"/>
                <w:sz w:val="22"/>
                <w:lang w:val="ru-RU"/>
              </w:rPr>
              <w:t xml:space="preserve"> </w:t>
            </w:r>
            <w:proofErr w:type="gramStart"/>
            <w:r w:rsidR="00196D48" w:rsidRPr="00D21C08">
              <w:rPr>
                <w:rFonts w:ascii="Arial" w:hAnsi="Arial" w:cs="Arial"/>
                <w:sz w:val="22"/>
                <w:lang w:val="ru-RU"/>
              </w:rPr>
              <w:t>информации не должна считаться общ</w:t>
            </w:r>
            <w:r w:rsidR="00196D48" w:rsidRPr="00D21C08">
              <w:rPr>
                <w:rFonts w:ascii="Arial" w:hAnsi="Arial" w:cs="Arial"/>
                <w:sz w:val="22"/>
                <w:lang w:val="ru-RU"/>
              </w:rPr>
              <w:t>е</w:t>
            </w:r>
            <w:r w:rsidR="00196D48" w:rsidRPr="00D21C08">
              <w:rPr>
                <w:rFonts w:ascii="Arial" w:hAnsi="Arial" w:cs="Arial"/>
                <w:sz w:val="22"/>
                <w:lang w:val="ru-RU"/>
              </w:rPr>
              <w:t xml:space="preserve">доступной только на том основании, что каждая отдельная </w:t>
            </w:r>
            <w:r w:rsidR="00624120" w:rsidRPr="00D21C08">
              <w:rPr>
                <w:rFonts w:ascii="Arial" w:hAnsi="Arial" w:cs="Arial"/>
                <w:sz w:val="22"/>
                <w:lang w:val="ru-RU"/>
              </w:rPr>
              <w:t xml:space="preserve">ее </w:t>
            </w:r>
            <w:r w:rsidR="00196D48" w:rsidRPr="00D21C08">
              <w:rPr>
                <w:rFonts w:ascii="Arial" w:hAnsi="Arial" w:cs="Arial"/>
                <w:sz w:val="22"/>
                <w:lang w:val="ru-RU"/>
              </w:rPr>
              <w:t>часть является доступной); (</w:t>
            </w:r>
            <w:r w:rsidR="00196D48" w:rsidRPr="00D21C08">
              <w:rPr>
                <w:rFonts w:ascii="Arial" w:hAnsi="Arial" w:cs="Arial"/>
                <w:sz w:val="22"/>
                <w:lang w:val="en-GB"/>
              </w:rPr>
              <w:t>b</w:t>
            </w:r>
            <w:r w:rsidR="00196D48" w:rsidRPr="00D21C08">
              <w:rPr>
                <w:rFonts w:ascii="Arial" w:hAnsi="Arial" w:cs="Arial"/>
                <w:sz w:val="22"/>
                <w:lang w:val="ru-RU"/>
              </w:rPr>
              <w:t>) и</w:t>
            </w:r>
            <w:r w:rsidR="00196D48" w:rsidRPr="00D21C08">
              <w:rPr>
                <w:rFonts w:ascii="Arial" w:hAnsi="Arial" w:cs="Arial"/>
                <w:sz w:val="22"/>
                <w:lang w:val="ru-RU"/>
              </w:rPr>
              <w:t>з</w:t>
            </w:r>
            <w:r w:rsidR="00196D48" w:rsidRPr="00D21C08">
              <w:rPr>
                <w:rFonts w:ascii="Arial" w:hAnsi="Arial" w:cs="Arial"/>
                <w:sz w:val="22"/>
                <w:lang w:val="ru-RU"/>
              </w:rPr>
              <w:t>вестна Получающей стороне (</w:t>
            </w:r>
            <w:r w:rsidR="00624120" w:rsidRPr="00D21C08">
              <w:rPr>
                <w:rFonts w:ascii="Arial" w:hAnsi="Arial" w:cs="Arial"/>
                <w:sz w:val="22"/>
                <w:lang w:val="ru-RU"/>
              </w:rPr>
              <w:t>Получающая ст</w:t>
            </w:r>
            <w:r w:rsidR="00624120" w:rsidRPr="00D21C08">
              <w:rPr>
                <w:rFonts w:ascii="Arial" w:hAnsi="Arial" w:cs="Arial"/>
                <w:sz w:val="22"/>
                <w:lang w:val="ru-RU"/>
              </w:rPr>
              <w:t>о</w:t>
            </w:r>
            <w:r w:rsidR="00624120" w:rsidRPr="00D21C08">
              <w:rPr>
                <w:rFonts w:ascii="Arial" w:hAnsi="Arial" w:cs="Arial"/>
                <w:sz w:val="22"/>
                <w:lang w:val="ru-RU"/>
              </w:rPr>
              <w:t>рона должна уведомить Разглашающую сторону об осведомленности за 5 дней</w:t>
            </w:r>
            <w:r w:rsidR="00196D48" w:rsidRPr="00D21C08">
              <w:rPr>
                <w:rFonts w:ascii="Arial" w:hAnsi="Arial" w:cs="Arial"/>
                <w:sz w:val="22"/>
                <w:lang w:val="ru-RU"/>
              </w:rPr>
              <w:t>) на момент пол</w:t>
            </w:r>
            <w:r w:rsidR="00196D48" w:rsidRPr="00D21C08">
              <w:rPr>
                <w:rFonts w:ascii="Arial" w:hAnsi="Arial" w:cs="Arial"/>
                <w:sz w:val="22"/>
                <w:lang w:val="ru-RU"/>
              </w:rPr>
              <w:t>у</w:t>
            </w:r>
            <w:r w:rsidR="00196D48" w:rsidRPr="00D21C08">
              <w:rPr>
                <w:rFonts w:ascii="Arial" w:hAnsi="Arial" w:cs="Arial"/>
                <w:sz w:val="22"/>
                <w:lang w:val="ru-RU"/>
              </w:rPr>
              <w:t>чения такой информации, что подтверждают з</w:t>
            </w:r>
            <w:r w:rsidR="00196D48" w:rsidRPr="00D21C08">
              <w:rPr>
                <w:rFonts w:ascii="Arial" w:hAnsi="Arial" w:cs="Arial"/>
                <w:sz w:val="22"/>
                <w:lang w:val="ru-RU"/>
              </w:rPr>
              <w:t>а</w:t>
            </w:r>
            <w:r w:rsidR="00196D48" w:rsidRPr="00D21C08">
              <w:rPr>
                <w:rFonts w:ascii="Arial" w:hAnsi="Arial" w:cs="Arial"/>
                <w:sz w:val="22"/>
                <w:lang w:val="ru-RU"/>
              </w:rPr>
              <w:t>писи информации, свободные от обязательств конфиденциальности; (</w:t>
            </w:r>
            <w:r w:rsidR="00196D48" w:rsidRPr="00D21C08">
              <w:rPr>
                <w:rFonts w:ascii="Arial" w:hAnsi="Arial" w:cs="Arial"/>
                <w:sz w:val="22"/>
                <w:lang w:val="en-GB"/>
              </w:rPr>
              <w:t>c</w:t>
            </w:r>
            <w:r w:rsidR="00196D48" w:rsidRPr="00D21C08">
              <w:rPr>
                <w:rFonts w:ascii="Arial" w:hAnsi="Arial" w:cs="Arial"/>
                <w:sz w:val="22"/>
                <w:lang w:val="ru-RU"/>
              </w:rPr>
              <w:t xml:space="preserve">) </w:t>
            </w:r>
            <w:r w:rsidR="00624120" w:rsidRPr="00D21C08">
              <w:rPr>
                <w:rFonts w:ascii="Arial" w:hAnsi="Arial" w:cs="Arial"/>
                <w:sz w:val="22"/>
                <w:lang w:val="ru-RU"/>
              </w:rPr>
              <w:t>предоставляется Пол</w:t>
            </w:r>
            <w:r w:rsidR="00624120" w:rsidRPr="00D21C08">
              <w:rPr>
                <w:rFonts w:ascii="Arial" w:hAnsi="Arial" w:cs="Arial"/>
                <w:sz w:val="22"/>
                <w:lang w:val="ru-RU"/>
              </w:rPr>
              <w:t>у</w:t>
            </w:r>
            <w:r w:rsidR="00624120" w:rsidRPr="00D21C08">
              <w:rPr>
                <w:rFonts w:ascii="Arial" w:hAnsi="Arial" w:cs="Arial"/>
                <w:sz w:val="22"/>
                <w:lang w:val="ru-RU"/>
              </w:rPr>
              <w:t>чающей стороне третьей стороной, имеющей право разглашать Конфиденциальную информ</w:t>
            </w:r>
            <w:r w:rsidR="00624120" w:rsidRPr="00D21C08">
              <w:rPr>
                <w:rFonts w:ascii="Arial" w:hAnsi="Arial" w:cs="Arial"/>
                <w:sz w:val="22"/>
                <w:lang w:val="ru-RU"/>
              </w:rPr>
              <w:t>а</w:t>
            </w:r>
            <w:r w:rsidR="00624120" w:rsidRPr="00D21C08">
              <w:rPr>
                <w:rFonts w:ascii="Arial" w:hAnsi="Arial" w:cs="Arial"/>
                <w:sz w:val="22"/>
                <w:lang w:val="ru-RU"/>
              </w:rPr>
              <w:t>цию без наложения обязательства конфиденц</w:t>
            </w:r>
            <w:r w:rsidR="00624120" w:rsidRPr="00D21C08">
              <w:rPr>
                <w:rFonts w:ascii="Arial" w:hAnsi="Arial" w:cs="Arial"/>
                <w:sz w:val="22"/>
                <w:lang w:val="ru-RU"/>
              </w:rPr>
              <w:t>и</w:t>
            </w:r>
            <w:r w:rsidR="00624120" w:rsidRPr="00D21C08">
              <w:rPr>
                <w:rFonts w:ascii="Arial" w:hAnsi="Arial" w:cs="Arial"/>
                <w:sz w:val="22"/>
                <w:lang w:val="ru-RU"/>
              </w:rPr>
              <w:t>альности;</w:t>
            </w:r>
            <w:proofErr w:type="gramEnd"/>
            <w:r w:rsidR="00624120" w:rsidRPr="00D21C08">
              <w:rPr>
                <w:rFonts w:ascii="Arial" w:hAnsi="Arial" w:cs="Arial"/>
                <w:sz w:val="22"/>
                <w:lang w:val="ru-RU"/>
              </w:rPr>
              <w:t xml:space="preserve"> (</w:t>
            </w:r>
            <w:r w:rsidR="00624120" w:rsidRPr="00D21C08">
              <w:rPr>
                <w:rFonts w:ascii="Arial" w:hAnsi="Arial" w:cs="Arial"/>
                <w:sz w:val="22"/>
                <w:lang w:val="en-GB"/>
              </w:rPr>
              <w:t>d</w:t>
            </w:r>
            <w:r w:rsidR="00624120" w:rsidRPr="00D21C08">
              <w:rPr>
                <w:rFonts w:ascii="Arial" w:hAnsi="Arial" w:cs="Arial"/>
                <w:sz w:val="22"/>
                <w:lang w:val="ru-RU"/>
              </w:rPr>
              <w:t xml:space="preserve">) независимо </w:t>
            </w:r>
            <w:proofErr w:type="gramStart"/>
            <w:r w:rsidR="00624120" w:rsidRPr="00D21C08">
              <w:rPr>
                <w:rFonts w:ascii="Arial" w:hAnsi="Arial" w:cs="Arial"/>
                <w:sz w:val="22"/>
                <w:lang w:val="ru-RU"/>
              </w:rPr>
              <w:t>разработана</w:t>
            </w:r>
            <w:proofErr w:type="gramEnd"/>
            <w:r w:rsidR="00624120" w:rsidRPr="00D21C08">
              <w:rPr>
                <w:rFonts w:ascii="Arial" w:hAnsi="Arial" w:cs="Arial"/>
                <w:sz w:val="22"/>
                <w:lang w:val="ru-RU"/>
              </w:rPr>
              <w:t xml:space="preserve"> Получ</w:t>
            </w:r>
            <w:r w:rsidR="00624120" w:rsidRPr="00D21C08">
              <w:rPr>
                <w:rFonts w:ascii="Arial" w:hAnsi="Arial" w:cs="Arial"/>
                <w:sz w:val="22"/>
                <w:lang w:val="ru-RU"/>
              </w:rPr>
              <w:t>а</w:t>
            </w:r>
            <w:r w:rsidR="00624120" w:rsidRPr="00D21C08">
              <w:rPr>
                <w:rFonts w:ascii="Arial" w:hAnsi="Arial" w:cs="Arial"/>
                <w:sz w:val="22"/>
                <w:lang w:val="ru-RU"/>
              </w:rPr>
              <w:t>ющей стороной без использования Конфиденц</w:t>
            </w:r>
            <w:r w:rsidR="00624120" w:rsidRPr="00D21C08">
              <w:rPr>
                <w:rFonts w:ascii="Arial" w:hAnsi="Arial" w:cs="Arial"/>
                <w:sz w:val="22"/>
                <w:lang w:val="ru-RU"/>
              </w:rPr>
              <w:t>и</w:t>
            </w:r>
            <w:r w:rsidR="00624120" w:rsidRPr="00D21C08">
              <w:rPr>
                <w:rFonts w:ascii="Arial" w:hAnsi="Arial" w:cs="Arial"/>
                <w:sz w:val="22"/>
                <w:lang w:val="ru-RU"/>
              </w:rPr>
              <w:t>альной информации.</w:t>
            </w:r>
          </w:p>
          <w:p w14:paraId="3B359978" w14:textId="77777777" w:rsidR="00624120" w:rsidRPr="00D21C08" w:rsidRDefault="00624120" w:rsidP="00624120">
            <w:pPr>
              <w:pStyle w:val="a5"/>
              <w:tabs>
                <w:tab w:val="left" w:pos="567"/>
              </w:tabs>
              <w:ind w:left="284"/>
              <w:jc w:val="both"/>
              <w:outlineLvl w:val="0"/>
              <w:rPr>
                <w:rFonts w:ascii="Arial" w:hAnsi="Arial" w:cs="Arial"/>
                <w:sz w:val="22"/>
                <w:lang w:val="ru-RU"/>
              </w:rPr>
            </w:pPr>
          </w:p>
          <w:p w14:paraId="2AC9C2AC" w14:textId="4801D08B" w:rsidR="00AB2B88" w:rsidRPr="00D21C08" w:rsidRDefault="000F50F7" w:rsidP="00615455">
            <w:pPr>
              <w:pStyle w:val="a5"/>
              <w:numPr>
                <w:ilvl w:val="0"/>
                <w:numId w:val="1"/>
              </w:numPr>
              <w:tabs>
                <w:tab w:val="left" w:pos="567"/>
              </w:tabs>
              <w:ind w:left="0" w:firstLine="284"/>
              <w:jc w:val="both"/>
              <w:outlineLvl w:val="0"/>
              <w:rPr>
                <w:rFonts w:ascii="Arial" w:hAnsi="Arial" w:cs="Arial"/>
                <w:b/>
                <w:sz w:val="22"/>
                <w:u w:val="single"/>
                <w:lang w:val="ru-RU"/>
              </w:rPr>
            </w:pPr>
            <w:r w:rsidRPr="00D21C08">
              <w:rPr>
                <w:rFonts w:ascii="Arial" w:hAnsi="Arial" w:cs="Arial"/>
                <w:b/>
                <w:sz w:val="22"/>
                <w:u w:val="single"/>
                <w:lang w:val="ru-RU"/>
              </w:rPr>
              <w:t>Ограниченное использование Конф</w:t>
            </w:r>
            <w:r w:rsidRPr="00D21C08">
              <w:rPr>
                <w:rFonts w:ascii="Arial" w:hAnsi="Arial" w:cs="Arial"/>
                <w:b/>
                <w:sz w:val="22"/>
                <w:u w:val="single"/>
                <w:lang w:val="ru-RU"/>
              </w:rPr>
              <w:t>и</w:t>
            </w:r>
            <w:r w:rsidRPr="00D21C08">
              <w:rPr>
                <w:rFonts w:ascii="Arial" w:hAnsi="Arial" w:cs="Arial"/>
                <w:b/>
                <w:sz w:val="22"/>
                <w:u w:val="single"/>
                <w:lang w:val="ru-RU"/>
              </w:rPr>
              <w:t>денциальной информации, обязательство не разглашать</w:t>
            </w:r>
            <w:r w:rsidRPr="00D21C08">
              <w:rPr>
                <w:rFonts w:ascii="Arial" w:hAnsi="Arial" w:cs="Arial"/>
                <w:sz w:val="22"/>
                <w:lang w:val="ru-RU"/>
              </w:rPr>
              <w:t xml:space="preserve">. </w:t>
            </w:r>
            <w:r w:rsidR="006C70A7" w:rsidRPr="00D21C08">
              <w:rPr>
                <w:rFonts w:ascii="Arial" w:hAnsi="Arial" w:cs="Arial"/>
                <w:sz w:val="22"/>
                <w:lang w:val="ru-RU"/>
              </w:rPr>
              <w:t xml:space="preserve">В соответствии с ограничениями, налагаемыми настоящим Соглашением, </w:t>
            </w:r>
            <w:r w:rsidR="00F37D4C" w:rsidRPr="00D21C08">
              <w:rPr>
                <w:rFonts w:ascii="Arial" w:hAnsi="Arial" w:cs="Arial"/>
                <w:sz w:val="22"/>
                <w:lang w:val="ru-RU"/>
              </w:rPr>
              <w:t>Конф</w:t>
            </w:r>
            <w:r w:rsidR="00F37D4C" w:rsidRPr="00D21C08">
              <w:rPr>
                <w:rFonts w:ascii="Arial" w:hAnsi="Arial" w:cs="Arial"/>
                <w:sz w:val="22"/>
                <w:lang w:val="ru-RU"/>
              </w:rPr>
              <w:t>и</w:t>
            </w:r>
            <w:r w:rsidR="00F37D4C" w:rsidRPr="00D21C08">
              <w:rPr>
                <w:rFonts w:ascii="Arial" w:hAnsi="Arial" w:cs="Arial"/>
                <w:sz w:val="22"/>
                <w:lang w:val="ru-RU"/>
              </w:rPr>
              <w:t xml:space="preserve">денциальная информация может использоваться Получающей стороной только в целях оценки возможной сделки или взаимоотношения между </w:t>
            </w:r>
            <w:r w:rsidR="00F37D4C" w:rsidRPr="00D21C08">
              <w:rPr>
                <w:rFonts w:ascii="Arial" w:hAnsi="Arial" w:cs="Arial"/>
                <w:sz w:val="22"/>
                <w:lang w:val="ru-RU"/>
              </w:rPr>
              <w:lastRenderedPageBreak/>
              <w:t>Сторонами (</w:t>
            </w:r>
            <w:r w:rsidR="00F37D4C" w:rsidRPr="00D21C08">
              <w:rPr>
                <w:rFonts w:ascii="Arial" w:hAnsi="Arial" w:cs="Arial"/>
                <w:b/>
                <w:i/>
                <w:sz w:val="22"/>
                <w:lang w:val="ru-RU"/>
              </w:rPr>
              <w:t>Возможная сделка</w:t>
            </w:r>
            <w:r w:rsidR="00F37D4C" w:rsidRPr="00D21C08">
              <w:rPr>
                <w:rFonts w:ascii="Arial" w:hAnsi="Arial" w:cs="Arial"/>
                <w:sz w:val="22"/>
                <w:lang w:val="ru-RU"/>
              </w:rPr>
              <w:t>) и ее выполн</w:t>
            </w:r>
            <w:r w:rsidR="00F37D4C" w:rsidRPr="00D21C08">
              <w:rPr>
                <w:rFonts w:ascii="Arial" w:hAnsi="Arial" w:cs="Arial"/>
                <w:sz w:val="22"/>
                <w:lang w:val="ru-RU"/>
              </w:rPr>
              <w:t>е</w:t>
            </w:r>
            <w:r w:rsidR="00F37D4C" w:rsidRPr="00D21C08">
              <w:rPr>
                <w:rFonts w:ascii="Arial" w:hAnsi="Arial" w:cs="Arial"/>
                <w:sz w:val="22"/>
                <w:lang w:val="ru-RU"/>
              </w:rPr>
              <w:t>ния (</w:t>
            </w:r>
            <w:r w:rsidR="00F37D4C" w:rsidRPr="00D21C08">
              <w:rPr>
                <w:rFonts w:ascii="Arial" w:hAnsi="Arial" w:cs="Arial"/>
                <w:b/>
                <w:i/>
                <w:sz w:val="22"/>
                <w:lang w:val="ru-RU"/>
              </w:rPr>
              <w:t>Цель</w:t>
            </w:r>
            <w:r w:rsidR="00F37D4C" w:rsidRPr="00D21C08">
              <w:rPr>
                <w:rFonts w:ascii="Arial" w:hAnsi="Arial" w:cs="Arial"/>
                <w:sz w:val="22"/>
                <w:lang w:val="ru-RU"/>
              </w:rPr>
              <w:t xml:space="preserve">). </w:t>
            </w:r>
            <w:proofErr w:type="gramStart"/>
            <w:r w:rsidR="00F37D4C" w:rsidRPr="00D21C08">
              <w:rPr>
                <w:rFonts w:ascii="Arial" w:hAnsi="Arial" w:cs="Arial"/>
                <w:sz w:val="22"/>
                <w:lang w:val="ru-RU"/>
              </w:rPr>
              <w:t>Получающая сторона будет строго сохранять конфиденциальность Конфиденц</w:t>
            </w:r>
            <w:r w:rsidR="00F37D4C" w:rsidRPr="00D21C08">
              <w:rPr>
                <w:rFonts w:ascii="Arial" w:hAnsi="Arial" w:cs="Arial"/>
                <w:sz w:val="22"/>
                <w:lang w:val="ru-RU"/>
              </w:rPr>
              <w:t>и</w:t>
            </w:r>
            <w:r w:rsidR="00F37D4C" w:rsidRPr="00D21C08">
              <w:rPr>
                <w:rFonts w:ascii="Arial" w:hAnsi="Arial" w:cs="Arial"/>
                <w:sz w:val="22"/>
                <w:lang w:val="ru-RU"/>
              </w:rPr>
              <w:t>альной информации, и ни она сама</w:t>
            </w:r>
            <w:r w:rsidR="00811D9C" w:rsidRPr="00D21C08">
              <w:rPr>
                <w:rFonts w:ascii="Arial" w:hAnsi="Arial" w:cs="Arial"/>
                <w:sz w:val="22"/>
                <w:lang w:val="ru-RU"/>
              </w:rPr>
              <w:t>, ни ее афф</w:t>
            </w:r>
            <w:r w:rsidR="00811D9C" w:rsidRPr="00D21C08">
              <w:rPr>
                <w:rFonts w:ascii="Arial" w:hAnsi="Arial" w:cs="Arial"/>
                <w:sz w:val="22"/>
                <w:lang w:val="ru-RU"/>
              </w:rPr>
              <w:t>и</w:t>
            </w:r>
            <w:r w:rsidR="00811D9C" w:rsidRPr="00D21C08">
              <w:rPr>
                <w:rFonts w:ascii="Arial" w:hAnsi="Arial" w:cs="Arial"/>
                <w:sz w:val="22"/>
                <w:lang w:val="ru-RU"/>
              </w:rPr>
              <w:t>лированные компании или</w:t>
            </w:r>
            <w:r w:rsidR="00F37D4C" w:rsidRPr="00D21C08">
              <w:rPr>
                <w:rFonts w:ascii="Arial" w:hAnsi="Arial" w:cs="Arial"/>
                <w:sz w:val="22"/>
                <w:lang w:val="ru-RU"/>
              </w:rPr>
              <w:t xml:space="preserve"> их </w:t>
            </w:r>
            <w:r w:rsidR="00811D9C" w:rsidRPr="00D21C08">
              <w:rPr>
                <w:rFonts w:ascii="Arial" w:hAnsi="Arial" w:cs="Arial"/>
                <w:sz w:val="22"/>
                <w:lang w:val="ru-RU"/>
              </w:rPr>
              <w:t>родительские ко</w:t>
            </w:r>
            <w:r w:rsidR="00811D9C" w:rsidRPr="00D21C08">
              <w:rPr>
                <w:rFonts w:ascii="Arial" w:hAnsi="Arial" w:cs="Arial"/>
                <w:sz w:val="22"/>
                <w:lang w:val="ru-RU"/>
              </w:rPr>
              <w:t>м</w:t>
            </w:r>
            <w:r w:rsidR="00811D9C" w:rsidRPr="00D21C08">
              <w:rPr>
                <w:rFonts w:ascii="Arial" w:hAnsi="Arial" w:cs="Arial"/>
                <w:sz w:val="22"/>
                <w:lang w:val="ru-RU"/>
              </w:rPr>
              <w:t>пании</w:t>
            </w:r>
            <w:r w:rsidR="00F37D4C" w:rsidRPr="00D21C08">
              <w:rPr>
                <w:rFonts w:ascii="Arial" w:hAnsi="Arial" w:cs="Arial"/>
                <w:sz w:val="22"/>
                <w:lang w:val="ru-RU"/>
              </w:rPr>
              <w:t xml:space="preserve">, подразделения, владельцы, работники, официальные лица, директора, акционеры, управляющие, </w:t>
            </w:r>
            <w:r w:rsidR="00811D9C" w:rsidRPr="00D21C08">
              <w:rPr>
                <w:rFonts w:ascii="Arial" w:hAnsi="Arial" w:cs="Arial"/>
                <w:sz w:val="22"/>
                <w:lang w:val="ru-RU"/>
              </w:rPr>
              <w:t xml:space="preserve">члены, партнеры, советники или представители (совместно именуемые </w:t>
            </w:r>
            <w:r w:rsidR="00811D9C" w:rsidRPr="00D21C08">
              <w:rPr>
                <w:rFonts w:ascii="Arial" w:hAnsi="Arial" w:cs="Arial"/>
                <w:b/>
                <w:i/>
                <w:sz w:val="22"/>
                <w:lang w:val="ru-RU"/>
              </w:rPr>
              <w:t>Агенты</w:t>
            </w:r>
            <w:r w:rsidR="00811D9C" w:rsidRPr="00D21C08">
              <w:rPr>
                <w:rFonts w:ascii="Arial" w:hAnsi="Arial" w:cs="Arial"/>
                <w:sz w:val="22"/>
                <w:lang w:val="ru-RU"/>
              </w:rPr>
              <w:t>) не будут использовать Конфиденциальную и</w:t>
            </w:r>
            <w:r w:rsidR="00811D9C" w:rsidRPr="00D21C08">
              <w:rPr>
                <w:rFonts w:ascii="Arial" w:hAnsi="Arial" w:cs="Arial"/>
                <w:sz w:val="22"/>
                <w:lang w:val="ru-RU"/>
              </w:rPr>
              <w:t>н</w:t>
            </w:r>
            <w:r w:rsidR="00811D9C" w:rsidRPr="00D21C08">
              <w:rPr>
                <w:rFonts w:ascii="Arial" w:hAnsi="Arial" w:cs="Arial"/>
                <w:sz w:val="22"/>
                <w:lang w:val="ru-RU"/>
              </w:rPr>
              <w:t>формацию ни для каких целей помимо Цели.</w:t>
            </w:r>
            <w:proofErr w:type="gramEnd"/>
            <w:r w:rsidR="00811D9C" w:rsidRPr="00D21C08">
              <w:rPr>
                <w:rFonts w:ascii="Arial" w:hAnsi="Arial" w:cs="Arial"/>
                <w:sz w:val="22"/>
                <w:lang w:val="ru-RU"/>
              </w:rPr>
              <w:t xml:space="preserve"> Разглашение Конфиденциальной информации Получающей стороне не предоставляет Получ</w:t>
            </w:r>
            <w:r w:rsidR="00811D9C" w:rsidRPr="00D21C08">
              <w:rPr>
                <w:rFonts w:ascii="Arial" w:hAnsi="Arial" w:cs="Arial"/>
                <w:sz w:val="22"/>
                <w:lang w:val="ru-RU"/>
              </w:rPr>
              <w:t>а</w:t>
            </w:r>
            <w:r w:rsidR="00811D9C" w:rsidRPr="00D21C08">
              <w:rPr>
                <w:rFonts w:ascii="Arial" w:hAnsi="Arial" w:cs="Arial"/>
                <w:sz w:val="22"/>
                <w:lang w:val="ru-RU"/>
              </w:rPr>
              <w:t>ющей стороне, ее Аффилированным компаниям или Агентам право передавать, лицензировать или передавать в субаренду Конфиденциальную информацию. Получающая сторона должна с</w:t>
            </w:r>
            <w:r w:rsidR="00811D9C" w:rsidRPr="00D21C08">
              <w:rPr>
                <w:rFonts w:ascii="Arial" w:hAnsi="Arial" w:cs="Arial"/>
                <w:sz w:val="22"/>
                <w:lang w:val="ru-RU"/>
              </w:rPr>
              <w:t>о</w:t>
            </w:r>
            <w:r w:rsidR="00811D9C" w:rsidRPr="00D21C08">
              <w:rPr>
                <w:rFonts w:ascii="Arial" w:hAnsi="Arial" w:cs="Arial"/>
                <w:sz w:val="22"/>
                <w:lang w:val="ru-RU"/>
              </w:rPr>
              <w:t>блюдать конфиденциальность всей Конфиде</w:t>
            </w:r>
            <w:r w:rsidR="00811D9C" w:rsidRPr="00D21C08">
              <w:rPr>
                <w:rFonts w:ascii="Arial" w:hAnsi="Arial" w:cs="Arial"/>
                <w:sz w:val="22"/>
                <w:lang w:val="ru-RU"/>
              </w:rPr>
              <w:t>н</w:t>
            </w:r>
            <w:r w:rsidR="00811D9C" w:rsidRPr="00D21C08">
              <w:rPr>
                <w:rFonts w:ascii="Arial" w:hAnsi="Arial" w:cs="Arial"/>
                <w:sz w:val="22"/>
                <w:lang w:val="ru-RU"/>
              </w:rPr>
              <w:t>циальной информации, полученной любым сп</w:t>
            </w:r>
            <w:r w:rsidR="00811D9C" w:rsidRPr="00D21C08">
              <w:rPr>
                <w:rFonts w:ascii="Arial" w:hAnsi="Arial" w:cs="Arial"/>
                <w:sz w:val="22"/>
                <w:lang w:val="ru-RU"/>
              </w:rPr>
              <w:t>о</w:t>
            </w:r>
            <w:r w:rsidR="00811D9C" w:rsidRPr="00D21C08">
              <w:rPr>
                <w:rFonts w:ascii="Arial" w:hAnsi="Arial" w:cs="Arial"/>
                <w:sz w:val="22"/>
                <w:lang w:val="ru-RU"/>
              </w:rPr>
              <w:t>собом, и (без ограничения общего характера данного обязательства) использовать такие же усилия для защиты Конфиденциальной инфо</w:t>
            </w:r>
            <w:r w:rsidR="00811D9C" w:rsidRPr="00D21C08">
              <w:rPr>
                <w:rFonts w:ascii="Arial" w:hAnsi="Arial" w:cs="Arial"/>
                <w:sz w:val="22"/>
                <w:lang w:val="ru-RU"/>
              </w:rPr>
              <w:t>р</w:t>
            </w:r>
            <w:r w:rsidR="00811D9C" w:rsidRPr="00D21C08">
              <w:rPr>
                <w:rFonts w:ascii="Arial" w:hAnsi="Arial" w:cs="Arial"/>
                <w:sz w:val="22"/>
                <w:lang w:val="ru-RU"/>
              </w:rPr>
              <w:t xml:space="preserve">мации, </w:t>
            </w:r>
            <w:r w:rsidR="005C3766" w:rsidRPr="00D21C08">
              <w:rPr>
                <w:rFonts w:ascii="Arial" w:hAnsi="Arial" w:cs="Arial"/>
                <w:sz w:val="22"/>
                <w:lang w:val="ru-RU"/>
              </w:rPr>
              <w:t>какие она использует для защиты своей конфиденциальной информации. Получающая сторона должна хранить Конфиденциальную и</w:t>
            </w:r>
            <w:r w:rsidR="005C3766" w:rsidRPr="00D21C08">
              <w:rPr>
                <w:rFonts w:ascii="Arial" w:hAnsi="Arial" w:cs="Arial"/>
                <w:sz w:val="22"/>
                <w:lang w:val="ru-RU"/>
              </w:rPr>
              <w:t>н</w:t>
            </w:r>
            <w:r w:rsidR="005C3766" w:rsidRPr="00D21C08">
              <w:rPr>
                <w:rFonts w:ascii="Arial" w:hAnsi="Arial" w:cs="Arial"/>
                <w:sz w:val="22"/>
                <w:lang w:val="ru-RU"/>
              </w:rPr>
              <w:t>формацию и информацию, разработанную ею на основе Конфиденциальной информации, о</w:t>
            </w:r>
            <w:r w:rsidR="005C3766" w:rsidRPr="00D21C08">
              <w:rPr>
                <w:rFonts w:ascii="Arial" w:hAnsi="Arial" w:cs="Arial"/>
                <w:sz w:val="22"/>
                <w:lang w:val="ru-RU"/>
              </w:rPr>
              <w:t>т</w:t>
            </w:r>
            <w:r w:rsidR="005C3766" w:rsidRPr="00D21C08">
              <w:rPr>
                <w:rFonts w:ascii="Arial" w:hAnsi="Arial" w:cs="Arial"/>
                <w:sz w:val="22"/>
                <w:lang w:val="ru-RU"/>
              </w:rPr>
              <w:t>дельно от всех документов и записей Получа</w:t>
            </w:r>
            <w:r w:rsidR="005C3766" w:rsidRPr="00D21C08">
              <w:rPr>
                <w:rFonts w:ascii="Arial" w:hAnsi="Arial" w:cs="Arial"/>
                <w:sz w:val="22"/>
                <w:lang w:val="ru-RU"/>
              </w:rPr>
              <w:t>ю</w:t>
            </w:r>
            <w:r w:rsidR="005C3766" w:rsidRPr="00D21C08">
              <w:rPr>
                <w:rFonts w:ascii="Arial" w:hAnsi="Arial" w:cs="Arial"/>
                <w:sz w:val="22"/>
                <w:lang w:val="ru-RU"/>
              </w:rPr>
              <w:t xml:space="preserve">щей стороны. </w:t>
            </w:r>
            <w:proofErr w:type="gramStart"/>
            <w:r w:rsidR="005C3766" w:rsidRPr="00D21C08">
              <w:rPr>
                <w:rFonts w:ascii="Arial" w:hAnsi="Arial" w:cs="Arial"/>
                <w:sz w:val="22"/>
                <w:lang w:val="ru-RU"/>
              </w:rPr>
              <w:t xml:space="preserve">Получающая сторона не будет осуществлять обратное проектирование или анализ Образцов для выяснения их состава, </w:t>
            </w:r>
            <w:r w:rsidR="002D7427" w:rsidRPr="00D21C08">
              <w:rPr>
                <w:rFonts w:ascii="Arial" w:hAnsi="Arial" w:cs="Arial"/>
                <w:sz w:val="22"/>
                <w:lang w:val="ru-RU"/>
              </w:rPr>
              <w:t>свойств и характеристик, выходящие за пределы оценки, необходимой для достижения Цели, п</w:t>
            </w:r>
            <w:r w:rsidR="002D7427" w:rsidRPr="00D21C08">
              <w:rPr>
                <w:rFonts w:ascii="Arial" w:hAnsi="Arial" w:cs="Arial"/>
                <w:sz w:val="22"/>
                <w:lang w:val="ru-RU"/>
              </w:rPr>
              <w:t>е</w:t>
            </w:r>
            <w:r w:rsidR="002D7427" w:rsidRPr="00D21C08">
              <w:rPr>
                <w:rFonts w:ascii="Arial" w:hAnsi="Arial" w:cs="Arial"/>
                <w:sz w:val="22"/>
                <w:lang w:val="ru-RU"/>
              </w:rPr>
              <w:t>редавать Образцы или разглашать Результаты по Образцам лицам или организациям, не явл</w:t>
            </w:r>
            <w:r w:rsidR="002D7427" w:rsidRPr="00D21C08">
              <w:rPr>
                <w:rFonts w:ascii="Arial" w:hAnsi="Arial" w:cs="Arial"/>
                <w:sz w:val="22"/>
                <w:lang w:val="ru-RU"/>
              </w:rPr>
              <w:t>я</w:t>
            </w:r>
            <w:r w:rsidR="002D7427" w:rsidRPr="00D21C08">
              <w:rPr>
                <w:rFonts w:ascii="Arial" w:hAnsi="Arial" w:cs="Arial"/>
                <w:sz w:val="22"/>
                <w:lang w:val="ru-RU"/>
              </w:rPr>
              <w:t>ющимся сторонами настоящего Соглашения, без предварительного письменного согласия Ра</w:t>
            </w:r>
            <w:r w:rsidR="002D7427" w:rsidRPr="00D21C08">
              <w:rPr>
                <w:rFonts w:ascii="Arial" w:hAnsi="Arial" w:cs="Arial"/>
                <w:sz w:val="22"/>
                <w:lang w:val="ru-RU"/>
              </w:rPr>
              <w:t>з</w:t>
            </w:r>
            <w:r w:rsidR="002D7427" w:rsidRPr="00D21C08">
              <w:rPr>
                <w:rFonts w:ascii="Arial" w:hAnsi="Arial" w:cs="Arial"/>
                <w:sz w:val="22"/>
                <w:lang w:val="ru-RU"/>
              </w:rPr>
              <w:t>глашающей стороны.</w:t>
            </w:r>
            <w:proofErr w:type="gramEnd"/>
            <w:r w:rsidR="002D7427" w:rsidRPr="00D21C08">
              <w:rPr>
                <w:rFonts w:ascii="Arial" w:hAnsi="Arial" w:cs="Arial"/>
                <w:sz w:val="22"/>
                <w:lang w:val="ru-RU"/>
              </w:rPr>
              <w:t xml:space="preserve"> </w:t>
            </w:r>
            <w:r w:rsidR="003D658C" w:rsidRPr="00D21C08">
              <w:rPr>
                <w:rFonts w:ascii="Arial" w:hAnsi="Arial" w:cs="Arial"/>
                <w:sz w:val="22"/>
                <w:lang w:val="ru-RU"/>
              </w:rPr>
              <w:t xml:space="preserve">Получающая сторона должна хранить все документы и материалы, </w:t>
            </w:r>
            <w:r w:rsidR="004072A7" w:rsidRPr="00D21C08">
              <w:rPr>
                <w:rFonts w:ascii="Arial" w:hAnsi="Arial" w:cs="Arial"/>
                <w:sz w:val="22"/>
                <w:lang w:val="ru-RU"/>
              </w:rPr>
              <w:t>включающие Конфиденциальную информацию, защищенным способом в обычном месте вед</w:t>
            </w:r>
            <w:r w:rsidR="004072A7" w:rsidRPr="00D21C08">
              <w:rPr>
                <w:rFonts w:ascii="Arial" w:hAnsi="Arial" w:cs="Arial"/>
                <w:sz w:val="22"/>
                <w:lang w:val="ru-RU"/>
              </w:rPr>
              <w:t>е</w:t>
            </w:r>
            <w:r w:rsidR="004072A7" w:rsidRPr="00D21C08">
              <w:rPr>
                <w:rFonts w:ascii="Arial" w:hAnsi="Arial" w:cs="Arial"/>
                <w:sz w:val="22"/>
                <w:lang w:val="ru-RU"/>
              </w:rPr>
              <w:t>ния деятельности Получающей стороны или ее профессиональных советников, которые согл</w:t>
            </w:r>
            <w:r w:rsidR="004072A7" w:rsidRPr="00D21C08">
              <w:rPr>
                <w:rFonts w:ascii="Arial" w:hAnsi="Arial" w:cs="Arial"/>
                <w:sz w:val="22"/>
                <w:lang w:val="ru-RU"/>
              </w:rPr>
              <w:t>а</w:t>
            </w:r>
            <w:r w:rsidR="004072A7" w:rsidRPr="00D21C08">
              <w:rPr>
                <w:rFonts w:ascii="Arial" w:hAnsi="Arial" w:cs="Arial"/>
                <w:sz w:val="22"/>
                <w:lang w:val="ru-RU"/>
              </w:rPr>
              <w:t>сились сохранять конфиденциальность Инфо</w:t>
            </w:r>
            <w:r w:rsidR="004072A7" w:rsidRPr="00D21C08">
              <w:rPr>
                <w:rFonts w:ascii="Arial" w:hAnsi="Arial" w:cs="Arial"/>
                <w:sz w:val="22"/>
                <w:lang w:val="ru-RU"/>
              </w:rPr>
              <w:t>р</w:t>
            </w:r>
            <w:r w:rsidR="004072A7" w:rsidRPr="00D21C08">
              <w:rPr>
                <w:rFonts w:ascii="Arial" w:hAnsi="Arial" w:cs="Arial"/>
                <w:sz w:val="22"/>
                <w:lang w:val="ru-RU"/>
              </w:rPr>
              <w:t>мации. Получающая сторона не должна испол</w:t>
            </w:r>
            <w:r w:rsidR="004072A7" w:rsidRPr="00D21C08">
              <w:rPr>
                <w:rFonts w:ascii="Arial" w:hAnsi="Arial" w:cs="Arial"/>
                <w:sz w:val="22"/>
                <w:lang w:val="ru-RU"/>
              </w:rPr>
              <w:t>ь</w:t>
            </w:r>
            <w:r w:rsidR="004072A7" w:rsidRPr="00D21C08">
              <w:rPr>
                <w:rFonts w:ascii="Arial" w:hAnsi="Arial" w:cs="Arial"/>
                <w:sz w:val="22"/>
                <w:lang w:val="ru-RU"/>
              </w:rPr>
              <w:t xml:space="preserve">зовать, воспроизводить, преобразовывать или хранить Конфиденциальную информацию </w:t>
            </w:r>
            <w:r w:rsidR="00C81C42" w:rsidRPr="00D21C08">
              <w:rPr>
                <w:rFonts w:ascii="Arial" w:hAnsi="Arial" w:cs="Arial"/>
                <w:sz w:val="22"/>
                <w:lang w:val="ru-RU"/>
              </w:rPr>
              <w:t>в ко</w:t>
            </w:r>
            <w:r w:rsidR="00C81C42" w:rsidRPr="00D21C08">
              <w:rPr>
                <w:rFonts w:ascii="Arial" w:hAnsi="Arial" w:cs="Arial"/>
                <w:sz w:val="22"/>
                <w:lang w:val="ru-RU"/>
              </w:rPr>
              <w:t>м</w:t>
            </w:r>
            <w:r w:rsidR="00C81C42" w:rsidRPr="00D21C08">
              <w:rPr>
                <w:rFonts w:ascii="Arial" w:hAnsi="Arial" w:cs="Arial"/>
                <w:sz w:val="22"/>
                <w:lang w:val="ru-RU"/>
              </w:rPr>
              <w:t>пьютере или электронной системе поиска и</w:t>
            </w:r>
            <w:r w:rsidR="00C81C42" w:rsidRPr="00D21C08">
              <w:rPr>
                <w:rFonts w:ascii="Arial" w:hAnsi="Arial" w:cs="Arial"/>
                <w:sz w:val="22"/>
                <w:lang w:val="ru-RU"/>
              </w:rPr>
              <w:t>н</w:t>
            </w:r>
            <w:r w:rsidR="00C81C42" w:rsidRPr="00D21C08">
              <w:rPr>
                <w:rFonts w:ascii="Arial" w:hAnsi="Arial" w:cs="Arial"/>
                <w:sz w:val="22"/>
                <w:lang w:val="ru-RU"/>
              </w:rPr>
              <w:t xml:space="preserve">формации с легким доступом и передавать ее в любой форме и любым способом за пределы обычного места ведения деятельности. </w:t>
            </w:r>
            <w:r w:rsidR="00CC4485" w:rsidRPr="00D21C08">
              <w:rPr>
                <w:rFonts w:ascii="Arial" w:hAnsi="Arial" w:cs="Arial"/>
                <w:sz w:val="22"/>
                <w:lang w:val="ru-RU"/>
              </w:rPr>
              <w:t>Конф</w:t>
            </w:r>
            <w:r w:rsidR="00CC4485" w:rsidRPr="00D21C08">
              <w:rPr>
                <w:rFonts w:ascii="Arial" w:hAnsi="Arial" w:cs="Arial"/>
                <w:sz w:val="22"/>
                <w:lang w:val="ru-RU"/>
              </w:rPr>
              <w:t>и</w:t>
            </w:r>
            <w:r w:rsidR="00CC4485" w:rsidRPr="00D21C08">
              <w:rPr>
                <w:rFonts w:ascii="Arial" w:hAnsi="Arial" w:cs="Arial"/>
                <w:sz w:val="22"/>
                <w:lang w:val="ru-RU"/>
              </w:rPr>
              <w:t>денциальная информация не будет раскрыват</w:t>
            </w:r>
            <w:r w:rsidR="00CC4485" w:rsidRPr="00D21C08">
              <w:rPr>
                <w:rFonts w:ascii="Arial" w:hAnsi="Arial" w:cs="Arial"/>
                <w:sz w:val="22"/>
                <w:lang w:val="ru-RU"/>
              </w:rPr>
              <w:t>ь</w:t>
            </w:r>
            <w:r w:rsidR="00CC4485" w:rsidRPr="00D21C08">
              <w:rPr>
                <w:rFonts w:ascii="Arial" w:hAnsi="Arial" w:cs="Arial"/>
                <w:sz w:val="22"/>
                <w:lang w:val="ru-RU"/>
              </w:rPr>
              <w:t>ся или разглашаться Получающей стороной н</w:t>
            </w:r>
            <w:r w:rsidR="00CC4485" w:rsidRPr="00D21C08">
              <w:rPr>
                <w:rFonts w:ascii="Arial" w:hAnsi="Arial" w:cs="Arial"/>
                <w:sz w:val="22"/>
                <w:lang w:val="ru-RU"/>
              </w:rPr>
              <w:t>и</w:t>
            </w:r>
            <w:r w:rsidR="00CC4485" w:rsidRPr="00D21C08">
              <w:rPr>
                <w:rFonts w:ascii="Arial" w:hAnsi="Arial" w:cs="Arial"/>
                <w:sz w:val="22"/>
                <w:lang w:val="ru-RU"/>
              </w:rPr>
              <w:t>каким третьим лицам, за исключением: (</w:t>
            </w:r>
            <w:r w:rsidR="00CC4485" w:rsidRPr="00D21C08">
              <w:rPr>
                <w:rFonts w:ascii="Arial" w:hAnsi="Arial" w:cs="Arial"/>
                <w:sz w:val="22"/>
                <w:lang w:val="en-GB"/>
              </w:rPr>
              <w:t>a</w:t>
            </w:r>
            <w:r w:rsidR="00CC4485" w:rsidRPr="00D21C08">
              <w:rPr>
                <w:rFonts w:ascii="Arial" w:hAnsi="Arial" w:cs="Arial"/>
                <w:sz w:val="22"/>
                <w:lang w:val="ru-RU"/>
              </w:rPr>
              <w:t>) сове</w:t>
            </w:r>
            <w:r w:rsidR="00CC4485" w:rsidRPr="00D21C08">
              <w:rPr>
                <w:rFonts w:ascii="Arial" w:hAnsi="Arial" w:cs="Arial"/>
                <w:sz w:val="22"/>
                <w:lang w:val="ru-RU"/>
              </w:rPr>
              <w:t>т</w:t>
            </w:r>
            <w:r w:rsidR="00CC4485" w:rsidRPr="00D21C08">
              <w:rPr>
                <w:rFonts w:ascii="Arial" w:hAnsi="Arial" w:cs="Arial"/>
                <w:sz w:val="22"/>
                <w:lang w:val="ru-RU"/>
              </w:rPr>
              <w:t>ников Получающей стороны по правовым, бу</w:t>
            </w:r>
            <w:r w:rsidR="00CC4485" w:rsidRPr="00D21C08">
              <w:rPr>
                <w:rFonts w:ascii="Arial" w:hAnsi="Arial" w:cs="Arial"/>
                <w:sz w:val="22"/>
                <w:lang w:val="ru-RU"/>
              </w:rPr>
              <w:t>х</w:t>
            </w:r>
            <w:r w:rsidR="00CC4485" w:rsidRPr="00D21C08">
              <w:rPr>
                <w:rFonts w:ascii="Arial" w:hAnsi="Arial" w:cs="Arial"/>
                <w:sz w:val="22"/>
                <w:lang w:val="ru-RU"/>
              </w:rPr>
              <w:lastRenderedPageBreak/>
              <w:t>галтерским, финансовым и другим вопросам, (</w:t>
            </w:r>
            <w:r w:rsidR="00CC4485" w:rsidRPr="00D21C08">
              <w:rPr>
                <w:rFonts w:ascii="Arial" w:hAnsi="Arial" w:cs="Arial"/>
                <w:sz w:val="22"/>
                <w:lang w:val="en-GB"/>
              </w:rPr>
              <w:t>b</w:t>
            </w:r>
            <w:r w:rsidR="00CC4485" w:rsidRPr="00D21C08">
              <w:rPr>
                <w:rFonts w:ascii="Arial" w:hAnsi="Arial" w:cs="Arial"/>
                <w:sz w:val="22"/>
                <w:lang w:val="ru-RU"/>
              </w:rPr>
              <w:t>) фактических или потенциальных кредиторов П</w:t>
            </w:r>
            <w:r w:rsidR="00CC4485" w:rsidRPr="00D21C08">
              <w:rPr>
                <w:rFonts w:ascii="Arial" w:hAnsi="Arial" w:cs="Arial"/>
                <w:sz w:val="22"/>
                <w:lang w:val="ru-RU"/>
              </w:rPr>
              <w:t>о</w:t>
            </w:r>
            <w:r w:rsidR="00CC4485" w:rsidRPr="00D21C08">
              <w:rPr>
                <w:rFonts w:ascii="Arial" w:hAnsi="Arial" w:cs="Arial"/>
                <w:sz w:val="22"/>
                <w:lang w:val="ru-RU"/>
              </w:rPr>
              <w:t>лучающей стороны и ее Аффилированных ко</w:t>
            </w:r>
            <w:r w:rsidR="00CC4485" w:rsidRPr="00D21C08">
              <w:rPr>
                <w:rFonts w:ascii="Arial" w:hAnsi="Arial" w:cs="Arial"/>
                <w:sz w:val="22"/>
                <w:lang w:val="ru-RU"/>
              </w:rPr>
              <w:t>м</w:t>
            </w:r>
            <w:r w:rsidR="00CC4485" w:rsidRPr="00D21C08">
              <w:rPr>
                <w:rFonts w:ascii="Arial" w:hAnsi="Arial" w:cs="Arial"/>
                <w:sz w:val="22"/>
                <w:lang w:val="ru-RU"/>
              </w:rPr>
              <w:t>паний; (</w:t>
            </w:r>
            <w:r w:rsidR="00CC4485" w:rsidRPr="00D21C08">
              <w:rPr>
                <w:rFonts w:ascii="Arial" w:hAnsi="Arial" w:cs="Arial"/>
                <w:sz w:val="22"/>
                <w:lang w:val="en-GB"/>
              </w:rPr>
              <w:t>c</w:t>
            </w:r>
            <w:r w:rsidR="00CC4485" w:rsidRPr="00D21C08">
              <w:rPr>
                <w:rFonts w:ascii="Arial" w:hAnsi="Arial" w:cs="Arial"/>
                <w:sz w:val="22"/>
                <w:lang w:val="ru-RU"/>
              </w:rPr>
              <w:t>) предварительного письменного согл</w:t>
            </w:r>
            <w:r w:rsidR="00CC4485" w:rsidRPr="00D21C08">
              <w:rPr>
                <w:rFonts w:ascii="Arial" w:hAnsi="Arial" w:cs="Arial"/>
                <w:sz w:val="22"/>
                <w:lang w:val="ru-RU"/>
              </w:rPr>
              <w:t>а</w:t>
            </w:r>
            <w:r w:rsidR="00CC4485" w:rsidRPr="00D21C08">
              <w:rPr>
                <w:rFonts w:ascii="Arial" w:hAnsi="Arial" w:cs="Arial"/>
                <w:sz w:val="22"/>
                <w:lang w:val="ru-RU"/>
              </w:rPr>
              <w:t xml:space="preserve">сия Разглашающей стороны; </w:t>
            </w:r>
            <w:proofErr w:type="gramStart"/>
            <w:r w:rsidR="00CC4485" w:rsidRPr="00D21C08">
              <w:rPr>
                <w:rFonts w:ascii="Arial" w:hAnsi="Arial" w:cs="Arial"/>
                <w:sz w:val="22"/>
                <w:lang w:val="ru-RU"/>
              </w:rPr>
              <w:t>(</w:t>
            </w:r>
            <w:r w:rsidR="00CC4485" w:rsidRPr="00D21C08">
              <w:rPr>
                <w:rFonts w:ascii="Arial" w:hAnsi="Arial" w:cs="Arial"/>
                <w:sz w:val="22"/>
                <w:lang w:val="en-GB"/>
              </w:rPr>
              <w:t>d</w:t>
            </w:r>
            <w:r w:rsidR="00CC4485" w:rsidRPr="00D21C08">
              <w:rPr>
                <w:rFonts w:ascii="Arial" w:hAnsi="Arial" w:cs="Arial"/>
                <w:sz w:val="22"/>
                <w:lang w:val="ru-RU"/>
              </w:rPr>
              <w:t>) случаев, когда разглашение может требоваться в соответствии с законом, правилом, постановлением, распор</w:t>
            </w:r>
            <w:r w:rsidR="00CC4485" w:rsidRPr="00D21C08">
              <w:rPr>
                <w:rFonts w:ascii="Arial" w:hAnsi="Arial" w:cs="Arial"/>
                <w:sz w:val="22"/>
                <w:lang w:val="ru-RU"/>
              </w:rPr>
              <w:t>я</w:t>
            </w:r>
            <w:r w:rsidR="00CC4485" w:rsidRPr="00D21C08">
              <w:rPr>
                <w:rFonts w:ascii="Arial" w:hAnsi="Arial" w:cs="Arial"/>
                <w:sz w:val="22"/>
                <w:lang w:val="ru-RU"/>
              </w:rPr>
              <w:t>жением или требованием суда или правител</w:t>
            </w:r>
            <w:r w:rsidR="00CC4485" w:rsidRPr="00D21C08">
              <w:rPr>
                <w:rFonts w:ascii="Arial" w:hAnsi="Arial" w:cs="Arial"/>
                <w:sz w:val="22"/>
                <w:lang w:val="ru-RU"/>
              </w:rPr>
              <w:t>ь</w:t>
            </w:r>
            <w:r w:rsidR="00CC4485" w:rsidRPr="00D21C08">
              <w:rPr>
                <w:rFonts w:ascii="Arial" w:hAnsi="Arial" w:cs="Arial"/>
                <w:sz w:val="22"/>
                <w:lang w:val="ru-RU"/>
              </w:rPr>
              <w:t>ственного органа, имеющего полномочия треб</w:t>
            </w:r>
            <w:r w:rsidR="00CC4485" w:rsidRPr="00D21C08">
              <w:rPr>
                <w:rFonts w:ascii="Arial" w:hAnsi="Arial" w:cs="Arial"/>
                <w:sz w:val="22"/>
                <w:lang w:val="ru-RU"/>
              </w:rPr>
              <w:t>о</w:t>
            </w:r>
            <w:r w:rsidR="00CC4485" w:rsidRPr="00D21C08">
              <w:rPr>
                <w:rFonts w:ascii="Arial" w:hAnsi="Arial" w:cs="Arial"/>
                <w:sz w:val="22"/>
                <w:lang w:val="ru-RU"/>
              </w:rPr>
              <w:t>вать разглашения такой информации, при усл</w:t>
            </w:r>
            <w:r w:rsidR="00CC4485" w:rsidRPr="00D21C08">
              <w:rPr>
                <w:rFonts w:ascii="Arial" w:hAnsi="Arial" w:cs="Arial"/>
                <w:sz w:val="22"/>
                <w:lang w:val="ru-RU"/>
              </w:rPr>
              <w:t>о</w:t>
            </w:r>
            <w:r w:rsidR="00CC4485" w:rsidRPr="00D21C08">
              <w:rPr>
                <w:rFonts w:ascii="Arial" w:hAnsi="Arial" w:cs="Arial"/>
                <w:sz w:val="22"/>
                <w:lang w:val="ru-RU"/>
              </w:rPr>
              <w:t>вии что (насколько позволяет закон) Получа</w:t>
            </w:r>
            <w:r w:rsidR="00CC4485" w:rsidRPr="00D21C08">
              <w:rPr>
                <w:rFonts w:ascii="Arial" w:hAnsi="Arial" w:cs="Arial"/>
                <w:sz w:val="22"/>
                <w:lang w:val="ru-RU"/>
              </w:rPr>
              <w:t>ю</w:t>
            </w:r>
            <w:r w:rsidR="00CC4485" w:rsidRPr="00D21C08">
              <w:rPr>
                <w:rFonts w:ascii="Arial" w:hAnsi="Arial" w:cs="Arial"/>
                <w:sz w:val="22"/>
                <w:lang w:val="ru-RU"/>
              </w:rPr>
              <w:t xml:space="preserve">щая сторона направляет Разглашающей стороне уведомление о таком требовании </w:t>
            </w:r>
            <w:r w:rsidR="004F6398" w:rsidRPr="00D21C08">
              <w:rPr>
                <w:rFonts w:ascii="Arial" w:hAnsi="Arial" w:cs="Arial"/>
                <w:sz w:val="22"/>
                <w:lang w:val="ru-RU"/>
              </w:rPr>
              <w:t>до его выпо</w:t>
            </w:r>
            <w:r w:rsidR="004F6398" w:rsidRPr="00D21C08">
              <w:rPr>
                <w:rFonts w:ascii="Arial" w:hAnsi="Arial" w:cs="Arial"/>
                <w:sz w:val="22"/>
                <w:lang w:val="ru-RU"/>
              </w:rPr>
              <w:t>л</w:t>
            </w:r>
            <w:r w:rsidR="004F6398" w:rsidRPr="00D21C08">
              <w:rPr>
                <w:rFonts w:ascii="Arial" w:hAnsi="Arial" w:cs="Arial"/>
                <w:sz w:val="22"/>
                <w:lang w:val="ru-RU"/>
              </w:rPr>
              <w:t xml:space="preserve">нения, чтобы Разглашающая сторона могла </w:t>
            </w:r>
            <w:r w:rsidR="009F19DC" w:rsidRPr="00D21C08">
              <w:rPr>
                <w:rFonts w:ascii="Arial" w:hAnsi="Arial" w:cs="Arial"/>
                <w:sz w:val="22"/>
                <w:lang w:val="ru-RU"/>
              </w:rPr>
              <w:t>о</w:t>
            </w:r>
            <w:r w:rsidR="009F19DC" w:rsidRPr="00D21C08">
              <w:rPr>
                <w:rFonts w:ascii="Arial" w:hAnsi="Arial" w:cs="Arial"/>
                <w:sz w:val="22"/>
                <w:lang w:val="ru-RU"/>
              </w:rPr>
              <w:t>б</w:t>
            </w:r>
            <w:r w:rsidR="009F19DC" w:rsidRPr="00D21C08">
              <w:rPr>
                <w:rFonts w:ascii="Arial" w:hAnsi="Arial" w:cs="Arial"/>
                <w:sz w:val="22"/>
                <w:lang w:val="ru-RU"/>
              </w:rPr>
              <w:t>ратиться за охранным приказом или снять огр</w:t>
            </w:r>
            <w:r w:rsidR="009F19DC" w:rsidRPr="00D21C08">
              <w:rPr>
                <w:rFonts w:ascii="Arial" w:hAnsi="Arial" w:cs="Arial"/>
                <w:sz w:val="22"/>
                <w:lang w:val="ru-RU"/>
              </w:rPr>
              <w:t>а</w:t>
            </w:r>
            <w:r w:rsidR="009F19DC" w:rsidRPr="00D21C08">
              <w:rPr>
                <w:rFonts w:ascii="Arial" w:hAnsi="Arial" w:cs="Arial"/>
                <w:sz w:val="22"/>
                <w:lang w:val="ru-RU"/>
              </w:rPr>
              <w:t>ничение на разглашение и использовать все р</w:t>
            </w:r>
            <w:r w:rsidR="009F19DC" w:rsidRPr="00D21C08">
              <w:rPr>
                <w:rFonts w:ascii="Arial" w:hAnsi="Arial" w:cs="Arial"/>
                <w:sz w:val="22"/>
                <w:lang w:val="ru-RU"/>
              </w:rPr>
              <w:t>а</w:t>
            </w:r>
            <w:r w:rsidR="009F19DC" w:rsidRPr="00D21C08">
              <w:rPr>
                <w:rFonts w:ascii="Arial" w:hAnsi="Arial" w:cs="Arial"/>
                <w:sz w:val="22"/>
                <w:lang w:val="ru-RU"/>
              </w:rPr>
              <w:t>зумные</w:t>
            </w:r>
            <w:proofErr w:type="gramEnd"/>
            <w:r w:rsidR="009F19DC" w:rsidRPr="00D21C08">
              <w:rPr>
                <w:rFonts w:ascii="Arial" w:hAnsi="Arial" w:cs="Arial"/>
                <w:sz w:val="22"/>
                <w:lang w:val="ru-RU"/>
              </w:rPr>
              <w:t xml:space="preserve"> попытки избежать соблюдения или огр</w:t>
            </w:r>
            <w:r w:rsidR="009F19DC" w:rsidRPr="00D21C08">
              <w:rPr>
                <w:rFonts w:ascii="Arial" w:hAnsi="Arial" w:cs="Arial"/>
                <w:sz w:val="22"/>
                <w:lang w:val="ru-RU"/>
              </w:rPr>
              <w:t>а</w:t>
            </w:r>
            <w:r w:rsidR="009F19DC" w:rsidRPr="00D21C08">
              <w:rPr>
                <w:rFonts w:ascii="Arial" w:hAnsi="Arial" w:cs="Arial"/>
                <w:sz w:val="22"/>
                <w:lang w:val="ru-RU"/>
              </w:rPr>
              <w:t xml:space="preserve">ничить объем этого правового требования. </w:t>
            </w:r>
            <w:proofErr w:type="gramStart"/>
            <w:r w:rsidR="00673BB5" w:rsidRPr="00D21C08">
              <w:rPr>
                <w:rFonts w:ascii="Arial" w:hAnsi="Arial" w:cs="Arial"/>
                <w:sz w:val="22"/>
                <w:lang w:val="ru-RU"/>
              </w:rPr>
              <w:t>Если, в</w:t>
            </w:r>
            <w:r w:rsidR="009F19DC" w:rsidRPr="00D21C08">
              <w:rPr>
                <w:rFonts w:ascii="Arial" w:hAnsi="Arial" w:cs="Arial"/>
                <w:sz w:val="22"/>
                <w:lang w:val="ru-RU"/>
              </w:rPr>
              <w:t xml:space="preserve"> случае отсутствия охранного приказа, другого средства судебной защиты </w:t>
            </w:r>
            <w:r w:rsidR="00914705" w:rsidRPr="00D21C08">
              <w:rPr>
                <w:rFonts w:ascii="Arial" w:hAnsi="Arial" w:cs="Arial"/>
                <w:sz w:val="22"/>
                <w:lang w:val="ru-RU"/>
              </w:rPr>
              <w:t>или предварительн</w:t>
            </w:r>
            <w:r w:rsidR="00914705" w:rsidRPr="00D21C08">
              <w:rPr>
                <w:rFonts w:ascii="Arial" w:hAnsi="Arial" w:cs="Arial"/>
                <w:sz w:val="22"/>
                <w:lang w:val="ru-RU"/>
              </w:rPr>
              <w:t>о</w:t>
            </w:r>
            <w:r w:rsidR="00914705" w:rsidRPr="00D21C08">
              <w:rPr>
                <w:rFonts w:ascii="Arial" w:hAnsi="Arial" w:cs="Arial"/>
                <w:sz w:val="22"/>
                <w:lang w:val="ru-RU"/>
              </w:rPr>
              <w:t>го письменного согласия от Разглашающей ст</w:t>
            </w:r>
            <w:r w:rsidR="00914705" w:rsidRPr="00D21C08">
              <w:rPr>
                <w:rFonts w:ascii="Arial" w:hAnsi="Arial" w:cs="Arial"/>
                <w:sz w:val="22"/>
                <w:lang w:val="ru-RU"/>
              </w:rPr>
              <w:t>о</w:t>
            </w:r>
            <w:r w:rsidR="00914705" w:rsidRPr="00D21C08">
              <w:rPr>
                <w:rFonts w:ascii="Arial" w:hAnsi="Arial" w:cs="Arial"/>
                <w:sz w:val="22"/>
                <w:lang w:val="ru-RU"/>
              </w:rPr>
              <w:t xml:space="preserve">роны </w:t>
            </w:r>
            <w:r w:rsidR="00673BB5" w:rsidRPr="00D21C08">
              <w:rPr>
                <w:rFonts w:ascii="Arial" w:hAnsi="Arial" w:cs="Arial"/>
                <w:sz w:val="22"/>
                <w:lang w:val="ru-RU"/>
              </w:rPr>
              <w:t>Получающая сторона или ее Агенты, по мнению советника Получающей стороны, юрид</w:t>
            </w:r>
            <w:r w:rsidR="00673BB5" w:rsidRPr="00D21C08">
              <w:rPr>
                <w:rFonts w:ascii="Arial" w:hAnsi="Arial" w:cs="Arial"/>
                <w:sz w:val="22"/>
                <w:lang w:val="ru-RU"/>
              </w:rPr>
              <w:t>и</w:t>
            </w:r>
            <w:r w:rsidR="00673BB5" w:rsidRPr="00D21C08">
              <w:rPr>
                <w:rFonts w:ascii="Arial" w:hAnsi="Arial" w:cs="Arial"/>
                <w:sz w:val="22"/>
                <w:lang w:val="ru-RU"/>
              </w:rPr>
              <w:t xml:space="preserve">чески вынуждены раскрыть Конфиденциальную информацию </w:t>
            </w:r>
            <w:r w:rsidR="000702E0" w:rsidRPr="00D21C08">
              <w:rPr>
                <w:rFonts w:ascii="Arial" w:hAnsi="Arial" w:cs="Arial"/>
                <w:sz w:val="22"/>
                <w:lang w:val="ru-RU"/>
              </w:rPr>
              <w:t>ор</w:t>
            </w:r>
            <w:r w:rsidR="00566436" w:rsidRPr="00D21C08">
              <w:rPr>
                <w:rFonts w:ascii="Arial" w:hAnsi="Arial" w:cs="Arial"/>
                <w:sz w:val="22"/>
                <w:lang w:val="ru-RU"/>
              </w:rPr>
              <w:t>гану правосудия, т.к. в противном случае будут нести ответственность за неуваж</w:t>
            </w:r>
            <w:r w:rsidR="00566436" w:rsidRPr="00D21C08">
              <w:rPr>
                <w:rFonts w:ascii="Arial" w:hAnsi="Arial" w:cs="Arial"/>
                <w:sz w:val="22"/>
                <w:lang w:val="ru-RU"/>
              </w:rPr>
              <w:t>е</w:t>
            </w:r>
            <w:r w:rsidR="00566436" w:rsidRPr="00D21C08">
              <w:rPr>
                <w:rFonts w:ascii="Arial" w:hAnsi="Arial" w:cs="Arial"/>
                <w:sz w:val="22"/>
                <w:lang w:val="ru-RU"/>
              </w:rPr>
              <w:t>ние к органу правосудия, наказание или штраф, Получающая сторона или ее Агент могут, не неся ответственности по</w:t>
            </w:r>
            <w:proofErr w:type="gramEnd"/>
            <w:r w:rsidR="00566436" w:rsidRPr="00D21C08">
              <w:rPr>
                <w:rFonts w:ascii="Arial" w:hAnsi="Arial" w:cs="Arial"/>
                <w:sz w:val="22"/>
                <w:lang w:val="ru-RU"/>
              </w:rPr>
              <w:t xml:space="preserve"> настоящему Соглашению, раскрыть органу правосудия только ту часть Конфиденциальной информации, </w:t>
            </w:r>
            <w:r w:rsidR="00801D71" w:rsidRPr="00D21C08">
              <w:rPr>
                <w:rFonts w:ascii="Arial" w:hAnsi="Arial" w:cs="Arial"/>
                <w:sz w:val="22"/>
                <w:lang w:val="ru-RU"/>
              </w:rPr>
              <w:t xml:space="preserve">раскрытие </w:t>
            </w:r>
            <w:r w:rsidR="00566436" w:rsidRPr="00D21C08">
              <w:rPr>
                <w:rFonts w:ascii="Arial" w:hAnsi="Arial" w:cs="Arial"/>
                <w:sz w:val="22"/>
                <w:lang w:val="ru-RU"/>
              </w:rPr>
              <w:t>к</w:t>
            </w:r>
            <w:r w:rsidR="00566436" w:rsidRPr="00D21C08">
              <w:rPr>
                <w:rFonts w:ascii="Arial" w:hAnsi="Arial" w:cs="Arial"/>
                <w:sz w:val="22"/>
                <w:lang w:val="ru-RU"/>
              </w:rPr>
              <w:t>о</w:t>
            </w:r>
            <w:r w:rsidR="00566436" w:rsidRPr="00D21C08">
              <w:rPr>
                <w:rFonts w:ascii="Arial" w:hAnsi="Arial" w:cs="Arial"/>
                <w:sz w:val="22"/>
                <w:lang w:val="ru-RU"/>
              </w:rPr>
              <w:t>тор</w:t>
            </w:r>
            <w:r w:rsidR="00801D71" w:rsidRPr="00D21C08">
              <w:rPr>
                <w:rFonts w:ascii="Arial" w:hAnsi="Arial" w:cs="Arial"/>
                <w:sz w:val="22"/>
                <w:lang w:val="ru-RU"/>
              </w:rPr>
              <w:t>ой</w:t>
            </w:r>
            <w:r w:rsidR="00566436" w:rsidRPr="00D21C08">
              <w:rPr>
                <w:rFonts w:ascii="Arial" w:hAnsi="Arial" w:cs="Arial"/>
                <w:sz w:val="22"/>
                <w:lang w:val="ru-RU"/>
              </w:rPr>
              <w:t xml:space="preserve">, по мнению советника, </w:t>
            </w:r>
            <w:r w:rsidR="00801D71" w:rsidRPr="00D21C08">
              <w:rPr>
                <w:rFonts w:ascii="Arial" w:hAnsi="Arial" w:cs="Arial"/>
                <w:sz w:val="22"/>
                <w:lang w:val="ru-RU"/>
              </w:rPr>
              <w:t xml:space="preserve">требуется законом, при </w:t>
            </w:r>
            <w:proofErr w:type="gramStart"/>
            <w:r w:rsidR="00801D71" w:rsidRPr="00D21C08">
              <w:rPr>
                <w:rFonts w:ascii="Arial" w:hAnsi="Arial" w:cs="Arial"/>
                <w:sz w:val="22"/>
                <w:lang w:val="ru-RU"/>
              </w:rPr>
              <w:t>условии</w:t>
            </w:r>
            <w:proofErr w:type="gramEnd"/>
            <w:r w:rsidR="00801D71" w:rsidRPr="00D21C08">
              <w:rPr>
                <w:rFonts w:ascii="Arial" w:hAnsi="Arial" w:cs="Arial"/>
                <w:sz w:val="22"/>
                <w:lang w:val="ru-RU"/>
              </w:rPr>
              <w:t xml:space="preserve"> что Получающая сторона </w:t>
            </w:r>
            <w:r w:rsidR="00AA6BAB" w:rsidRPr="00D21C08">
              <w:rPr>
                <w:rFonts w:ascii="Arial" w:hAnsi="Arial" w:cs="Arial"/>
                <w:sz w:val="22"/>
                <w:lang w:val="ru-RU"/>
              </w:rPr>
              <w:t>прилагает все усилия для сохранения конфиденциальности Конфиденциальной информации, включая, не ограничиваясь этим, взаимодействие с Разгл</w:t>
            </w:r>
            <w:r w:rsidR="00AA6BAB" w:rsidRPr="00D21C08">
              <w:rPr>
                <w:rFonts w:ascii="Arial" w:hAnsi="Arial" w:cs="Arial"/>
                <w:sz w:val="22"/>
                <w:lang w:val="ru-RU"/>
              </w:rPr>
              <w:t>а</w:t>
            </w:r>
            <w:r w:rsidR="00AA6BAB" w:rsidRPr="00D21C08">
              <w:rPr>
                <w:rFonts w:ascii="Arial" w:hAnsi="Arial" w:cs="Arial"/>
                <w:sz w:val="22"/>
                <w:lang w:val="ru-RU"/>
              </w:rPr>
              <w:t>шающей стороной для получения охранного пр</w:t>
            </w:r>
            <w:r w:rsidR="00AA6BAB" w:rsidRPr="00D21C08">
              <w:rPr>
                <w:rFonts w:ascii="Arial" w:hAnsi="Arial" w:cs="Arial"/>
                <w:sz w:val="22"/>
                <w:lang w:val="ru-RU"/>
              </w:rPr>
              <w:t>и</w:t>
            </w:r>
            <w:r w:rsidR="00AA6BAB" w:rsidRPr="00D21C08">
              <w:rPr>
                <w:rFonts w:ascii="Arial" w:hAnsi="Arial" w:cs="Arial"/>
                <w:sz w:val="22"/>
                <w:lang w:val="ru-RU"/>
              </w:rPr>
              <w:t>каза или другой надежной гарантии того, что о</w:t>
            </w:r>
            <w:r w:rsidR="00AA6BAB" w:rsidRPr="00D21C08">
              <w:rPr>
                <w:rFonts w:ascii="Arial" w:hAnsi="Arial" w:cs="Arial"/>
                <w:sz w:val="22"/>
                <w:lang w:val="ru-RU"/>
              </w:rPr>
              <w:t>р</w:t>
            </w:r>
            <w:r w:rsidR="00AA6BAB" w:rsidRPr="00D21C08">
              <w:rPr>
                <w:rFonts w:ascii="Arial" w:hAnsi="Arial" w:cs="Arial"/>
                <w:sz w:val="22"/>
                <w:lang w:val="ru-RU"/>
              </w:rPr>
              <w:t>ган правосудия будет соблюдать конфиденц</w:t>
            </w:r>
            <w:r w:rsidR="00AA6BAB" w:rsidRPr="00D21C08">
              <w:rPr>
                <w:rFonts w:ascii="Arial" w:hAnsi="Arial" w:cs="Arial"/>
                <w:sz w:val="22"/>
                <w:lang w:val="ru-RU"/>
              </w:rPr>
              <w:t>и</w:t>
            </w:r>
            <w:r w:rsidR="00AA6BAB" w:rsidRPr="00D21C08">
              <w:rPr>
                <w:rFonts w:ascii="Arial" w:hAnsi="Arial" w:cs="Arial"/>
                <w:sz w:val="22"/>
                <w:lang w:val="ru-RU"/>
              </w:rPr>
              <w:t xml:space="preserve">альность переданной ему Конфиденциальной информации. </w:t>
            </w:r>
            <w:r w:rsidR="008855C1" w:rsidRPr="00D21C08">
              <w:rPr>
                <w:rFonts w:ascii="Arial" w:hAnsi="Arial" w:cs="Arial"/>
                <w:sz w:val="22"/>
                <w:lang w:val="ru-RU"/>
              </w:rPr>
              <w:t>Конфиденциальная информация не будет использоваться Получающей стороной, ее Аффилированными компаниями или Агентами в личных целях, включая, без ограничений, в и</w:t>
            </w:r>
            <w:r w:rsidR="008855C1" w:rsidRPr="00D21C08">
              <w:rPr>
                <w:rFonts w:ascii="Arial" w:hAnsi="Arial" w:cs="Arial"/>
                <w:sz w:val="22"/>
                <w:lang w:val="ru-RU"/>
              </w:rPr>
              <w:t>н</w:t>
            </w:r>
            <w:r w:rsidR="008855C1" w:rsidRPr="00D21C08">
              <w:rPr>
                <w:rFonts w:ascii="Arial" w:hAnsi="Arial" w:cs="Arial"/>
                <w:sz w:val="22"/>
                <w:lang w:val="ru-RU"/>
              </w:rPr>
              <w:t>тересах какого-либо другого лица, без выраже</w:t>
            </w:r>
            <w:r w:rsidR="008855C1" w:rsidRPr="00D21C08">
              <w:rPr>
                <w:rFonts w:ascii="Arial" w:hAnsi="Arial" w:cs="Arial"/>
                <w:sz w:val="22"/>
                <w:lang w:val="ru-RU"/>
              </w:rPr>
              <w:t>н</w:t>
            </w:r>
            <w:r w:rsidR="008855C1" w:rsidRPr="00D21C08">
              <w:rPr>
                <w:rFonts w:ascii="Arial" w:hAnsi="Arial" w:cs="Arial"/>
                <w:sz w:val="22"/>
                <w:lang w:val="ru-RU"/>
              </w:rPr>
              <w:t>ного письменного согласия Разглашающей ст</w:t>
            </w:r>
            <w:r w:rsidR="008855C1" w:rsidRPr="00D21C08">
              <w:rPr>
                <w:rFonts w:ascii="Arial" w:hAnsi="Arial" w:cs="Arial"/>
                <w:sz w:val="22"/>
                <w:lang w:val="ru-RU"/>
              </w:rPr>
              <w:t>о</w:t>
            </w:r>
            <w:r w:rsidR="008855C1" w:rsidRPr="00D21C08">
              <w:rPr>
                <w:rFonts w:ascii="Arial" w:hAnsi="Arial" w:cs="Arial"/>
                <w:sz w:val="22"/>
                <w:lang w:val="ru-RU"/>
              </w:rPr>
              <w:t xml:space="preserve">роны. </w:t>
            </w:r>
            <w:proofErr w:type="gramStart"/>
            <w:r w:rsidR="008855C1" w:rsidRPr="00D21C08">
              <w:rPr>
                <w:rFonts w:ascii="Arial" w:hAnsi="Arial" w:cs="Arial"/>
                <w:sz w:val="22"/>
                <w:lang w:val="ru-RU"/>
              </w:rPr>
              <w:t>Даже если какие-либо положения раздела 2 говорят об обратном, Получающая сторона может раскрыть Конфиденциальную информ</w:t>
            </w:r>
            <w:r w:rsidR="008855C1" w:rsidRPr="00D21C08">
              <w:rPr>
                <w:rFonts w:ascii="Arial" w:hAnsi="Arial" w:cs="Arial"/>
                <w:sz w:val="22"/>
                <w:lang w:val="ru-RU"/>
              </w:rPr>
              <w:t>а</w:t>
            </w:r>
            <w:r w:rsidR="008855C1" w:rsidRPr="00D21C08">
              <w:rPr>
                <w:rFonts w:ascii="Arial" w:hAnsi="Arial" w:cs="Arial"/>
                <w:sz w:val="22"/>
                <w:lang w:val="ru-RU"/>
              </w:rPr>
              <w:t xml:space="preserve">цию тем ее Агентам, участвующим в выполнении Цели, которым нужно ее знать </w:t>
            </w:r>
            <w:r w:rsidR="00615455" w:rsidRPr="00D21C08">
              <w:rPr>
                <w:rFonts w:ascii="Arial" w:hAnsi="Arial" w:cs="Arial"/>
                <w:sz w:val="22"/>
                <w:lang w:val="ru-RU"/>
              </w:rPr>
              <w:t xml:space="preserve">для Цели </w:t>
            </w:r>
            <w:r w:rsidR="008855C1" w:rsidRPr="00D21C08">
              <w:rPr>
                <w:rFonts w:ascii="Arial" w:hAnsi="Arial" w:cs="Arial"/>
                <w:sz w:val="22"/>
                <w:lang w:val="ru-RU"/>
              </w:rPr>
              <w:t>и кто согласился в письменной форме соблюдать конфиденциальность такой информации</w:t>
            </w:r>
            <w:r w:rsidR="00615455" w:rsidRPr="00D21C08">
              <w:rPr>
                <w:rFonts w:ascii="Arial" w:hAnsi="Arial" w:cs="Arial"/>
                <w:sz w:val="22"/>
                <w:lang w:val="ru-RU"/>
              </w:rPr>
              <w:t xml:space="preserve"> (такое согласие должно позволять Разглашающей ст</w:t>
            </w:r>
            <w:r w:rsidR="00615455" w:rsidRPr="00D21C08">
              <w:rPr>
                <w:rFonts w:ascii="Arial" w:hAnsi="Arial" w:cs="Arial"/>
                <w:sz w:val="22"/>
                <w:lang w:val="ru-RU"/>
              </w:rPr>
              <w:t>о</w:t>
            </w:r>
            <w:r w:rsidR="00615455" w:rsidRPr="00D21C08">
              <w:rPr>
                <w:rFonts w:ascii="Arial" w:hAnsi="Arial" w:cs="Arial"/>
                <w:sz w:val="22"/>
                <w:lang w:val="ru-RU"/>
              </w:rPr>
              <w:t>роне требовать исполнения условий соглаш</w:t>
            </w:r>
            <w:r w:rsidR="00615455" w:rsidRPr="00D21C08">
              <w:rPr>
                <w:rFonts w:ascii="Arial" w:hAnsi="Arial" w:cs="Arial"/>
                <w:sz w:val="22"/>
                <w:lang w:val="ru-RU"/>
              </w:rPr>
              <w:t>е</w:t>
            </w:r>
            <w:r w:rsidR="00615455" w:rsidRPr="00D21C08">
              <w:rPr>
                <w:rFonts w:ascii="Arial" w:hAnsi="Arial" w:cs="Arial"/>
                <w:sz w:val="22"/>
                <w:lang w:val="ru-RU"/>
              </w:rPr>
              <w:lastRenderedPageBreak/>
              <w:t>ния)</w:t>
            </w:r>
            <w:r w:rsidR="008855C1" w:rsidRPr="00D21C08">
              <w:rPr>
                <w:rFonts w:ascii="Arial" w:hAnsi="Arial" w:cs="Arial"/>
                <w:sz w:val="22"/>
                <w:lang w:val="ru-RU"/>
              </w:rPr>
              <w:t>.</w:t>
            </w:r>
            <w:proofErr w:type="gramEnd"/>
            <w:r w:rsidR="008855C1" w:rsidRPr="00D21C08">
              <w:rPr>
                <w:rFonts w:ascii="Arial" w:hAnsi="Arial" w:cs="Arial"/>
                <w:sz w:val="22"/>
                <w:lang w:val="ru-RU"/>
              </w:rPr>
              <w:t xml:space="preserve"> </w:t>
            </w:r>
            <w:proofErr w:type="gramStart"/>
            <w:r w:rsidR="00615455" w:rsidRPr="00D21C08">
              <w:rPr>
                <w:rFonts w:ascii="Arial" w:hAnsi="Arial" w:cs="Arial"/>
                <w:sz w:val="22"/>
                <w:lang w:val="ru-RU"/>
              </w:rPr>
              <w:t>Термин “</w:t>
            </w:r>
            <w:r w:rsidR="00615455" w:rsidRPr="00D21C08">
              <w:rPr>
                <w:rFonts w:ascii="Arial" w:hAnsi="Arial" w:cs="Arial"/>
                <w:b/>
                <w:i/>
                <w:sz w:val="22"/>
                <w:lang w:val="ru-RU"/>
              </w:rPr>
              <w:t>лицо</w:t>
            </w:r>
            <w:r w:rsidR="00615455" w:rsidRPr="00D21C08">
              <w:rPr>
                <w:rFonts w:ascii="Arial" w:hAnsi="Arial" w:cs="Arial"/>
                <w:sz w:val="22"/>
                <w:lang w:val="ru-RU"/>
              </w:rPr>
              <w:t>” в контексте данного Согл</w:t>
            </w:r>
            <w:r w:rsidR="00615455" w:rsidRPr="00D21C08">
              <w:rPr>
                <w:rFonts w:ascii="Arial" w:hAnsi="Arial" w:cs="Arial"/>
                <w:sz w:val="22"/>
                <w:lang w:val="ru-RU"/>
              </w:rPr>
              <w:t>а</w:t>
            </w:r>
            <w:r w:rsidR="00615455" w:rsidRPr="00D21C08">
              <w:rPr>
                <w:rFonts w:ascii="Arial" w:hAnsi="Arial" w:cs="Arial"/>
                <w:sz w:val="22"/>
                <w:lang w:val="ru-RU"/>
              </w:rPr>
              <w:t xml:space="preserve">шения должен трактоваться широко и включать, без ограничения, физическое лицо, партнерство, компанию, </w:t>
            </w:r>
            <w:r w:rsidR="006E5E67" w:rsidRPr="00D21C08">
              <w:rPr>
                <w:rFonts w:ascii="Arial" w:hAnsi="Arial" w:cs="Arial"/>
                <w:sz w:val="22"/>
                <w:lang w:val="ru-RU"/>
              </w:rPr>
              <w:t>корпорацию</w:t>
            </w:r>
            <w:r w:rsidR="00615455" w:rsidRPr="00D21C08">
              <w:rPr>
                <w:rFonts w:ascii="Arial" w:hAnsi="Arial" w:cs="Arial"/>
                <w:sz w:val="22"/>
                <w:lang w:val="ru-RU"/>
              </w:rPr>
              <w:t>, ассоциацию, организ</w:t>
            </w:r>
            <w:r w:rsidR="00615455" w:rsidRPr="00D21C08">
              <w:rPr>
                <w:rFonts w:ascii="Arial" w:hAnsi="Arial" w:cs="Arial"/>
                <w:sz w:val="22"/>
                <w:lang w:val="ru-RU"/>
              </w:rPr>
              <w:t>а</w:t>
            </w:r>
            <w:r w:rsidR="00615455" w:rsidRPr="00D21C08">
              <w:rPr>
                <w:rFonts w:ascii="Arial" w:hAnsi="Arial" w:cs="Arial"/>
                <w:sz w:val="22"/>
                <w:lang w:val="ru-RU"/>
              </w:rPr>
              <w:t>цию, правительство, государство, учреждение и трест (имеющих и не имеющих отдельную юр</w:t>
            </w:r>
            <w:r w:rsidR="00615455" w:rsidRPr="00D21C08">
              <w:rPr>
                <w:rFonts w:ascii="Arial" w:hAnsi="Arial" w:cs="Arial"/>
                <w:sz w:val="22"/>
                <w:lang w:val="ru-RU"/>
              </w:rPr>
              <w:t>и</w:t>
            </w:r>
            <w:r w:rsidR="00615455" w:rsidRPr="00D21C08">
              <w:rPr>
                <w:rFonts w:ascii="Arial" w:hAnsi="Arial" w:cs="Arial"/>
                <w:sz w:val="22"/>
                <w:lang w:val="ru-RU"/>
              </w:rPr>
              <w:t>дическую личность).</w:t>
            </w:r>
            <w:proofErr w:type="gramEnd"/>
          </w:p>
          <w:p w14:paraId="193E12E8" w14:textId="77777777" w:rsidR="00615455" w:rsidRPr="00D21C08" w:rsidRDefault="00615455" w:rsidP="00615455">
            <w:pPr>
              <w:pStyle w:val="a5"/>
              <w:tabs>
                <w:tab w:val="left" w:pos="567"/>
              </w:tabs>
              <w:ind w:left="284"/>
              <w:jc w:val="both"/>
              <w:outlineLvl w:val="0"/>
              <w:rPr>
                <w:rFonts w:ascii="Arial" w:hAnsi="Arial" w:cs="Arial"/>
                <w:b/>
                <w:sz w:val="22"/>
                <w:u w:val="single"/>
                <w:lang w:val="ru-RU"/>
              </w:rPr>
            </w:pPr>
          </w:p>
          <w:p w14:paraId="67F9A4ED" w14:textId="77777777" w:rsidR="00615455" w:rsidRPr="00D21C08" w:rsidRDefault="006E5E67" w:rsidP="00911CD3">
            <w:pPr>
              <w:pStyle w:val="a5"/>
              <w:numPr>
                <w:ilvl w:val="0"/>
                <w:numId w:val="1"/>
              </w:numPr>
              <w:tabs>
                <w:tab w:val="left" w:pos="567"/>
              </w:tabs>
              <w:ind w:left="0" w:firstLine="284"/>
              <w:jc w:val="both"/>
              <w:outlineLvl w:val="0"/>
              <w:rPr>
                <w:rFonts w:ascii="Arial" w:hAnsi="Arial" w:cs="Arial"/>
                <w:b/>
                <w:sz w:val="22"/>
                <w:u w:val="single"/>
                <w:lang w:val="ru-RU"/>
              </w:rPr>
            </w:pPr>
            <w:r w:rsidRPr="00D21C08">
              <w:rPr>
                <w:rFonts w:ascii="Arial" w:hAnsi="Arial" w:cs="Arial"/>
                <w:b/>
                <w:sz w:val="22"/>
                <w:u w:val="single"/>
                <w:lang w:val="ru-RU"/>
              </w:rPr>
              <w:t xml:space="preserve">Воспроизведение Конфиденциальной информации. </w:t>
            </w:r>
            <w:r w:rsidR="00911CD3" w:rsidRPr="00D21C08">
              <w:rPr>
                <w:rFonts w:ascii="Arial" w:hAnsi="Arial" w:cs="Arial"/>
                <w:sz w:val="22"/>
                <w:lang w:val="ru-RU"/>
              </w:rPr>
              <w:t>Конфиденциальная информация, предоставленная Получающей стороне, не м</w:t>
            </w:r>
            <w:r w:rsidR="00911CD3" w:rsidRPr="00D21C08">
              <w:rPr>
                <w:rFonts w:ascii="Arial" w:hAnsi="Arial" w:cs="Arial"/>
                <w:sz w:val="22"/>
                <w:lang w:val="ru-RU"/>
              </w:rPr>
              <w:t>о</w:t>
            </w:r>
            <w:r w:rsidR="00911CD3" w:rsidRPr="00D21C08">
              <w:rPr>
                <w:rFonts w:ascii="Arial" w:hAnsi="Arial" w:cs="Arial"/>
                <w:sz w:val="22"/>
                <w:lang w:val="ru-RU"/>
              </w:rPr>
              <w:t>жет копироваться или воспроизводиться без предварительного письменного согласия Ра</w:t>
            </w:r>
            <w:r w:rsidR="00911CD3" w:rsidRPr="00D21C08">
              <w:rPr>
                <w:rFonts w:ascii="Arial" w:hAnsi="Arial" w:cs="Arial"/>
                <w:sz w:val="22"/>
                <w:lang w:val="ru-RU"/>
              </w:rPr>
              <w:t>з</w:t>
            </w:r>
            <w:r w:rsidR="00911CD3" w:rsidRPr="00D21C08">
              <w:rPr>
                <w:rFonts w:ascii="Arial" w:hAnsi="Arial" w:cs="Arial"/>
                <w:sz w:val="22"/>
                <w:lang w:val="ru-RU"/>
              </w:rPr>
              <w:t>глашающей стороны. Получающая сторона должна нумеровать копии Конфиденциальной информации и вести письменную регистрацию лиц, которым предоставляются копии, в соотве</w:t>
            </w:r>
            <w:r w:rsidR="00911CD3" w:rsidRPr="00D21C08">
              <w:rPr>
                <w:rFonts w:ascii="Arial" w:hAnsi="Arial" w:cs="Arial"/>
                <w:sz w:val="22"/>
                <w:lang w:val="ru-RU"/>
              </w:rPr>
              <w:t>т</w:t>
            </w:r>
            <w:r w:rsidR="00911CD3" w:rsidRPr="00D21C08">
              <w:rPr>
                <w:rFonts w:ascii="Arial" w:hAnsi="Arial" w:cs="Arial"/>
                <w:sz w:val="22"/>
                <w:lang w:val="ru-RU"/>
              </w:rPr>
              <w:t xml:space="preserve">ствии с Разделом 2 Соглашения. Все копии должны включать уведомление об авторском праве, если применимо, </w:t>
            </w:r>
            <w:r w:rsidR="008C6552" w:rsidRPr="00D21C08">
              <w:rPr>
                <w:rFonts w:ascii="Arial" w:hAnsi="Arial" w:cs="Arial"/>
                <w:sz w:val="22"/>
                <w:lang w:val="ru-RU"/>
              </w:rPr>
              <w:t>и другие уведомления или обозначения прав на частную информацию, содержащиеся в Конфиденциальной информ</w:t>
            </w:r>
            <w:r w:rsidR="008C6552" w:rsidRPr="00D21C08">
              <w:rPr>
                <w:rFonts w:ascii="Arial" w:hAnsi="Arial" w:cs="Arial"/>
                <w:sz w:val="22"/>
                <w:lang w:val="ru-RU"/>
              </w:rPr>
              <w:t>а</w:t>
            </w:r>
            <w:r w:rsidR="008C6552" w:rsidRPr="00D21C08">
              <w:rPr>
                <w:rFonts w:ascii="Arial" w:hAnsi="Arial" w:cs="Arial"/>
                <w:sz w:val="22"/>
                <w:lang w:val="ru-RU"/>
              </w:rPr>
              <w:t>ции, и должны быть отмечены как конфиденц</w:t>
            </w:r>
            <w:r w:rsidR="008C6552" w:rsidRPr="00D21C08">
              <w:rPr>
                <w:rFonts w:ascii="Arial" w:hAnsi="Arial" w:cs="Arial"/>
                <w:sz w:val="22"/>
                <w:lang w:val="ru-RU"/>
              </w:rPr>
              <w:t>и</w:t>
            </w:r>
            <w:r w:rsidR="008C6552" w:rsidRPr="00D21C08">
              <w:rPr>
                <w:rFonts w:ascii="Arial" w:hAnsi="Arial" w:cs="Arial"/>
                <w:sz w:val="22"/>
                <w:lang w:val="ru-RU"/>
              </w:rPr>
              <w:t>альные.</w:t>
            </w:r>
          </w:p>
          <w:p w14:paraId="7977D565" w14:textId="77777777" w:rsidR="008C6552" w:rsidRPr="00D21C08" w:rsidRDefault="008C6552" w:rsidP="008C6552">
            <w:pPr>
              <w:pStyle w:val="a5"/>
              <w:rPr>
                <w:rFonts w:ascii="Arial" w:hAnsi="Arial" w:cs="Arial"/>
                <w:b/>
                <w:sz w:val="22"/>
                <w:u w:val="single"/>
                <w:lang w:val="ru-RU"/>
              </w:rPr>
            </w:pPr>
          </w:p>
          <w:p w14:paraId="6DBA3F69" w14:textId="1DC44DD3" w:rsidR="008C6552" w:rsidRPr="00D21C08" w:rsidRDefault="008C6552" w:rsidP="00DB1E83">
            <w:pPr>
              <w:pStyle w:val="a5"/>
              <w:numPr>
                <w:ilvl w:val="0"/>
                <w:numId w:val="1"/>
              </w:numPr>
              <w:tabs>
                <w:tab w:val="left" w:pos="567"/>
              </w:tabs>
              <w:ind w:left="0" w:firstLine="284"/>
              <w:jc w:val="both"/>
              <w:outlineLvl w:val="0"/>
              <w:rPr>
                <w:rFonts w:ascii="Arial" w:hAnsi="Arial" w:cs="Arial"/>
                <w:b/>
                <w:sz w:val="22"/>
                <w:u w:val="single"/>
                <w:lang w:val="ru-RU"/>
              </w:rPr>
            </w:pPr>
            <w:r w:rsidRPr="00D21C08">
              <w:rPr>
                <w:rFonts w:ascii="Arial" w:hAnsi="Arial" w:cs="Arial"/>
                <w:b/>
                <w:sz w:val="22"/>
                <w:u w:val="single"/>
                <w:lang w:val="ru-RU"/>
              </w:rPr>
              <w:t>Владение Конфиденциальной информ</w:t>
            </w:r>
            <w:r w:rsidRPr="00D21C08">
              <w:rPr>
                <w:rFonts w:ascii="Arial" w:hAnsi="Arial" w:cs="Arial"/>
                <w:b/>
                <w:sz w:val="22"/>
                <w:u w:val="single"/>
                <w:lang w:val="ru-RU"/>
              </w:rPr>
              <w:t>а</w:t>
            </w:r>
            <w:r w:rsidRPr="00D21C08">
              <w:rPr>
                <w:rFonts w:ascii="Arial" w:hAnsi="Arial" w:cs="Arial"/>
                <w:b/>
                <w:sz w:val="22"/>
                <w:u w:val="single"/>
                <w:lang w:val="ru-RU"/>
              </w:rPr>
              <w:t xml:space="preserve">цией. </w:t>
            </w:r>
            <w:r w:rsidRPr="00D21C08">
              <w:rPr>
                <w:rFonts w:ascii="Arial" w:hAnsi="Arial" w:cs="Arial"/>
                <w:sz w:val="22"/>
                <w:lang w:val="ru-RU"/>
              </w:rPr>
              <w:t>Разглашающая сторона должна остават</w:t>
            </w:r>
            <w:r w:rsidRPr="00D21C08">
              <w:rPr>
                <w:rFonts w:ascii="Arial" w:hAnsi="Arial" w:cs="Arial"/>
                <w:sz w:val="22"/>
                <w:lang w:val="ru-RU"/>
              </w:rPr>
              <w:t>ь</w:t>
            </w:r>
            <w:r w:rsidRPr="00D21C08">
              <w:rPr>
                <w:rFonts w:ascii="Arial" w:hAnsi="Arial" w:cs="Arial"/>
                <w:sz w:val="22"/>
                <w:lang w:val="ru-RU"/>
              </w:rPr>
              <w:t>ся единственным обладателем всех прав</w:t>
            </w:r>
            <w:r w:rsidR="00DB1E83" w:rsidRPr="00D21C08">
              <w:rPr>
                <w:rFonts w:ascii="Arial" w:hAnsi="Arial" w:cs="Arial"/>
                <w:sz w:val="22"/>
                <w:lang w:val="ru-RU"/>
              </w:rPr>
              <w:t>, прав владения и долевого права, а также всех пате</w:t>
            </w:r>
            <w:r w:rsidR="00DB1E83" w:rsidRPr="00D21C08">
              <w:rPr>
                <w:rFonts w:ascii="Arial" w:hAnsi="Arial" w:cs="Arial"/>
                <w:sz w:val="22"/>
                <w:lang w:val="ru-RU"/>
              </w:rPr>
              <w:t>н</w:t>
            </w:r>
            <w:r w:rsidR="00DB1E83" w:rsidRPr="00D21C08">
              <w:rPr>
                <w:rFonts w:ascii="Arial" w:hAnsi="Arial" w:cs="Arial"/>
                <w:sz w:val="22"/>
                <w:lang w:val="ru-RU"/>
              </w:rPr>
              <w:t>тов, авторских прав, коммерческой тайны, торг</w:t>
            </w:r>
            <w:r w:rsidR="00DB1E83" w:rsidRPr="00D21C08">
              <w:rPr>
                <w:rFonts w:ascii="Arial" w:hAnsi="Arial" w:cs="Arial"/>
                <w:sz w:val="22"/>
                <w:lang w:val="ru-RU"/>
              </w:rPr>
              <w:t>о</w:t>
            </w:r>
            <w:r w:rsidR="00DB1E83" w:rsidRPr="00D21C08">
              <w:rPr>
                <w:rFonts w:ascii="Arial" w:hAnsi="Arial" w:cs="Arial"/>
                <w:sz w:val="22"/>
                <w:lang w:val="ru-RU"/>
              </w:rPr>
              <w:t xml:space="preserve">вых марок и прав собственности в отношении </w:t>
            </w:r>
            <w:r w:rsidR="001959ED" w:rsidRPr="00D21C08">
              <w:rPr>
                <w:rFonts w:ascii="Arial" w:hAnsi="Arial" w:cs="Arial"/>
                <w:sz w:val="22"/>
                <w:lang w:val="ru-RU"/>
              </w:rPr>
              <w:t xml:space="preserve">любой </w:t>
            </w:r>
            <w:r w:rsidR="00DB1E83" w:rsidRPr="00D21C08">
              <w:rPr>
                <w:rFonts w:ascii="Arial" w:hAnsi="Arial" w:cs="Arial"/>
                <w:sz w:val="22"/>
                <w:lang w:val="ru-RU"/>
              </w:rPr>
              <w:t>Конфиденциальной информации, пред</w:t>
            </w:r>
            <w:r w:rsidR="00DB1E83" w:rsidRPr="00D21C08">
              <w:rPr>
                <w:rFonts w:ascii="Arial" w:hAnsi="Arial" w:cs="Arial"/>
                <w:sz w:val="22"/>
                <w:lang w:val="ru-RU"/>
              </w:rPr>
              <w:t>о</w:t>
            </w:r>
            <w:r w:rsidR="00DB1E83" w:rsidRPr="00D21C08">
              <w:rPr>
                <w:rFonts w:ascii="Arial" w:hAnsi="Arial" w:cs="Arial"/>
                <w:sz w:val="22"/>
                <w:lang w:val="ru-RU"/>
              </w:rPr>
              <w:t>ставленной Получающей стороне, включая, без ограничений, все дополнения, улучшения, мод</w:t>
            </w:r>
            <w:r w:rsidR="00DB1E83" w:rsidRPr="00D21C08">
              <w:rPr>
                <w:rFonts w:ascii="Arial" w:hAnsi="Arial" w:cs="Arial"/>
                <w:sz w:val="22"/>
                <w:lang w:val="ru-RU"/>
              </w:rPr>
              <w:t>и</w:t>
            </w:r>
            <w:r w:rsidR="00DB1E83" w:rsidRPr="00D21C08">
              <w:rPr>
                <w:rFonts w:ascii="Arial" w:hAnsi="Arial" w:cs="Arial"/>
                <w:sz w:val="22"/>
                <w:lang w:val="ru-RU"/>
              </w:rPr>
              <w:t>фикации и производные Конфиденциальной и</w:t>
            </w:r>
            <w:r w:rsidR="00DB1E83" w:rsidRPr="00D21C08">
              <w:rPr>
                <w:rFonts w:ascii="Arial" w:hAnsi="Arial" w:cs="Arial"/>
                <w:sz w:val="22"/>
                <w:lang w:val="ru-RU"/>
              </w:rPr>
              <w:t>н</w:t>
            </w:r>
            <w:r w:rsidR="00DB1E83" w:rsidRPr="00D21C08">
              <w:rPr>
                <w:rFonts w:ascii="Arial" w:hAnsi="Arial" w:cs="Arial"/>
                <w:sz w:val="22"/>
                <w:lang w:val="ru-RU"/>
              </w:rPr>
              <w:t>формации. Содержание Соглашения не должно трактоваться как передающее Получающей ст</w:t>
            </w:r>
            <w:r w:rsidR="00DB1E83" w:rsidRPr="00D21C08">
              <w:rPr>
                <w:rFonts w:ascii="Arial" w:hAnsi="Arial" w:cs="Arial"/>
                <w:sz w:val="22"/>
                <w:lang w:val="ru-RU"/>
              </w:rPr>
              <w:t>о</w:t>
            </w:r>
            <w:r w:rsidR="00DB1E83" w:rsidRPr="00D21C08">
              <w:rPr>
                <w:rFonts w:ascii="Arial" w:hAnsi="Arial" w:cs="Arial"/>
                <w:sz w:val="22"/>
                <w:lang w:val="ru-RU"/>
              </w:rPr>
              <w:t>роне разрешение на использование, продажу, копирование или дальнейшую разработку Ко</w:t>
            </w:r>
            <w:r w:rsidR="00DB1E83" w:rsidRPr="00D21C08">
              <w:rPr>
                <w:rFonts w:ascii="Arial" w:hAnsi="Arial" w:cs="Arial"/>
                <w:sz w:val="22"/>
                <w:lang w:val="ru-RU"/>
              </w:rPr>
              <w:t>н</w:t>
            </w:r>
            <w:r w:rsidR="00DB1E83" w:rsidRPr="00D21C08">
              <w:rPr>
                <w:rFonts w:ascii="Arial" w:hAnsi="Arial" w:cs="Arial"/>
                <w:sz w:val="22"/>
                <w:lang w:val="ru-RU"/>
              </w:rPr>
              <w:t>фи</w:t>
            </w:r>
            <w:r w:rsidR="00C00473" w:rsidRPr="00D21C08">
              <w:rPr>
                <w:rFonts w:ascii="Arial" w:hAnsi="Arial" w:cs="Arial"/>
                <w:sz w:val="22"/>
                <w:lang w:val="ru-RU"/>
              </w:rPr>
              <w:t>денциальной информации, выходящие за пределы ограниченных прав и полномочий, и</w:t>
            </w:r>
            <w:r w:rsidR="00C00473" w:rsidRPr="00D21C08">
              <w:rPr>
                <w:rFonts w:ascii="Arial" w:hAnsi="Arial" w:cs="Arial"/>
                <w:sz w:val="22"/>
                <w:lang w:val="ru-RU"/>
              </w:rPr>
              <w:t>з</w:t>
            </w:r>
            <w:r w:rsidR="00C00473" w:rsidRPr="00D21C08">
              <w:rPr>
                <w:rFonts w:ascii="Arial" w:hAnsi="Arial" w:cs="Arial"/>
                <w:sz w:val="22"/>
                <w:lang w:val="ru-RU"/>
              </w:rPr>
              <w:t>ложенных или предусмотренных в данном С</w:t>
            </w:r>
            <w:r w:rsidR="00C00473" w:rsidRPr="00D21C08">
              <w:rPr>
                <w:rFonts w:ascii="Arial" w:hAnsi="Arial" w:cs="Arial"/>
                <w:sz w:val="22"/>
                <w:lang w:val="ru-RU"/>
              </w:rPr>
              <w:t>о</w:t>
            </w:r>
            <w:r w:rsidR="00C00473" w:rsidRPr="00D21C08">
              <w:rPr>
                <w:rFonts w:ascii="Arial" w:hAnsi="Arial" w:cs="Arial"/>
                <w:sz w:val="22"/>
                <w:lang w:val="ru-RU"/>
              </w:rPr>
              <w:t>глашении.</w:t>
            </w:r>
          </w:p>
          <w:p w14:paraId="5CF25BF6" w14:textId="77777777" w:rsidR="00C00473" w:rsidRPr="00D21C08" w:rsidRDefault="00C00473" w:rsidP="00C00473">
            <w:pPr>
              <w:pStyle w:val="a5"/>
              <w:rPr>
                <w:rFonts w:ascii="Arial" w:hAnsi="Arial" w:cs="Arial"/>
                <w:b/>
                <w:sz w:val="22"/>
                <w:u w:val="single"/>
                <w:lang w:val="ru-RU"/>
              </w:rPr>
            </w:pPr>
          </w:p>
          <w:p w14:paraId="48EEF1E9" w14:textId="4FA1C8A5" w:rsidR="00C00473" w:rsidRPr="00D02D7E" w:rsidRDefault="00D21C08" w:rsidP="00450FC7">
            <w:pPr>
              <w:pStyle w:val="a5"/>
              <w:numPr>
                <w:ilvl w:val="0"/>
                <w:numId w:val="1"/>
              </w:numPr>
              <w:tabs>
                <w:tab w:val="left" w:pos="567"/>
              </w:tabs>
              <w:ind w:left="0" w:firstLine="284"/>
              <w:jc w:val="both"/>
              <w:outlineLvl w:val="0"/>
              <w:rPr>
                <w:rFonts w:ascii="Arial" w:hAnsi="Arial" w:cs="Arial"/>
                <w:b/>
                <w:sz w:val="22"/>
                <w:u w:val="single"/>
                <w:lang w:val="ru-RU"/>
              </w:rPr>
            </w:pPr>
            <w:r w:rsidRPr="00D21C08">
              <w:rPr>
                <w:rFonts w:ascii="Arial" w:hAnsi="Arial" w:cs="Arial"/>
                <w:b/>
                <w:sz w:val="22"/>
                <w:u w:val="single"/>
                <w:lang w:val="ru-RU"/>
              </w:rPr>
              <w:t>Возврат</w:t>
            </w:r>
            <w:r w:rsidRPr="00671B5C">
              <w:rPr>
                <w:rFonts w:ascii="Arial" w:hAnsi="Arial" w:cs="Arial"/>
                <w:b/>
                <w:sz w:val="22"/>
                <w:u w:val="single"/>
                <w:lang w:val="ru-RU"/>
              </w:rPr>
              <w:t xml:space="preserve"> </w:t>
            </w:r>
            <w:r>
              <w:rPr>
                <w:rFonts w:ascii="Arial" w:hAnsi="Arial" w:cs="Arial"/>
                <w:b/>
                <w:sz w:val="22"/>
                <w:u w:val="single"/>
                <w:lang w:val="ru-RU"/>
              </w:rPr>
              <w:t>Конфиденциальной</w:t>
            </w:r>
            <w:r w:rsidRPr="00671B5C">
              <w:rPr>
                <w:rFonts w:ascii="Arial" w:hAnsi="Arial" w:cs="Arial"/>
                <w:b/>
                <w:sz w:val="22"/>
                <w:u w:val="single"/>
                <w:lang w:val="ru-RU"/>
              </w:rPr>
              <w:t xml:space="preserve"> </w:t>
            </w:r>
            <w:r>
              <w:rPr>
                <w:rFonts w:ascii="Arial" w:hAnsi="Arial" w:cs="Arial"/>
                <w:b/>
                <w:sz w:val="22"/>
                <w:u w:val="single"/>
                <w:lang w:val="ru-RU"/>
              </w:rPr>
              <w:t>информ</w:t>
            </w:r>
            <w:r>
              <w:rPr>
                <w:rFonts w:ascii="Arial" w:hAnsi="Arial" w:cs="Arial"/>
                <w:b/>
                <w:sz w:val="22"/>
                <w:u w:val="single"/>
                <w:lang w:val="ru-RU"/>
              </w:rPr>
              <w:t>а</w:t>
            </w:r>
            <w:r>
              <w:rPr>
                <w:rFonts w:ascii="Arial" w:hAnsi="Arial" w:cs="Arial"/>
                <w:b/>
                <w:sz w:val="22"/>
                <w:u w:val="single"/>
                <w:lang w:val="ru-RU"/>
              </w:rPr>
              <w:t>ции</w:t>
            </w:r>
            <w:r w:rsidRPr="00671B5C">
              <w:rPr>
                <w:rFonts w:ascii="Arial" w:hAnsi="Arial" w:cs="Arial"/>
                <w:b/>
                <w:sz w:val="22"/>
                <w:u w:val="single"/>
                <w:lang w:val="ru-RU"/>
              </w:rPr>
              <w:t xml:space="preserve">. </w:t>
            </w:r>
            <w:proofErr w:type="gramStart"/>
            <w:r>
              <w:rPr>
                <w:rFonts w:ascii="Arial" w:hAnsi="Arial" w:cs="Arial"/>
                <w:sz w:val="22"/>
                <w:lang w:val="ru-RU"/>
              </w:rPr>
              <w:t xml:space="preserve">По требованию Разглашающей стороны, независимо от того, заключена или отменена Возможная сделка, </w:t>
            </w:r>
            <w:r w:rsidR="00B50E3E">
              <w:rPr>
                <w:rFonts w:ascii="Arial" w:hAnsi="Arial" w:cs="Arial"/>
                <w:sz w:val="22"/>
                <w:lang w:val="ru-RU"/>
              </w:rPr>
              <w:t xml:space="preserve">Получающая сторона быстро направит Разглашающей стороне (в течение 5 рабочих дней) или уничтожит (по выбору </w:t>
            </w:r>
            <w:r w:rsidR="008D7DE3">
              <w:rPr>
                <w:rFonts w:ascii="Arial" w:hAnsi="Arial" w:cs="Arial"/>
                <w:sz w:val="22"/>
                <w:lang w:val="ru-RU"/>
              </w:rPr>
              <w:t>Ра</w:t>
            </w:r>
            <w:r w:rsidR="008D7DE3">
              <w:rPr>
                <w:rFonts w:ascii="Arial" w:hAnsi="Arial" w:cs="Arial"/>
                <w:sz w:val="22"/>
                <w:lang w:val="ru-RU"/>
              </w:rPr>
              <w:t>з</w:t>
            </w:r>
            <w:r w:rsidR="008D7DE3">
              <w:rPr>
                <w:rFonts w:ascii="Arial" w:hAnsi="Arial" w:cs="Arial"/>
                <w:sz w:val="22"/>
                <w:lang w:val="ru-RU"/>
              </w:rPr>
              <w:t>глашающей стороны) все документы и другие материалы, находящиеся во владении, управл</w:t>
            </w:r>
            <w:r w:rsidR="008D7DE3">
              <w:rPr>
                <w:rFonts w:ascii="Arial" w:hAnsi="Arial" w:cs="Arial"/>
                <w:sz w:val="22"/>
                <w:lang w:val="ru-RU"/>
              </w:rPr>
              <w:t>е</w:t>
            </w:r>
            <w:r w:rsidR="008D7DE3">
              <w:rPr>
                <w:rFonts w:ascii="Arial" w:hAnsi="Arial" w:cs="Arial"/>
                <w:sz w:val="22"/>
                <w:lang w:val="ru-RU"/>
              </w:rPr>
              <w:t>нии или на хранении у Получающей стороны</w:t>
            </w:r>
            <w:r w:rsidR="00E1291D">
              <w:rPr>
                <w:rFonts w:ascii="Arial" w:hAnsi="Arial" w:cs="Arial"/>
                <w:sz w:val="22"/>
                <w:lang w:val="ru-RU"/>
              </w:rPr>
              <w:t xml:space="preserve"> или ее Аффилированных компаний и Агентов и с</w:t>
            </w:r>
            <w:r w:rsidR="00E1291D">
              <w:rPr>
                <w:rFonts w:ascii="Arial" w:hAnsi="Arial" w:cs="Arial"/>
                <w:sz w:val="22"/>
                <w:lang w:val="ru-RU"/>
              </w:rPr>
              <w:t>о</w:t>
            </w:r>
            <w:r w:rsidR="00E1291D">
              <w:rPr>
                <w:rFonts w:ascii="Arial" w:hAnsi="Arial" w:cs="Arial"/>
                <w:sz w:val="22"/>
                <w:lang w:val="ru-RU"/>
              </w:rPr>
              <w:t xml:space="preserve">держащие какую-либо часть Конфиденциальной </w:t>
            </w:r>
            <w:r w:rsidR="00E1291D">
              <w:rPr>
                <w:rFonts w:ascii="Arial" w:hAnsi="Arial" w:cs="Arial"/>
                <w:sz w:val="22"/>
                <w:lang w:val="ru-RU"/>
              </w:rPr>
              <w:lastRenderedPageBreak/>
              <w:t>информации, включая все копии, сборники</w:t>
            </w:r>
            <w:proofErr w:type="gramEnd"/>
            <w:r w:rsidR="00E1291D">
              <w:rPr>
                <w:rFonts w:ascii="Arial" w:hAnsi="Arial" w:cs="Arial"/>
                <w:sz w:val="22"/>
                <w:lang w:val="ru-RU"/>
              </w:rPr>
              <w:t xml:space="preserve"> и в</w:t>
            </w:r>
            <w:r w:rsidR="00E1291D">
              <w:rPr>
                <w:rFonts w:ascii="Arial" w:hAnsi="Arial" w:cs="Arial"/>
                <w:sz w:val="22"/>
                <w:lang w:val="ru-RU"/>
              </w:rPr>
              <w:t>ы</w:t>
            </w:r>
            <w:r w:rsidR="00E1291D">
              <w:rPr>
                <w:rFonts w:ascii="Arial" w:hAnsi="Arial" w:cs="Arial"/>
                <w:sz w:val="22"/>
                <w:lang w:val="ru-RU"/>
              </w:rPr>
              <w:t xml:space="preserve">держки из нее без сохранения их копий </w:t>
            </w:r>
            <w:r w:rsidR="00450FC7" w:rsidRPr="00450FC7">
              <w:rPr>
                <w:rFonts w:ascii="Arial" w:hAnsi="Arial" w:cs="Arial"/>
                <w:sz w:val="22"/>
                <w:lang w:val="ru-RU"/>
              </w:rPr>
              <w:t>(</w:t>
            </w:r>
            <w:r w:rsidR="00450FC7">
              <w:rPr>
                <w:rFonts w:ascii="Arial" w:hAnsi="Arial" w:cs="Arial"/>
                <w:sz w:val="22"/>
                <w:lang w:val="ru-RU"/>
              </w:rPr>
              <w:t>включая копии на жестком диске, дискете или другом электронном, магнитном или цифровом носит</w:t>
            </w:r>
            <w:r w:rsidR="00450FC7">
              <w:rPr>
                <w:rFonts w:ascii="Arial" w:hAnsi="Arial" w:cs="Arial"/>
                <w:sz w:val="22"/>
                <w:lang w:val="ru-RU"/>
              </w:rPr>
              <w:t>е</w:t>
            </w:r>
            <w:r w:rsidR="00450FC7">
              <w:rPr>
                <w:rFonts w:ascii="Arial" w:hAnsi="Arial" w:cs="Arial"/>
                <w:sz w:val="22"/>
                <w:lang w:val="ru-RU"/>
              </w:rPr>
              <w:t>ле). Получающая сторона должна подтвердить в письменной форме, что передача или уничтож</w:t>
            </w:r>
            <w:r w:rsidR="00450FC7">
              <w:rPr>
                <w:rFonts w:ascii="Arial" w:hAnsi="Arial" w:cs="Arial"/>
                <w:sz w:val="22"/>
                <w:lang w:val="ru-RU"/>
              </w:rPr>
              <w:t>е</w:t>
            </w:r>
            <w:r w:rsidR="00450FC7">
              <w:rPr>
                <w:rFonts w:ascii="Arial" w:hAnsi="Arial" w:cs="Arial"/>
                <w:sz w:val="22"/>
                <w:lang w:val="ru-RU"/>
              </w:rPr>
              <w:t>ние материалов было выполнено и у нее не осталось никакой Конфиденциальной информ</w:t>
            </w:r>
            <w:r w:rsidR="00450FC7">
              <w:rPr>
                <w:rFonts w:ascii="Arial" w:hAnsi="Arial" w:cs="Arial"/>
                <w:sz w:val="22"/>
                <w:lang w:val="ru-RU"/>
              </w:rPr>
              <w:t>а</w:t>
            </w:r>
            <w:r w:rsidR="00D02D7E">
              <w:rPr>
                <w:rFonts w:ascii="Arial" w:hAnsi="Arial" w:cs="Arial"/>
                <w:sz w:val="22"/>
                <w:lang w:val="ru-RU"/>
              </w:rPr>
              <w:t>ции или ее копий. Несмотря на возврат Конф</w:t>
            </w:r>
            <w:r w:rsidR="00D02D7E">
              <w:rPr>
                <w:rFonts w:ascii="Arial" w:hAnsi="Arial" w:cs="Arial"/>
                <w:sz w:val="22"/>
                <w:lang w:val="ru-RU"/>
              </w:rPr>
              <w:t>и</w:t>
            </w:r>
            <w:r w:rsidR="00D02D7E">
              <w:rPr>
                <w:rFonts w:ascii="Arial" w:hAnsi="Arial" w:cs="Arial"/>
                <w:sz w:val="22"/>
                <w:lang w:val="ru-RU"/>
              </w:rPr>
              <w:t>денциальной информации, сохраняется обяз</w:t>
            </w:r>
            <w:r w:rsidR="00D02D7E">
              <w:rPr>
                <w:rFonts w:ascii="Arial" w:hAnsi="Arial" w:cs="Arial"/>
                <w:sz w:val="22"/>
                <w:lang w:val="ru-RU"/>
              </w:rPr>
              <w:t>а</w:t>
            </w:r>
            <w:r w:rsidR="00D02D7E">
              <w:rPr>
                <w:rFonts w:ascii="Arial" w:hAnsi="Arial" w:cs="Arial"/>
                <w:sz w:val="22"/>
                <w:lang w:val="ru-RU"/>
              </w:rPr>
              <w:t>тельство Сторон соблюдать условия настоящего Соглашения.</w:t>
            </w:r>
          </w:p>
          <w:p w14:paraId="0C593C63" w14:textId="77777777" w:rsidR="00D02D7E" w:rsidRPr="00D02D7E" w:rsidRDefault="00D02D7E" w:rsidP="00D02D7E">
            <w:pPr>
              <w:pStyle w:val="a5"/>
              <w:rPr>
                <w:rFonts w:ascii="Arial" w:hAnsi="Arial" w:cs="Arial"/>
                <w:b/>
                <w:sz w:val="22"/>
                <w:u w:val="single"/>
                <w:lang w:val="ru-RU"/>
              </w:rPr>
            </w:pPr>
          </w:p>
          <w:p w14:paraId="50792261" w14:textId="77777777" w:rsidR="00D02D7E" w:rsidRPr="003E7B8E" w:rsidRDefault="00D02D7E" w:rsidP="003E7B8E">
            <w:pPr>
              <w:pStyle w:val="a5"/>
              <w:numPr>
                <w:ilvl w:val="0"/>
                <w:numId w:val="1"/>
              </w:numPr>
              <w:tabs>
                <w:tab w:val="left" w:pos="567"/>
              </w:tabs>
              <w:ind w:left="0" w:firstLine="284"/>
              <w:jc w:val="both"/>
              <w:outlineLvl w:val="0"/>
              <w:rPr>
                <w:rFonts w:ascii="Arial" w:hAnsi="Arial" w:cs="Arial"/>
                <w:b/>
                <w:sz w:val="22"/>
                <w:u w:val="single"/>
                <w:lang w:val="ru-RU"/>
              </w:rPr>
            </w:pPr>
            <w:r>
              <w:rPr>
                <w:rFonts w:ascii="Arial" w:hAnsi="Arial" w:cs="Arial"/>
                <w:b/>
                <w:sz w:val="22"/>
                <w:u w:val="single"/>
                <w:lang w:val="ru-RU"/>
              </w:rPr>
              <w:t>З</w:t>
            </w:r>
            <w:r w:rsidRPr="00D02D7E">
              <w:rPr>
                <w:rFonts w:ascii="Arial" w:hAnsi="Arial" w:cs="Arial"/>
                <w:b/>
                <w:sz w:val="22"/>
                <w:u w:val="single"/>
                <w:lang w:val="ru-RU"/>
              </w:rPr>
              <w:t>апрет</w:t>
            </w:r>
            <w:r w:rsidRPr="003E7B8E">
              <w:rPr>
                <w:rFonts w:ascii="Arial" w:hAnsi="Arial" w:cs="Arial"/>
                <w:b/>
                <w:sz w:val="22"/>
                <w:u w:val="single"/>
                <w:lang w:val="ru-RU"/>
              </w:rPr>
              <w:t xml:space="preserve"> </w:t>
            </w:r>
            <w:r w:rsidR="003E7B8E">
              <w:rPr>
                <w:rFonts w:ascii="Arial" w:hAnsi="Arial" w:cs="Arial"/>
                <w:b/>
                <w:sz w:val="22"/>
                <w:u w:val="single"/>
                <w:lang w:val="ru-RU"/>
              </w:rPr>
              <w:t>на обход условий Соглашения</w:t>
            </w:r>
            <w:r w:rsidRPr="003E7B8E">
              <w:rPr>
                <w:rFonts w:ascii="Arial" w:hAnsi="Arial" w:cs="Arial"/>
                <w:sz w:val="22"/>
                <w:lang w:val="ru-RU"/>
              </w:rPr>
              <w:t xml:space="preserve">. </w:t>
            </w:r>
            <w:proofErr w:type="gramStart"/>
            <w:r>
              <w:rPr>
                <w:rFonts w:ascii="Arial" w:hAnsi="Arial" w:cs="Arial"/>
                <w:sz w:val="22"/>
                <w:lang w:val="ru-RU"/>
              </w:rPr>
              <w:t>В течение двадцати четырех (24) месяцев после даты вступления в силу настоящего Соглашения каждая из Сторон и ее представители, аффил</w:t>
            </w:r>
            <w:r>
              <w:rPr>
                <w:rFonts w:ascii="Arial" w:hAnsi="Arial" w:cs="Arial"/>
                <w:sz w:val="22"/>
                <w:lang w:val="ru-RU"/>
              </w:rPr>
              <w:t>и</w:t>
            </w:r>
            <w:r>
              <w:rPr>
                <w:rFonts w:ascii="Arial" w:hAnsi="Arial" w:cs="Arial"/>
                <w:sz w:val="22"/>
                <w:lang w:val="ru-RU"/>
              </w:rPr>
              <w:t>рованные и должностные лица и руководители, совместно или по отдельности, не будут пре</w:t>
            </w:r>
            <w:r>
              <w:rPr>
                <w:rFonts w:ascii="Arial" w:hAnsi="Arial" w:cs="Arial"/>
                <w:sz w:val="22"/>
                <w:lang w:val="ru-RU"/>
              </w:rPr>
              <w:t>д</w:t>
            </w:r>
            <w:r>
              <w:rPr>
                <w:rFonts w:ascii="Arial" w:hAnsi="Arial" w:cs="Arial"/>
                <w:sz w:val="22"/>
                <w:lang w:val="ru-RU"/>
              </w:rPr>
              <w:t>принимать никаких усилий, чтобы обойти усл</w:t>
            </w:r>
            <w:r>
              <w:rPr>
                <w:rFonts w:ascii="Arial" w:hAnsi="Arial" w:cs="Arial"/>
                <w:sz w:val="22"/>
                <w:lang w:val="ru-RU"/>
              </w:rPr>
              <w:t>о</w:t>
            </w:r>
            <w:r>
              <w:rPr>
                <w:rFonts w:ascii="Arial" w:hAnsi="Arial" w:cs="Arial"/>
                <w:sz w:val="22"/>
                <w:lang w:val="ru-RU"/>
              </w:rPr>
              <w:t xml:space="preserve">вия </w:t>
            </w:r>
            <w:r w:rsidR="002F3573">
              <w:rPr>
                <w:rFonts w:ascii="Arial" w:hAnsi="Arial" w:cs="Arial"/>
                <w:sz w:val="22"/>
                <w:lang w:val="ru-RU"/>
              </w:rPr>
              <w:t xml:space="preserve">данного Соглашения в попытке </w:t>
            </w:r>
            <w:r w:rsidR="003E7B8E">
              <w:rPr>
                <w:rFonts w:ascii="Arial" w:hAnsi="Arial" w:cs="Arial"/>
                <w:sz w:val="22"/>
                <w:lang w:val="ru-RU"/>
              </w:rPr>
              <w:t>получить в</w:t>
            </w:r>
            <w:r w:rsidR="003E7B8E">
              <w:rPr>
                <w:rFonts w:ascii="Arial" w:hAnsi="Arial" w:cs="Arial"/>
                <w:sz w:val="22"/>
                <w:lang w:val="ru-RU"/>
              </w:rPr>
              <w:t>ы</w:t>
            </w:r>
            <w:r w:rsidR="003E7B8E">
              <w:rPr>
                <w:rFonts w:ascii="Arial" w:hAnsi="Arial" w:cs="Arial"/>
                <w:sz w:val="22"/>
                <w:lang w:val="ru-RU"/>
              </w:rPr>
              <w:t>году или вознаграждение, предпринимая де</w:t>
            </w:r>
            <w:r w:rsidR="003E7B8E">
              <w:rPr>
                <w:rFonts w:ascii="Arial" w:hAnsi="Arial" w:cs="Arial"/>
                <w:sz w:val="22"/>
                <w:lang w:val="ru-RU"/>
              </w:rPr>
              <w:t>й</w:t>
            </w:r>
            <w:r w:rsidR="003E7B8E">
              <w:rPr>
                <w:rFonts w:ascii="Arial" w:hAnsi="Arial" w:cs="Arial"/>
                <w:sz w:val="22"/>
                <w:lang w:val="ru-RU"/>
              </w:rPr>
              <w:t>ствия для непрямого получения выгоды от Ко</w:t>
            </w:r>
            <w:r w:rsidR="003E7B8E">
              <w:rPr>
                <w:rFonts w:ascii="Arial" w:hAnsi="Arial" w:cs="Arial"/>
                <w:sz w:val="22"/>
                <w:lang w:val="ru-RU"/>
              </w:rPr>
              <w:t>н</w:t>
            </w:r>
            <w:r w:rsidR="003E7B8E">
              <w:rPr>
                <w:rFonts w:ascii="Arial" w:hAnsi="Arial" w:cs="Arial"/>
                <w:sz w:val="22"/>
                <w:lang w:val="ru-RU"/>
              </w:rPr>
              <w:t>фиденциальной информации, включая, не огр</w:t>
            </w:r>
            <w:r w:rsidR="003E7B8E">
              <w:rPr>
                <w:rFonts w:ascii="Arial" w:hAnsi="Arial" w:cs="Arial"/>
                <w:sz w:val="22"/>
                <w:lang w:val="ru-RU"/>
              </w:rPr>
              <w:t>а</w:t>
            </w:r>
            <w:r w:rsidR="003E7B8E">
              <w:rPr>
                <w:rFonts w:ascii="Arial" w:hAnsi="Arial" w:cs="Arial"/>
                <w:sz w:val="22"/>
                <w:lang w:val="ru-RU"/>
              </w:rPr>
              <w:t xml:space="preserve">ничиваясь этим, </w:t>
            </w:r>
            <w:proofErr w:type="spellStart"/>
            <w:r w:rsidR="003E7B8E">
              <w:rPr>
                <w:rFonts w:ascii="Arial" w:hAnsi="Arial" w:cs="Arial"/>
                <w:sz w:val="22"/>
                <w:lang w:val="ru-RU"/>
              </w:rPr>
              <w:t>найм</w:t>
            </w:r>
            <w:proofErr w:type="spellEnd"/>
            <w:r w:rsidR="003E7B8E">
              <w:rPr>
                <w:rFonts w:ascii="Arial" w:hAnsi="Arial" w:cs="Arial"/>
                <w:sz w:val="22"/>
                <w:lang w:val="ru-RU"/>
              </w:rPr>
              <w:t xml:space="preserve"> на</w:t>
            </w:r>
            <w:proofErr w:type="gramEnd"/>
            <w:r w:rsidR="003E7B8E">
              <w:rPr>
                <w:rFonts w:ascii="Arial" w:hAnsi="Arial" w:cs="Arial"/>
                <w:sz w:val="22"/>
                <w:lang w:val="ru-RU"/>
              </w:rPr>
              <w:t xml:space="preserve"> работу или заключение договора с настоящими или будущими работн</w:t>
            </w:r>
            <w:r w:rsidR="003E7B8E">
              <w:rPr>
                <w:rFonts w:ascii="Arial" w:hAnsi="Arial" w:cs="Arial"/>
                <w:sz w:val="22"/>
                <w:lang w:val="ru-RU"/>
              </w:rPr>
              <w:t>и</w:t>
            </w:r>
            <w:r w:rsidR="003E7B8E">
              <w:rPr>
                <w:rFonts w:ascii="Arial" w:hAnsi="Arial" w:cs="Arial"/>
                <w:sz w:val="22"/>
                <w:lang w:val="ru-RU"/>
              </w:rPr>
              <w:t xml:space="preserve">ками </w:t>
            </w:r>
            <w:proofErr w:type="spellStart"/>
            <w:r w:rsidR="003E7B8E" w:rsidRPr="00D21C08">
              <w:rPr>
                <w:rFonts w:ascii="Arial" w:hAnsi="Arial" w:cs="Arial"/>
                <w:sz w:val="22"/>
              </w:rPr>
              <w:t>Acell</w:t>
            </w:r>
            <w:proofErr w:type="spellEnd"/>
            <w:r w:rsidR="003E7B8E">
              <w:rPr>
                <w:rFonts w:ascii="Arial" w:hAnsi="Arial" w:cs="Arial"/>
                <w:sz w:val="22"/>
                <w:lang w:val="ru-RU"/>
              </w:rPr>
              <w:t xml:space="preserve"> или ее аффилированных компаний.</w:t>
            </w:r>
          </w:p>
          <w:p w14:paraId="03432A68" w14:textId="77777777" w:rsidR="003E7B8E" w:rsidRPr="003E7B8E" w:rsidRDefault="003E7B8E" w:rsidP="003E7B8E">
            <w:pPr>
              <w:pStyle w:val="a5"/>
              <w:rPr>
                <w:rFonts w:ascii="Arial" w:hAnsi="Arial" w:cs="Arial"/>
                <w:b/>
                <w:sz w:val="22"/>
                <w:u w:val="single"/>
                <w:lang w:val="ru-RU"/>
              </w:rPr>
            </w:pPr>
          </w:p>
          <w:p w14:paraId="643A965D" w14:textId="68F575EC" w:rsidR="003E7B8E" w:rsidRPr="00E0192C" w:rsidRDefault="009C4CA3" w:rsidP="00E0192C">
            <w:pPr>
              <w:pStyle w:val="a5"/>
              <w:numPr>
                <w:ilvl w:val="0"/>
                <w:numId w:val="1"/>
              </w:numPr>
              <w:tabs>
                <w:tab w:val="left" w:pos="567"/>
              </w:tabs>
              <w:ind w:left="0" w:firstLine="284"/>
              <w:jc w:val="both"/>
              <w:outlineLvl w:val="0"/>
              <w:rPr>
                <w:rFonts w:ascii="Arial" w:hAnsi="Arial" w:cs="Arial"/>
                <w:b/>
                <w:sz w:val="22"/>
                <w:u w:val="single"/>
                <w:lang w:val="ru-RU"/>
              </w:rPr>
            </w:pPr>
            <w:r>
              <w:rPr>
                <w:rFonts w:ascii="Arial" w:hAnsi="Arial" w:cs="Arial"/>
                <w:b/>
                <w:sz w:val="22"/>
                <w:u w:val="single"/>
                <w:lang w:val="ru-RU"/>
              </w:rPr>
              <w:t>Полномочие/обязательство связать Аффилированные лица обязательствами</w:t>
            </w:r>
            <w:r w:rsidRPr="009C4CA3">
              <w:rPr>
                <w:rFonts w:ascii="Arial" w:hAnsi="Arial" w:cs="Arial"/>
                <w:sz w:val="22"/>
                <w:lang w:val="ru-RU"/>
              </w:rPr>
              <w:t xml:space="preserve">. </w:t>
            </w:r>
            <w:proofErr w:type="gramStart"/>
            <w:r>
              <w:rPr>
                <w:rFonts w:ascii="Arial" w:hAnsi="Arial" w:cs="Arial"/>
                <w:sz w:val="22"/>
                <w:lang w:val="ru-RU"/>
              </w:rPr>
              <w:t>Каждая из Сторон и лица, подписывающие да</w:t>
            </w:r>
            <w:r>
              <w:rPr>
                <w:rFonts w:ascii="Arial" w:hAnsi="Arial" w:cs="Arial"/>
                <w:sz w:val="22"/>
                <w:lang w:val="ru-RU"/>
              </w:rPr>
              <w:t>н</w:t>
            </w:r>
            <w:r>
              <w:rPr>
                <w:rFonts w:ascii="Arial" w:hAnsi="Arial" w:cs="Arial"/>
                <w:sz w:val="22"/>
                <w:lang w:val="ru-RU"/>
              </w:rPr>
              <w:t>ное Соглашение от имени Сторон, настоящим заявляют и гарантируют, что Сторон</w:t>
            </w:r>
            <w:r w:rsidR="00E0192C">
              <w:rPr>
                <w:rFonts w:ascii="Arial" w:hAnsi="Arial" w:cs="Arial"/>
                <w:sz w:val="22"/>
                <w:lang w:val="ru-RU"/>
              </w:rPr>
              <w:t>ы</w:t>
            </w:r>
            <w:r>
              <w:rPr>
                <w:rFonts w:ascii="Arial" w:hAnsi="Arial" w:cs="Arial"/>
                <w:sz w:val="22"/>
                <w:lang w:val="ru-RU"/>
              </w:rPr>
              <w:t xml:space="preserve"> и </w:t>
            </w:r>
            <w:r w:rsidR="00E0192C">
              <w:rPr>
                <w:rFonts w:ascii="Arial" w:hAnsi="Arial" w:cs="Arial"/>
                <w:sz w:val="22"/>
                <w:lang w:val="ru-RU"/>
              </w:rPr>
              <w:t>ниж</w:t>
            </w:r>
            <w:r w:rsidR="00E0192C">
              <w:rPr>
                <w:rFonts w:ascii="Arial" w:hAnsi="Arial" w:cs="Arial"/>
                <w:sz w:val="22"/>
                <w:lang w:val="ru-RU"/>
              </w:rPr>
              <w:t>е</w:t>
            </w:r>
            <w:r w:rsidR="00E0192C">
              <w:rPr>
                <w:rFonts w:ascii="Arial" w:hAnsi="Arial" w:cs="Arial"/>
                <w:sz w:val="22"/>
                <w:lang w:val="ru-RU"/>
              </w:rPr>
              <w:t>подписавшиеся лица имеют полномочия связать Сторону и ее Аффилированные лица и Агентов положениями данного Соглашения, и что Стор</w:t>
            </w:r>
            <w:r w:rsidR="00E0192C">
              <w:rPr>
                <w:rFonts w:ascii="Arial" w:hAnsi="Arial" w:cs="Arial"/>
                <w:sz w:val="22"/>
                <w:lang w:val="ru-RU"/>
              </w:rPr>
              <w:t>о</w:t>
            </w:r>
            <w:r w:rsidR="00E0192C">
              <w:rPr>
                <w:rFonts w:ascii="Arial" w:hAnsi="Arial" w:cs="Arial"/>
                <w:sz w:val="22"/>
                <w:lang w:val="ru-RU"/>
              </w:rPr>
              <w:t>ны несут ответственность за наложение обяз</w:t>
            </w:r>
            <w:r w:rsidR="00E0192C">
              <w:rPr>
                <w:rFonts w:ascii="Arial" w:hAnsi="Arial" w:cs="Arial"/>
                <w:sz w:val="22"/>
                <w:lang w:val="ru-RU"/>
              </w:rPr>
              <w:t>а</w:t>
            </w:r>
            <w:r w:rsidR="00E0192C">
              <w:rPr>
                <w:rFonts w:ascii="Arial" w:hAnsi="Arial" w:cs="Arial"/>
                <w:sz w:val="22"/>
                <w:lang w:val="ru-RU"/>
              </w:rPr>
              <w:t>тельств по выполнению условий настоящего С</w:t>
            </w:r>
            <w:r w:rsidR="00E0192C">
              <w:rPr>
                <w:rFonts w:ascii="Arial" w:hAnsi="Arial" w:cs="Arial"/>
                <w:sz w:val="22"/>
                <w:lang w:val="ru-RU"/>
              </w:rPr>
              <w:t>о</w:t>
            </w:r>
            <w:r w:rsidR="00E0192C">
              <w:rPr>
                <w:rFonts w:ascii="Arial" w:hAnsi="Arial" w:cs="Arial"/>
                <w:sz w:val="22"/>
                <w:lang w:val="ru-RU"/>
              </w:rPr>
              <w:t>глашения на ее Аффилированные лица, Агентов и третьи лица, которым разглашается Конф</w:t>
            </w:r>
            <w:r w:rsidR="00E0192C">
              <w:rPr>
                <w:rFonts w:ascii="Arial" w:hAnsi="Arial" w:cs="Arial"/>
                <w:sz w:val="22"/>
                <w:lang w:val="ru-RU"/>
              </w:rPr>
              <w:t>и</w:t>
            </w:r>
            <w:r w:rsidR="00E0192C">
              <w:rPr>
                <w:rFonts w:ascii="Arial" w:hAnsi="Arial" w:cs="Arial"/>
                <w:sz w:val="22"/>
                <w:lang w:val="ru-RU"/>
              </w:rPr>
              <w:t>денциальная информация.</w:t>
            </w:r>
            <w:proofErr w:type="gramEnd"/>
            <w:r w:rsidR="00E0192C">
              <w:rPr>
                <w:rFonts w:ascii="Arial" w:hAnsi="Arial" w:cs="Arial"/>
                <w:sz w:val="22"/>
                <w:lang w:val="ru-RU"/>
              </w:rPr>
              <w:t xml:space="preserve"> Разглашающая ст</w:t>
            </w:r>
            <w:r w:rsidR="00E0192C">
              <w:rPr>
                <w:rFonts w:ascii="Arial" w:hAnsi="Arial" w:cs="Arial"/>
                <w:sz w:val="22"/>
                <w:lang w:val="ru-RU"/>
              </w:rPr>
              <w:t>о</w:t>
            </w:r>
            <w:r w:rsidR="00E0192C">
              <w:rPr>
                <w:rFonts w:ascii="Arial" w:hAnsi="Arial" w:cs="Arial"/>
                <w:sz w:val="22"/>
                <w:lang w:val="ru-RU"/>
              </w:rPr>
              <w:t>рона может требовать исполнения обязательств и обязанностей, налагаемых данным Соглаш</w:t>
            </w:r>
            <w:r w:rsidR="00E0192C">
              <w:rPr>
                <w:rFonts w:ascii="Arial" w:hAnsi="Arial" w:cs="Arial"/>
                <w:sz w:val="22"/>
                <w:lang w:val="ru-RU"/>
              </w:rPr>
              <w:t>е</w:t>
            </w:r>
            <w:r w:rsidR="00E0192C">
              <w:rPr>
                <w:rFonts w:ascii="Arial" w:hAnsi="Arial" w:cs="Arial"/>
                <w:sz w:val="22"/>
                <w:lang w:val="ru-RU"/>
              </w:rPr>
              <w:t>нием в отношении Конфиденциальной информ</w:t>
            </w:r>
            <w:r w:rsidR="00E0192C">
              <w:rPr>
                <w:rFonts w:ascii="Arial" w:hAnsi="Arial" w:cs="Arial"/>
                <w:sz w:val="22"/>
                <w:lang w:val="ru-RU"/>
              </w:rPr>
              <w:t>а</w:t>
            </w:r>
            <w:r w:rsidR="00E0192C">
              <w:rPr>
                <w:rFonts w:ascii="Arial" w:hAnsi="Arial" w:cs="Arial"/>
                <w:sz w:val="22"/>
                <w:lang w:val="ru-RU"/>
              </w:rPr>
              <w:t xml:space="preserve">ции, от всех получателей Конфиденциальной информации. </w:t>
            </w:r>
          </w:p>
          <w:p w14:paraId="36A74AC6" w14:textId="77777777" w:rsidR="00E0192C" w:rsidRPr="00E0192C" w:rsidRDefault="00E0192C" w:rsidP="00E0192C">
            <w:pPr>
              <w:pStyle w:val="a5"/>
              <w:rPr>
                <w:rFonts w:ascii="Arial" w:hAnsi="Arial" w:cs="Arial"/>
                <w:b/>
                <w:sz w:val="22"/>
                <w:u w:val="single"/>
                <w:lang w:val="ru-RU"/>
              </w:rPr>
            </w:pPr>
          </w:p>
          <w:p w14:paraId="1CACB16A" w14:textId="77777777" w:rsidR="00E0192C" w:rsidRPr="00E0192C" w:rsidRDefault="00E0192C" w:rsidP="00E0192C">
            <w:pPr>
              <w:pStyle w:val="a5"/>
              <w:numPr>
                <w:ilvl w:val="0"/>
                <w:numId w:val="1"/>
              </w:numPr>
              <w:tabs>
                <w:tab w:val="left" w:pos="567"/>
              </w:tabs>
              <w:ind w:left="0" w:firstLine="284"/>
              <w:jc w:val="both"/>
              <w:outlineLvl w:val="0"/>
              <w:rPr>
                <w:rFonts w:ascii="Arial" w:hAnsi="Arial" w:cs="Arial"/>
                <w:b/>
                <w:sz w:val="22"/>
                <w:u w:val="single"/>
                <w:lang w:val="ru-RU"/>
              </w:rPr>
            </w:pPr>
            <w:r>
              <w:rPr>
                <w:rFonts w:ascii="Arial" w:hAnsi="Arial" w:cs="Arial"/>
                <w:b/>
                <w:sz w:val="22"/>
                <w:u w:val="single"/>
                <w:lang w:val="ru-RU"/>
              </w:rPr>
              <w:t>Отсутствие</w:t>
            </w:r>
            <w:r w:rsidRPr="00671B5C">
              <w:rPr>
                <w:rFonts w:ascii="Arial" w:hAnsi="Arial" w:cs="Arial"/>
                <w:b/>
                <w:sz w:val="22"/>
                <w:u w:val="single"/>
                <w:lang w:val="ru-RU"/>
              </w:rPr>
              <w:t xml:space="preserve"> </w:t>
            </w:r>
            <w:r>
              <w:rPr>
                <w:rFonts w:ascii="Arial" w:hAnsi="Arial" w:cs="Arial"/>
                <w:b/>
                <w:sz w:val="22"/>
                <w:u w:val="single"/>
                <w:lang w:val="ru-RU"/>
              </w:rPr>
              <w:t>агентских</w:t>
            </w:r>
            <w:r w:rsidRPr="00671B5C">
              <w:rPr>
                <w:rFonts w:ascii="Arial" w:hAnsi="Arial" w:cs="Arial"/>
                <w:b/>
                <w:sz w:val="22"/>
                <w:u w:val="single"/>
                <w:lang w:val="ru-RU"/>
              </w:rPr>
              <w:t xml:space="preserve"> </w:t>
            </w:r>
            <w:r>
              <w:rPr>
                <w:rFonts w:ascii="Arial" w:hAnsi="Arial" w:cs="Arial"/>
                <w:b/>
                <w:sz w:val="22"/>
                <w:u w:val="single"/>
                <w:lang w:val="ru-RU"/>
              </w:rPr>
              <w:t>отношений</w:t>
            </w:r>
            <w:r w:rsidRPr="00671B5C">
              <w:rPr>
                <w:rFonts w:ascii="Arial" w:hAnsi="Arial" w:cs="Arial"/>
                <w:sz w:val="22"/>
                <w:lang w:val="ru-RU"/>
              </w:rPr>
              <w:t xml:space="preserve">. </w:t>
            </w:r>
            <w:r>
              <w:rPr>
                <w:rFonts w:ascii="Arial" w:hAnsi="Arial" w:cs="Arial"/>
                <w:sz w:val="22"/>
                <w:lang w:val="ru-RU"/>
              </w:rPr>
              <w:t>Наст</w:t>
            </w:r>
            <w:r>
              <w:rPr>
                <w:rFonts w:ascii="Arial" w:hAnsi="Arial" w:cs="Arial"/>
                <w:sz w:val="22"/>
                <w:lang w:val="ru-RU"/>
              </w:rPr>
              <w:t>о</w:t>
            </w:r>
            <w:r>
              <w:rPr>
                <w:rFonts w:ascii="Arial" w:hAnsi="Arial" w:cs="Arial"/>
                <w:sz w:val="22"/>
                <w:lang w:val="ru-RU"/>
              </w:rPr>
              <w:t>ящее Соглашение не создает никаких агентских или партнерских отношений.</w:t>
            </w:r>
          </w:p>
          <w:p w14:paraId="4780267B" w14:textId="77777777" w:rsidR="00E0192C" w:rsidRPr="00E0192C" w:rsidRDefault="00E0192C" w:rsidP="00E0192C">
            <w:pPr>
              <w:pStyle w:val="a5"/>
              <w:rPr>
                <w:rFonts w:ascii="Arial" w:hAnsi="Arial" w:cs="Arial"/>
                <w:b/>
                <w:sz w:val="22"/>
                <w:u w:val="single"/>
                <w:lang w:val="ru-RU"/>
              </w:rPr>
            </w:pPr>
          </w:p>
          <w:p w14:paraId="345DD3EC" w14:textId="23B5A1DF" w:rsidR="00E0192C" w:rsidRPr="00026B16" w:rsidRDefault="008D4F32" w:rsidP="00763780">
            <w:pPr>
              <w:pStyle w:val="a5"/>
              <w:numPr>
                <w:ilvl w:val="0"/>
                <w:numId w:val="1"/>
              </w:numPr>
              <w:tabs>
                <w:tab w:val="left" w:pos="567"/>
              </w:tabs>
              <w:ind w:left="0" w:firstLine="284"/>
              <w:jc w:val="both"/>
              <w:outlineLvl w:val="0"/>
              <w:rPr>
                <w:rFonts w:ascii="Arial" w:hAnsi="Arial" w:cs="Arial"/>
                <w:b/>
                <w:sz w:val="22"/>
                <w:u w:val="single"/>
                <w:lang w:val="ru-RU"/>
              </w:rPr>
            </w:pPr>
            <w:r>
              <w:rPr>
                <w:rFonts w:ascii="Arial" w:hAnsi="Arial" w:cs="Arial"/>
                <w:b/>
                <w:sz w:val="22"/>
                <w:u w:val="single"/>
                <w:lang w:val="ru-RU"/>
              </w:rPr>
              <w:t>Отсутствие разрешения, отсутствие п</w:t>
            </w:r>
            <w:r>
              <w:rPr>
                <w:rFonts w:ascii="Arial" w:hAnsi="Arial" w:cs="Arial"/>
                <w:b/>
                <w:sz w:val="22"/>
                <w:u w:val="single"/>
                <w:lang w:val="ru-RU"/>
              </w:rPr>
              <w:t>е</w:t>
            </w:r>
            <w:r>
              <w:rPr>
                <w:rFonts w:ascii="Arial" w:hAnsi="Arial" w:cs="Arial"/>
                <w:b/>
                <w:sz w:val="22"/>
                <w:u w:val="single"/>
                <w:lang w:val="ru-RU"/>
              </w:rPr>
              <w:t>редачи прав</w:t>
            </w:r>
            <w:r w:rsidRPr="008D4F32">
              <w:rPr>
                <w:rFonts w:ascii="Arial" w:hAnsi="Arial" w:cs="Arial"/>
                <w:sz w:val="22"/>
                <w:lang w:val="ru-RU"/>
              </w:rPr>
              <w:t xml:space="preserve">. </w:t>
            </w:r>
            <w:r w:rsidR="00320BD9">
              <w:rPr>
                <w:rFonts w:ascii="Arial" w:hAnsi="Arial" w:cs="Arial"/>
                <w:sz w:val="22"/>
                <w:lang w:val="ru-RU"/>
              </w:rPr>
              <w:t xml:space="preserve">Стороны признают и </w:t>
            </w:r>
            <w:proofErr w:type="gramStart"/>
            <w:r w:rsidR="00320BD9">
              <w:rPr>
                <w:rFonts w:ascii="Arial" w:hAnsi="Arial" w:cs="Arial"/>
                <w:sz w:val="22"/>
                <w:lang w:val="ru-RU"/>
              </w:rPr>
              <w:t>соглашаются, что</w:t>
            </w:r>
            <w:proofErr w:type="gramEnd"/>
            <w:r w:rsidR="00320BD9">
              <w:rPr>
                <w:rFonts w:ascii="Arial" w:hAnsi="Arial" w:cs="Arial"/>
                <w:sz w:val="22"/>
                <w:lang w:val="ru-RU"/>
              </w:rPr>
              <w:t xml:space="preserve"> данное Соглашение не должно трактоваться как </w:t>
            </w:r>
            <w:r w:rsidR="00763780">
              <w:rPr>
                <w:rFonts w:ascii="Arial" w:hAnsi="Arial" w:cs="Arial"/>
                <w:sz w:val="22"/>
                <w:lang w:val="ru-RU"/>
              </w:rPr>
              <w:t xml:space="preserve">создающее, предоставляющее, возлагающее </w:t>
            </w:r>
            <w:r w:rsidR="00763780">
              <w:rPr>
                <w:rFonts w:ascii="Arial" w:hAnsi="Arial" w:cs="Arial"/>
                <w:sz w:val="22"/>
                <w:lang w:val="ru-RU"/>
              </w:rPr>
              <w:lastRenderedPageBreak/>
              <w:t>или передающее одной из Сторон какие-либо права или разрешение на передаваемую ей и</w:t>
            </w:r>
            <w:r w:rsidR="00763780">
              <w:rPr>
                <w:rFonts w:ascii="Arial" w:hAnsi="Arial" w:cs="Arial"/>
                <w:sz w:val="22"/>
                <w:lang w:val="ru-RU"/>
              </w:rPr>
              <w:t>н</w:t>
            </w:r>
            <w:r w:rsidR="00763780">
              <w:rPr>
                <w:rFonts w:ascii="Arial" w:hAnsi="Arial" w:cs="Arial"/>
                <w:sz w:val="22"/>
                <w:lang w:val="ru-RU"/>
              </w:rPr>
              <w:t>формацию</w:t>
            </w:r>
            <w:r w:rsidR="002F47A2">
              <w:rPr>
                <w:rFonts w:ascii="Arial" w:hAnsi="Arial" w:cs="Arial"/>
                <w:sz w:val="22"/>
                <w:lang w:val="ru-RU"/>
              </w:rPr>
              <w:t>,</w:t>
            </w:r>
            <w:r w:rsidR="00763780">
              <w:rPr>
                <w:rFonts w:ascii="Arial" w:hAnsi="Arial" w:cs="Arial"/>
                <w:sz w:val="22"/>
                <w:lang w:val="ru-RU"/>
              </w:rPr>
              <w:t xml:space="preserve"> за исключением ограниченного права использовать Конфиденциальную информацию в соответствии с Целью. Помимо этого, в том чи</w:t>
            </w:r>
            <w:r w:rsidR="00763780">
              <w:rPr>
                <w:rFonts w:ascii="Arial" w:hAnsi="Arial" w:cs="Arial"/>
                <w:sz w:val="22"/>
                <w:lang w:val="ru-RU"/>
              </w:rPr>
              <w:t>с</w:t>
            </w:r>
            <w:r w:rsidR="00763780">
              <w:rPr>
                <w:rFonts w:ascii="Arial" w:hAnsi="Arial" w:cs="Arial"/>
                <w:sz w:val="22"/>
                <w:lang w:val="ru-RU"/>
              </w:rPr>
              <w:t xml:space="preserve">ле, </w:t>
            </w:r>
            <w:r w:rsidR="00026B16">
              <w:rPr>
                <w:rFonts w:ascii="Arial" w:hAnsi="Arial" w:cs="Arial"/>
                <w:sz w:val="22"/>
                <w:lang w:val="ru-RU"/>
              </w:rPr>
              <w:t>настоящее Соглашение не подразумевает и не предоставляет разрешение или передачу прав на интеллектуальную собственность. Пол</w:t>
            </w:r>
            <w:r w:rsidR="00026B16">
              <w:rPr>
                <w:rFonts w:ascii="Arial" w:hAnsi="Arial" w:cs="Arial"/>
                <w:sz w:val="22"/>
                <w:lang w:val="ru-RU"/>
              </w:rPr>
              <w:t>у</w:t>
            </w:r>
            <w:r w:rsidR="00026B16">
              <w:rPr>
                <w:rFonts w:ascii="Arial" w:hAnsi="Arial" w:cs="Arial"/>
                <w:sz w:val="22"/>
                <w:lang w:val="ru-RU"/>
              </w:rPr>
              <w:t>чающая сторона ни в коем случае не должна, прямо или косвенно, выводить из владения или использования Конфиденциальной информации какие-либо права или долевое право и заявлять о своих законных правах посредством заявки на патент или другим способом в отношении пр</w:t>
            </w:r>
            <w:r w:rsidR="00026B16">
              <w:rPr>
                <w:rFonts w:ascii="Arial" w:hAnsi="Arial" w:cs="Arial"/>
                <w:sz w:val="22"/>
                <w:lang w:val="ru-RU"/>
              </w:rPr>
              <w:t>о</w:t>
            </w:r>
            <w:r w:rsidR="00026B16">
              <w:rPr>
                <w:rFonts w:ascii="Arial" w:hAnsi="Arial" w:cs="Arial"/>
                <w:sz w:val="22"/>
                <w:lang w:val="ru-RU"/>
              </w:rPr>
              <w:t>цессов и продукции, полученных из или на осн</w:t>
            </w:r>
            <w:r w:rsidR="00026B16">
              <w:rPr>
                <w:rFonts w:ascii="Arial" w:hAnsi="Arial" w:cs="Arial"/>
                <w:sz w:val="22"/>
                <w:lang w:val="ru-RU"/>
              </w:rPr>
              <w:t>о</w:t>
            </w:r>
            <w:r w:rsidR="00026B16">
              <w:rPr>
                <w:rFonts w:ascii="Arial" w:hAnsi="Arial" w:cs="Arial"/>
                <w:sz w:val="22"/>
                <w:lang w:val="ru-RU"/>
              </w:rPr>
              <w:t>ве Конфиденциальной информации.</w:t>
            </w:r>
          </w:p>
          <w:p w14:paraId="7433F435" w14:textId="77777777" w:rsidR="00026B16" w:rsidRPr="00026B16" w:rsidRDefault="00026B16" w:rsidP="00026B16">
            <w:pPr>
              <w:pStyle w:val="a5"/>
              <w:rPr>
                <w:rFonts w:ascii="Arial" w:hAnsi="Arial" w:cs="Arial"/>
                <w:b/>
                <w:sz w:val="22"/>
                <w:u w:val="single"/>
                <w:lang w:val="ru-RU"/>
              </w:rPr>
            </w:pPr>
          </w:p>
          <w:p w14:paraId="39F08DCA" w14:textId="48F5D9B0" w:rsidR="00026B16" w:rsidRPr="00377258" w:rsidRDefault="00AC3784" w:rsidP="00763780">
            <w:pPr>
              <w:pStyle w:val="a5"/>
              <w:numPr>
                <w:ilvl w:val="0"/>
                <w:numId w:val="1"/>
              </w:numPr>
              <w:tabs>
                <w:tab w:val="left" w:pos="567"/>
              </w:tabs>
              <w:ind w:left="0" w:firstLine="284"/>
              <w:jc w:val="both"/>
              <w:outlineLvl w:val="0"/>
              <w:rPr>
                <w:rFonts w:ascii="Arial" w:hAnsi="Arial" w:cs="Arial"/>
                <w:b/>
                <w:sz w:val="22"/>
                <w:u w:val="single"/>
                <w:lang w:val="ru-RU"/>
              </w:rPr>
            </w:pPr>
            <w:r>
              <w:rPr>
                <w:rFonts w:ascii="Arial" w:hAnsi="Arial" w:cs="Arial"/>
                <w:b/>
                <w:sz w:val="22"/>
                <w:u w:val="single"/>
                <w:lang w:val="ru-RU"/>
              </w:rPr>
              <w:t>Влияние обсуждений.</w:t>
            </w:r>
            <w:r>
              <w:rPr>
                <w:rFonts w:ascii="Arial" w:hAnsi="Arial" w:cs="Arial"/>
                <w:sz w:val="22"/>
                <w:lang w:val="ru-RU"/>
              </w:rPr>
              <w:t xml:space="preserve"> </w:t>
            </w:r>
            <w:proofErr w:type="gramStart"/>
            <w:r w:rsidR="00377258">
              <w:rPr>
                <w:rFonts w:ascii="Arial" w:hAnsi="Arial" w:cs="Arial"/>
                <w:sz w:val="22"/>
                <w:lang w:val="ru-RU"/>
              </w:rPr>
              <w:t>До тех пор пока не будет и если не будет оформлено и передано каждой из Сторон окончательное соглашение между Сторонами касательно Возможной сделки, ни одна из Сторон не будет нести никаких обяз</w:t>
            </w:r>
            <w:r w:rsidR="00377258">
              <w:rPr>
                <w:rFonts w:ascii="Arial" w:hAnsi="Arial" w:cs="Arial"/>
                <w:sz w:val="22"/>
                <w:lang w:val="ru-RU"/>
              </w:rPr>
              <w:t>а</w:t>
            </w:r>
            <w:r w:rsidR="00377258">
              <w:rPr>
                <w:rFonts w:ascii="Arial" w:hAnsi="Arial" w:cs="Arial"/>
                <w:sz w:val="22"/>
                <w:lang w:val="ru-RU"/>
              </w:rPr>
              <w:t>тельств в связи со сделкой на основании данного Соглашения или любого другого устного или письменного заявления касательно такой сделки со стороны Агентов или представителей Сторон.</w:t>
            </w:r>
            <w:proofErr w:type="gramEnd"/>
          </w:p>
          <w:p w14:paraId="5C7C4317" w14:textId="77777777" w:rsidR="00377258" w:rsidRPr="009627AB" w:rsidRDefault="00377258" w:rsidP="00377258">
            <w:pPr>
              <w:pStyle w:val="a5"/>
              <w:rPr>
                <w:rFonts w:ascii="Arial" w:hAnsi="Arial" w:cs="Arial"/>
                <w:b/>
                <w:sz w:val="16"/>
                <w:szCs w:val="16"/>
                <w:u w:val="single"/>
                <w:lang w:val="ru-RU"/>
              </w:rPr>
            </w:pPr>
          </w:p>
          <w:p w14:paraId="081ED74D" w14:textId="77777777" w:rsidR="00377258" w:rsidRPr="00DB2541" w:rsidRDefault="00E74571" w:rsidP="008E5719">
            <w:pPr>
              <w:pStyle w:val="a5"/>
              <w:numPr>
                <w:ilvl w:val="0"/>
                <w:numId w:val="1"/>
              </w:numPr>
              <w:tabs>
                <w:tab w:val="left" w:pos="567"/>
              </w:tabs>
              <w:ind w:left="0" w:firstLine="284"/>
              <w:jc w:val="both"/>
              <w:outlineLvl w:val="0"/>
              <w:rPr>
                <w:rFonts w:ascii="Arial" w:hAnsi="Arial" w:cs="Arial"/>
                <w:b/>
                <w:sz w:val="22"/>
                <w:u w:val="single"/>
                <w:lang w:val="ru-RU"/>
              </w:rPr>
            </w:pPr>
            <w:r>
              <w:rPr>
                <w:rFonts w:ascii="Arial" w:hAnsi="Arial" w:cs="Arial"/>
                <w:b/>
                <w:sz w:val="22"/>
                <w:u w:val="single"/>
                <w:lang w:val="ru-RU"/>
              </w:rPr>
              <w:t xml:space="preserve">Запрет на обнародование информации. </w:t>
            </w:r>
            <w:proofErr w:type="gramStart"/>
            <w:r>
              <w:rPr>
                <w:rFonts w:ascii="Arial" w:hAnsi="Arial" w:cs="Arial"/>
                <w:sz w:val="22"/>
                <w:lang w:val="ru-RU"/>
              </w:rPr>
              <w:t>Без получения предварительного письменного согласия другой Стороны ни одна из Сторон не будет выпускать изделия, рекламу и другие м</w:t>
            </w:r>
            <w:r>
              <w:rPr>
                <w:rFonts w:ascii="Arial" w:hAnsi="Arial" w:cs="Arial"/>
                <w:sz w:val="22"/>
                <w:lang w:val="ru-RU"/>
              </w:rPr>
              <w:t>а</w:t>
            </w:r>
            <w:r>
              <w:rPr>
                <w:rFonts w:ascii="Arial" w:hAnsi="Arial" w:cs="Arial"/>
                <w:sz w:val="22"/>
                <w:lang w:val="ru-RU"/>
              </w:rPr>
              <w:t>териалы, относящиеся к Конфиденциальной и</w:t>
            </w:r>
            <w:r>
              <w:rPr>
                <w:rFonts w:ascii="Arial" w:hAnsi="Arial" w:cs="Arial"/>
                <w:sz w:val="22"/>
                <w:lang w:val="ru-RU"/>
              </w:rPr>
              <w:t>н</w:t>
            </w:r>
            <w:r>
              <w:rPr>
                <w:rFonts w:ascii="Arial" w:hAnsi="Arial" w:cs="Arial"/>
                <w:sz w:val="22"/>
                <w:lang w:val="ru-RU"/>
              </w:rPr>
              <w:t>формации другой Стороны (включая факт пров</w:t>
            </w:r>
            <w:r>
              <w:rPr>
                <w:rFonts w:ascii="Arial" w:hAnsi="Arial" w:cs="Arial"/>
                <w:sz w:val="22"/>
                <w:lang w:val="ru-RU"/>
              </w:rPr>
              <w:t>е</w:t>
            </w:r>
            <w:r>
              <w:rPr>
                <w:rFonts w:ascii="Arial" w:hAnsi="Arial" w:cs="Arial"/>
                <w:sz w:val="22"/>
                <w:lang w:val="ru-RU"/>
              </w:rPr>
              <w:t>дения обсуждений или совещания между Стор</w:t>
            </w:r>
            <w:r>
              <w:rPr>
                <w:rFonts w:ascii="Arial" w:hAnsi="Arial" w:cs="Arial"/>
                <w:sz w:val="22"/>
                <w:lang w:val="ru-RU"/>
              </w:rPr>
              <w:t>о</w:t>
            </w:r>
            <w:r>
              <w:rPr>
                <w:rFonts w:ascii="Arial" w:hAnsi="Arial" w:cs="Arial"/>
                <w:sz w:val="22"/>
                <w:lang w:val="ru-RU"/>
              </w:rPr>
              <w:t>нами)</w:t>
            </w:r>
            <w:r w:rsidR="008E5719">
              <w:rPr>
                <w:rFonts w:ascii="Arial" w:hAnsi="Arial" w:cs="Arial"/>
                <w:sz w:val="22"/>
                <w:lang w:val="ru-RU"/>
              </w:rPr>
              <w:t>,</w:t>
            </w:r>
            <w:r>
              <w:rPr>
                <w:rFonts w:ascii="Arial" w:hAnsi="Arial" w:cs="Arial"/>
                <w:sz w:val="22"/>
                <w:lang w:val="ru-RU"/>
              </w:rPr>
              <w:t xml:space="preserve"> </w:t>
            </w:r>
            <w:r w:rsidR="008E5719">
              <w:rPr>
                <w:rFonts w:ascii="Arial" w:hAnsi="Arial" w:cs="Arial"/>
                <w:sz w:val="22"/>
                <w:lang w:val="ru-RU"/>
              </w:rPr>
              <w:t>а также</w:t>
            </w:r>
            <w:r>
              <w:rPr>
                <w:rFonts w:ascii="Arial" w:hAnsi="Arial" w:cs="Arial"/>
                <w:sz w:val="22"/>
                <w:lang w:val="ru-RU"/>
              </w:rPr>
              <w:t xml:space="preserve"> упоминать или намекать на название другой Стороны за исключением сл</w:t>
            </w:r>
            <w:r>
              <w:rPr>
                <w:rFonts w:ascii="Arial" w:hAnsi="Arial" w:cs="Arial"/>
                <w:sz w:val="22"/>
                <w:lang w:val="ru-RU"/>
              </w:rPr>
              <w:t>у</w:t>
            </w:r>
            <w:r>
              <w:rPr>
                <w:rFonts w:ascii="Arial" w:hAnsi="Arial" w:cs="Arial"/>
                <w:sz w:val="22"/>
                <w:lang w:val="ru-RU"/>
              </w:rPr>
              <w:t>чаев, когда это может требоваться по закону (</w:t>
            </w:r>
            <w:r w:rsidR="008E5719">
              <w:rPr>
                <w:rFonts w:ascii="Arial" w:hAnsi="Arial" w:cs="Arial"/>
                <w:sz w:val="22"/>
                <w:lang w:val="ru-RU"/>
              </w:rPr>
              <w:t>и в этом случае только после предоставления др</w:t>
            </w:r>
            <w:r w:rsidR="008E5719">
              <w:rPr>
                <w:rFonts w:ascii="Arial" w:hAnsi="Arial" w:cs="Arial"/>
                <w:sz w:val="22"/>
                <w:lang w:val="ru-RU"/>
              </w:rPr>
              <w:t>у</w:t>
            </w:r>
            <w:r w:rsidR="008E5719">
              <w:rPr>
                <w:rFonts w:ascii="Arial" w:hAnsi="Arial" w:cs="Arial"/>
                <w:sz w:val="22"/>
                <w:lang w:val="ru-RU"/>
              </w:rPr>
              <w:t>гой Стороне</w:t>
            </w:r>
            <w:proofErr w:type="gramEnd"/>
            <w:r w:rsidR="008E5719">
              <w:rPr>
                <w:rFonts w:ascii="Arial" w:hAnsi="Arial" w:cs="Arial"/>
                <w:sz w:val="22"/>
                <w:lang w:val="ru-RU"/>
              </w:rPr>
              <w:t xml:space="preserve"> возможности проверить и проко</w:t>
            </w:r>
            <w:r w:rsidR="008E5719">
              <w:rPr>
                <w:rFonts w:ascii="Arial" w:hAnsi="Arial" w:cs="Arial"/>
                <w:sz w:val="22"/>
                <w:lang w:val="ru-RU"/>
              </w:rPr>
              <w:t>м</w:t>
            </w:r>
            <w:r w:rsidR="008E5719">
              <w:rPr>
                <w:rFonts w:ascii="Arial" w:hAnsi="Arial" w:cs="Arial"/>
                <w:sz w:val="22"/>
                <w:lang w:val="ru-RU"/>
              </w:rPr>
              <w:t>ментировать информацию/материалы</w:t>
            </w:r>
            <w:r>
              <w:rPr>
                <w:rFonts w:ascii="Arial" w:hAnsi="Arial" w:cs="Arial"/>
                <w:sz w:val="22"/>
                <w:lang w:val="ru-RU"/>
              </w:rPr>
              <w:t xml:space="preserve">). </w:t>
            </w:r>
          </w:p>
          <w:p w14:paraId="22366C9B" w14:textId="77777777" w:rsidR="00DB2541" w:rsidRPr="009627AB" w:rsidRDefault="00DB2541" w:rsidP="00DB2541">
            <w:pPr>
              <w:pStyle w:val="a5"/>
              <w:rPr>
                <w:rFonts w:ascii="Arial" w:hAnsi="Arial" w:cs="Arial"/>
                <w:b/>
                <w:sz w:val="16"/>
                <w:szCs w:val="16"/>
                <w:u w:val="single"/>
                <w:lang w:val="ru-RU"/>
              </w:rPr>
            </w:pPr>
          </w:p>
          <w:p w14:paraId="2DFADE2B" w14:textId="77777777" w:rsidR="00DB2541" w:rsidRPr="009627AB" w:rsidRDefault="009627AB" w:rsidP="009627AB">
            <w:pPr>
              <w:pStyle w:val="a5"/>
              <w:numPr>
                <w:ilvl w:val="0"/>
                <w:numId w:val="1"/>
              </w:numPr>
              <w:ind w:left="0" w:firstLine="284"/>
              <w:jc w:val="both"/>
              <w:outlineLvl w:val="0"/>
              <w:rPr>
                <w:rFonts w:ascii="Arial" w:hAnsi="Arial" w:cs="Arial"/>
                <w:b/>
                <w:sz w:val="22"/>
                <w:u w:val="single"/>
                <w:lang w:val="ru-RU"/>
              </w:rPr>
            </w:pPr>
            <w:r>
              <w:rPr>
                <w:rFonts w:ascii="Arial" w:hAnsi="Arial" w:cs="Arial"/>
                <w:b/>
                <w:sz w:val="22"/>
                <w:u w:val="single"/>
                <w:lang w:val="ru-RU"/>
              </w:rPr>
              <w:t>С</w:t>
            </w:r>
            <w:r w:rsidRPr="009627AB">
              <w:rPr>
                <w:rFonts w:ascii="Arial" w:hAnsi="Arial" w:cs="Arial"/>
                <w:b/>
                <w:sz w:val="22"/>
                <w:u w:val="single"/>
                <w:lang w:val="ru-RU"/>
              </w:rPr>
              <w:t>редства правовой за</w:t>
            </w:r>
            <w:r>
              <w:rPr>
                <w:rFonts w:ascii="Arial" w:hAnsi="Arial" w:cs="Arial"/>
                <w:b/>
                <w:sz w:val="22"/>
                <w:u w:val="single"/>
                <w:lang w:val="ru-RU"/>
              </w:rPr>
              <w:t>щиты</w:t>
            </w:r>
            <w:r w:rsidRPr="009627AB">
              <w:rPr>
                <w:rFonts w:ascii="Arial" w:hAnsi="Arial" w:cs="Arial"/>
                <w:b/>
                <w:sz w:val="22"/>
                <w:u w:val="single"/>
                <w:lang w:val="ru-RU"/>
              </w:rPr>
              <w:t xml:space="preserve"> </w:t>
            </w:r>
            <w:r>
              <w:rPr>
                <w:rFonts w:ascii="Arial" w:hAnsi="Arial" w:cs="Arial"/>
                <w:b/>
                <w:sz w:val="22"/>
                <w:u w:val="single"/>
                <w:lang w:val="ru-RU"/>
              </w:rPr>
              <w:t>в</w:t>
            </w:r>
            <w:r w:rsidRPr="009627AB">
              <w:rPr>
                <w:rFonts w:ascii="Arial" w:hAnsi="Arial" w:cs="Arial"/>
                <w:b/>
                <w:sz w:val="22"/>
                <w:u w:val="single"/>
                <w:lang w:val="ru-RU"/>
              </w:rPr>
              <w:t xml:space="preserve"> </w:t>
            </w:r>
            <w:r>
              <w:rPr>
                <w:rFonts w:ascii="Arial" w:hAnsi="Arial" w:cs="Arial"/>
                <w:b/>
                <w:sz w:val="22"/>
                <w:u w:val="single"/>
                <w:lang w:val="ru-RU"/>
              </w:rPr>
              <w:t>случае</w:t>
            </w:r>
            <w:r w:rsidRPr="009627AB">
              <w:rPr>
                <w:rFonts w:ascii="Arial" w:hAnsi="Arial" w:cs="Arial"/>
                <w:b/>
                <w:sz w:val="22"/>
                <w:u w:val="single"/>
                <w:lang w:val="ru-RU"/>
              </w:rPr>
              <w:t xml:space="preserve"> </w:t>
            </w:r>
            <w:r>
              <w:rPr>
                <w:rFonts w:ascii="Arial" w:hAnsi="Arial" w:cs="Arial"/>
                <w:b/>
                <w:sz w:val="22"/>
                <w:u w:val="single"/>
                <w:lang w:val="ru-RU"/>
              </w:rPr>
              <w:t>нарушения</w:t>
            </w:r>
            <w:r w:rsidRPr="009627AB">
              <w:rPr>
                <w:rFonts w:ascii="Arial" w:hAnsi="Arial" w:cs="Arial"/>
                <w:b/>
                <w:sz w:val="22"/>
                <w:u w:val="single"/>
                <w:lang w:val="ru-RU"/>
              </w:rPr>
              <w:t xml:space="preserve"> </w:t>
            </w:r>
            <w:r>
              <w:rPr>
                <w:rFonts w:ascii="Arial" w:hAnsi="Arial" w:cs="Arial"/>
                <w:b/>
                <w:sz w:val="22"/>
                <w:u w:val="single"/>
                <w:lang w:val="ru-RU"/>
              </w:rPr>
              <w:t>Соглашения</w:t>
            </w:r>
            <w:r w:rsidRPr="009627AB">
              <w:rPr>
                <w:rFonts w:ascii="Arial" w:hAnsi="Arial" w:cs="Arial"/>
                <w:b/>
                <w:sz w:val="22"/>
                <w:u w:val="single"/>
                <w:lang w:val="ru-RU"/>
              </w:rPr>
              <w:t>.</w:t>
            </w:r>
            <w:r w:rsidRPr="009627AB">
              <w:rPr>
                <w:rFonts w:ascii="Arial" w:hAnsi="Arial" w:cs="Arial"/>
                <w:sz w:val="22"/>
                <w:lang w:val="ru-RU"/>
              </w:rPr>
              <w:t xml:space="preserve"> </w:t>
            </w:r>
            <w:r>
              <w:rPr>
                <w:rFonts w:ascii="Arial" w:hAnsi="Arial" w:cs="Arial"/>
                <w:sz w:val="22"/>
                <w:lang w:val="ru-RU"/>
              </w:rPr>
              <w:t xml:space="preserve">Каждая Получающая сторона признает и </w:t>
            </w:r>
            <w:proofErr w:type="gramStart"/>
            <w:r>
              <w:rPr>
                <w:rFonts w:ascii="Arial" w:hAnsi="Arial" w:cs="Arial"/>
                <w:sz w:val="22"/>
                <w:lang w:val="ru-RU"/>
              </w:rPr>
              <w:t>соглашается, что</w:t>
            </w:r>
            <w:proofErr w:type="gramEnd"/>
            <w:r>
              <w:rPr>
                <w:rFonts w:ascii="Arial" w:hAnsi="Arial" w:cs="Arial"/>
                <w:sz w:val="22"/>
                <w:lang w:val="ru-RU"/>
              </w:rPr>
              <w:t xml:space="preserve"> разглаш</w:t>
            </w:r>
            <w:r>
              <w:rPr>
                <w:rFonts w:ascii="Arial" w:hAnsi="Arial" w:cs="Arial"/>
                <w:sz w:val="22"/>
                <w:lang w:val="ru-RU"/>
              </w:rPr>
              <w:t>е</w:t>
            </w:r>
            <w:r>
              <w:rPr>
                <w:rFonts w:ascii="Arial" w:hAnsi="Arial" w:cs="Arial"/>
                <w:sz w:val="22"/>
                <w:lang w:val="ru-RU"/>
              </w:rPr>
              <w:t xml:space="preserve">ние Конфиденциальной информации нанесет непоправимый вред Разглашающей стороне. </w:t>
            </w:r>
            <w:proofErr w:type="gramStart"/>
            <w:r>
              <w:rPr>
                <w:rFonts w:ascii="Arial" w:hAnsi="Arial" w:cs="Arial"/>
                <w:sz w:val="22"/>
                <w:lang w:val="ru-RU"/>
              </w:rPr>
              <w:t>В связи с этим в случае нарушения или угрозы нарушения положений данного Соглашения со стороны Получающей стороны, ее Аффилир</w:t>
            </w:r>
            <w:r>
              <w:rPr>
                <w:rFonts w:ascii="Arial" w:hAnsi="Arial" w:cs="Arial"/>
                <w:sz w:val="22"/>
                <w:lang w:val="ru-RU"/>
              </w:rPr>
              <w:t>о</w:t>
            </w:r>
            <w:r>
              <w:rPr>
                <w:rFonts w:ascii="Arial" w:hAnsi="Arial" w:cs="Arial"/>
                <w:sz w:val="22"/>
                <w:lang w:val="ru-RU"/>
              </w:rPr>
              <w:t>ванных лиц или Агентов, в дополнение ко всем средствам правовой защиты, имеющимся у Ра</w:t>
            </w:r>
            <w:r>
              <w:rPr>
                <w:rFonts w:ascii="Arial" w:hAnsi="Arial" w:cs="Arial"/>
                <w:sz w:val="22"/>
                <w:lang w:val="ru-RU"/>
              </w:rPr>
              <w:t>з</w:t>
            </w:r>
            <w:r>
              <w:rPr>
                <w:rFonts w:ascii="Arial" w:hAnsi="Arial" w:cs="Arial"/>
                <w:sz w:val="22"/>
                <w:lang w:val="ru-RU"/>
              </w:rPr>
              <w:t>глашающей стороны по закону, она имеет право на судебный запрет/предписание или аналоги</w:t>
            </w:r>
            <w:r>
              <w:rPr>
                <w:rFonts w:ascii="Arial" w:hAnsi="Arial" w:cs="Arial"/>
                <w:sz w:val="22"/>
                <w:lang w:val="ru-RU"/>
              </w:rPr>
              <w:t>ч</w:t>
            </w:r>
            <w:r>
              <w:rPr>
                <w:rFonts w:ascii="Arial" w:hAnsi="Arial" w:cs="Arial"/>
                <w:sz w:val="22"/>
                <w:lang w:val="ru-RU"/>
              </w:rPr>
              <w:t>ное средство защиты для принудительного в</w:t>
            </w:r>
            <w:r>
              <w:rPr>
                <w:rFonts w:ascii="Arial" w:hAnsi="Arial" w:cs="Arial"/>
                <w:sz w:val="22"/>
                <w:lang w:val="ru-RU"/>
              </w:rPr>
              <w:t>ы</w:t>
            </w:r>
            <w:r>
              <w:rPr>
                <w:rFonts w:ascii="Arial" w:hAnsi="Arial" w:cs="Arial"/>
                <w:sz w:val="22"/>
                <w:lang w:val="ru-RU"/>
              </w:rPr>
              <w:t>полнения положений Соглашения.</w:t>
            </w:r>
            <w:proofErr w:type="gramEnd"/>
          </w:p>
          <w:p w14:paraId="1C457D53" w14:textId="77777777" w:rsidR="009627AB" w:rsidRPr="00F34012" w:rsidRDefault="00F34012" w:rsidP="00F34012">
            <w:pPr>
              <w:pStyle w:val="a5"/>
              <w:numPr>
                <w:ilvl w:val="0"/>
                <w:numId w:val="1"/>
              </w:numPr>
              <w:ind w:left="0" w:firstLine="284"/>
              <w:jc w:val="both"/>
              <w:outlineLvl w:val="0"/>
              <w:rPr>
                <w:rFonts w:ascii="Arial" w:hAnsi="Arial" w:cs="Arial"/>
                <w:b/>
                <w:sz w:val="22"/>
                <w:u w:val="single"/>
                <w:lang w:val="ru-RU"/>
              </w:rPr>
            </w:pPr>
            <w:r>
              <w:rPr>
                <w:rFonts w:ascii="Arial" w:hAnsi="Arial" w:cs="Arial"/>
                <w:b/>
                <w:sz w:val="22"/>
                <w:u w:val="single"/>
                <w:lang w:val="ru-RU"/>
              </w:rPr>
              <w:t>РЕГУЛИРУЮЩЕЕ ПРАВО, ЮРИСДИ</w:t>
            </w:r>
            <w:r>
              <w:rPr>
                <w:rFonts w:ascii="Arial" w:hAnsi="Arial" w:cs="Arial"/>
                <w:b/>
                <w:sz w:val="22"/>
                <w:u w:val="single"/>
                <w:lang w:val="ru-RU"/>
              </w:rPr>
              <w:t>К</w:t>
            </w:r>
            <w:r>
              <w:rPr>
                <w:rFonts w:ascii="Arial" w:hAnsi="Arial" w:cs="Arial"/>
                <w:b/>
                <w:sz w:val="22"/>
                <w:u w:val="single"/>
                <w:lang w:val="ru-RU"/>
              </w:rPr>
              <w:lastRenderedPageBreak/>
              <w:t>ЦИЯ</w:t>
            </w:r>
            <w:r w:rsidRPr="00F34012">
              <w:rPr>
                <w:rFonts w:ascii="Arial" w:hAnsi="Arial" w:cs="Arial"/>
                <w:b/>
                <w:sz w:val="22"/>
                <w:lang w:val="ru-RU"/>
              </w:rPr>
              <w:t>.</w:t>
            </w:r>
            <w:r>
              <w:rPr>
                <w:rFonts w:ascii="Arial" w:hAnsi="Arial" w:cs="Arial"/>
                <w:b/>
                <w:sz w:val="22"/>
                <w:lang w:val="ru-RU"/>
              </w:rPr>
              <w:t xml:space="preserve"> НАСТОЯЩЕЕ СОГЛАШЕНИЕ ДОЛЖНО РЕГУЛИРОВАТЬСЯ ПО ЗАКОНАМ АНГЛ</w:t>
            </w:r>
            <w:proofErr w:type="gramStart"/>
            <w:r>
              <w:rPr>
                <w:rFonts w:ascii="Arial" w:hAnsi="Arial" w:cs="Arial"/>
                <w:b/>
                <w:sz w:val="22"/>
                <w:lang w:val="ru-RU"/>
              </w:rPr>
              <w:t>ИИ И УЭ</w:t>
            </w:r>
            <w:proofErr w:type="gramEnd"/>
            <w:r>
              <w:rPr>
                <w:rFonts w:ascii="Arial" w:hAnsi="Arial" w:cs="Arial"/>
                <w:b/>
                <w:sz w:val="22"/>
                <w:lang w:val="ru-RU"/>
              </w:rPr>
              <w:t xml:space="preserve">ЛЬСА. СТОРОНЫ </w:t>
            </w:r>
            <w:r>
              <w:rPr>
                <w:rFonts w:ascii="Arial" w:hAnsi="Arial" w:cs="Arial"/>
                <w:b/>
                <w:caps/>
                <w:sz w:val="22"/>
                <w:lang w:val="ru-RU"/>
              </w:rPr>
              <w:t>подчинЯЮТ</w:t>
            </w:r>
            <w:r w:rsidRPr="00F34012">
              <w:rPr>
                <w:rFonts w:ascii="Arial" w:hAnsi="Arial" w:cs="Arial"/>
                <w:b/>
                <w:caps/>
                <w:sz w:val="22"/>
                <w:lang w:val="ru-RU"/>
              </w:rPr>
              <w:t>ся искл</w:t>
            </w:r>
            <w:r w:rsidRPr="00F34012">
              <w:rPr>
                <w:rFonts w:ascii="Arial" w:hAnsi="Arial" w:cs="Arial"/>
                <w:b/>
                <w:caps/>
                <w:sz w:val="22"/>
                <w:lang w:val="ru-RU"/>
              </w:rPr>
              <w:t>ю</w:t>
            </w:r>
            <w:r w:rsidRPr="00F34012">
              <w:rPr>
                <w:rFonts w:ascii="Arial" w:hAnsi="Arial" w:cs="Arial"/>
                <w:b/>
                <w:caps/>
                <w:sz w:val="22"/>
                <w:lang w:val="ru-RU"/>
              </w:rPr>
              <w:t>чительной юрисдикции</w:t>
            </w:r>
            <w:r>
              <w:rPr>
                <w:rFonts w:ascii="Arial" w:hAnsi="Arial" w:cs="Arial"/>
                <w:b/>
                <w:sz w:val="22"/>
                <w:lang w:val="ru-RU"/>
              </w:rPr>
              <w:t xml:space="preserve"> СУДОВ АНГЛИИ И УЭЛЬСА В ОТНОШЕНИИ ВСЕХ ПРЕТЕНЗИЙ, СПОРОВ ИЛИ ВОПРОСОВ (ДОГОВОРНЫХ ИЛИ НЕДОГОВОРНЫХ), ВОЗНИКАЮЩИХ </w:t>
            </w:r>
            <w:proofErr w:type="gramStart"/>
            <w:r>
              <w:rPr>
                <w:rFonts w:ascii="Arial" w:hAnsi="Arial" w:cs="Arial"/>
                <w:b/>
                <w:sz w:val="22"/>
                <w:lang w:val="ru-RU"/>
              </w:rPr>
              <w:t>ИЗ</w:t>
            </w:r>
            <w:proofErr w:type="gramEnd"/>
            <w:r>
              <w:rPr>
                <w:rFonts w:ascii="Arial" w:hAnsi="Arial" w:cs="Arial"/>
                <w:b/>
                <w:sz w:val="22"/>
                <w:lang w:val="ru-RU"/>
              </w:rPr>
              <w:t xml:space="preserve"> ИЛИ </w:t>
            </w:r>
            <w:proofErr w:type="gramStart"/>
            <w:r>
              <w:rPr>
                <w:rFonts w:ascii="Arial" w:hAnsi="Arial" w:cs="Arial"/>
                <w:b/>
                <w:sz w:val="22"/>
                <w:lang w:val="ru-RU"/>
              </w:rPr>
              <w:t>В</w:t>
            </w:r>
            <w:proofErr w:type="gramEnd"/>
            <w:r>
              <w:rPr>
                <w:rFonts w:ascii="Arial" w:hAnsi="Arial" w:cs="Arial"/>
                <w:b/>
                <w:sz w:val="22"/>
                <w:lang w:val="ru-RU"/>
              </w:rPr>
              <w:t xml:space="preserve"> СВЯЗИ С НАСТОЯЩИМ СОГЛАШЕН</w:t>
            </w:r>
            <w:r>
              <w:rPr>
                <w:rFonts w:ascii="Arial" w:hAnsi="Arial" w:cs="Arial"/>
                <w:b/>
                <w:sz w:val="22"/>
                <w:lang w:val="ru-RU"/>
              </w:rPr>
              <w:t>И</w:t>
            </w:r>
            <w:r>
              <w:rPr>
                <w:rFonts w:ascii="Arial" w:hAnsi="Arial" w:cs="Arial"/>
                <w:b/>
                <w:sz w:val="22"/>
                <w:lang w:val="ru-RU"/>
              </w:rPr>
              <w:t>ЕМ (ВКЛЮЧАЯ ЕГО СОСТАВЛЕНИЕ).</w:t>
            </w:r>
          </w:p>
          <w:p w14:paraId="6E23B5D3" w14:textId="77777777" w:rsidR="00F34012" w:rsidRDefault="00F34012" w:rsidP="00F34012">
            <w:pPr>
              <w:pStyle w:val="a5"/>
              <w:ind w:left="284"/>
              <w:jc w:val="both"/>
              <w:outlineLvl w:val="0"/>
              <w:rPr>
                <w:rFonts w:ascii="Arial" w:hAnsi="Arial" w:cs="Arial"/>
                <w:b/>
                <w:sz w:val="22"/>
                <w:u w:val="single"/>
                <w:lang w:val="ru-RU"/>
              </w:rPr>
            </w:pPr>
          </w:p>
          <w:p w14:paraId="6B035CDB" w14:textId="77777777" w:rsidR="00F34012" w:rsidRPr="00F34012" w:rsidRDefault="00F34012" w:rsidP="00F34012">
            <w:pPr>
              <w:pStyle w:val="a5"/>
              <w:ind w:left="284"/>
              <w:jc w:val="both"/>
              <w:outlineLvl w:val="0"/>
              <w:rPr>
                <w:rFonts w:ascii="Arial" w:hAnsi="Arial" w:cs="Arial"/>
                <w:b/>
                <w:sz w:val="22"/>
                <w:u w:val="single"/>
                <w:lang w:val="ru-RU"/>
              </w:rPr>
            </w:pPr>
          </w:p>
          <w:p w14:paraId="73AA1701" w14:textId="77777777" w:rsidR="00F34012" w:rsidRPr="00594592" w:rsidRDefault="00F244E5" w:rsidP="00594592">
            <w:pPr>
              <w:pStyle w:val="a5"/>
              <w:numPr>
                <w:ilvl w:val="0"/>
                <w:numId w:val="1"/>
              </w:numPr>
              <w:ind w:left="0" w:firstLine="284"/>
              <w:jc w:val="both"/>
              <w:outlineLvl w:val="0"/>
              <w:rPr>
                <w:rFonts w:ascii="Arial" w:hAnsi="Arial" w:cs="Arial"/>
                <w:b/>
                <w:sz w:val="22"/>
                <w:u w:val="single"/>
                <w:lang w:val="ru-RU"/>
              </w:rPr>
            </w:pPr>
            <w:r>
              <w:rPr>
                <w:rFonts w:ascii="Arial" w:hAnsi="Arial" w:cs="Arial"/>
                <w:b/>
                <w:sz w:val="22"/>
                <w:u w:val="single"/>
                <w:lang w:val="ru-RU"/>
              </w:rPr>
              <w:t>Судебные издержки и оплата услуг а</w:t>
            </w:r>
            <w:r>
              <w:rPr>
                <w:rFonts w:ascii="Arial" w:hAnsi="Arial" w:cs="Arial"/>
                <w:b/>
                <w:sz w:val="22"/>
                <w:u w:val="single"/>
                <w:lang w:val="ru-RU"/>
              </w:rPr>
              <w:t>д</w:t>
            </w:r>
            <w:r>
              <w:rPr>
                <w:rFonts w:ascii="Arial" w:hAnsi="Arial" w:cs="Arial"/>
                <w:b/>
                <w:sz w:val="22"/>
                <w:u w:val="single"/>
                <w:lang w:val="ru-RU"/>
              </w:rPr>
              <w:t>воката.</w:t>
            </w:r>
            <w:r>
              <w:rPr>
                <w:rFonts w:ascii="Arial" w:hAnsi="Arial" w:cs="Arial"/>
                <w:sz w:val="22"/>
                <w:lang w:val="ru-RU"/>
              </w:rPr>
              <w:t xml:space="preserve"> </w:t>
            </w:r>
            <w:proofErr w:type="gramStart"/>
            <w:r>
              <w:rPr>
                <w:rFonts w:ascii="Arial" w:hAnsi="Arial" w:cs="Arial"/>
                <w:sz w:val="22"/>
                <w:lang w:val="ru-RU"/>
              </w:rPr>
              <w:t xml:space="preserve">Если </w:t>
            </w:r>
            <w:r w:rsidR="00594592">
              <w:rPr>
                <w:rFonts w:ascii="Arial" w:hAnsi="Arial" w:cs="Arial"/>
                <w:sz w:val="22"/>
                <w:lang w:val="ru-RU"/>
              </w:rPr>
              <w:t>одна из Сторон инициирует суде</w:t>
            </w:r>
            <w:r w:rsidR="00594592">
              <w:rPr>
                <w:rFonts w:ascii="Arial" w:hAnsi="Arial" w:cs="Arial"/>
                <w:sz w:val="22"/>
                <w:lang w:val="ru-RU"/>
              </w:rPr>
              <w:t>б</w:t>
            </w:r>
            <w:r w:rsidR="00594592">
              <w:rPr>
                <w:rFonts w:ascii="Arial" w:hAnsi="Arial" w:cs="Arial"/>
                <w:sz w:val="22"/>
                <w:lang w:val="ru-RU"/>
              </w:rPr>
              <w:t xml:space="preserve">ное разбирательство или заявляет </w:t>
            </w:r>
            <w:r w:rsidR="00594592" w:rsidRPr="00594592">
              <w:rPr>
                <w:rFonts w:ascii="Arial" w:hAnsi="Arial" w:cs="Arial"/>
                <w:sz w:val="22"/>
                <w:lang w:val="ru-RU"/>
              </w:rPr>
              <w:t>иск по но</w:t>
            </w:r>
            <w:r w:rsidR="00594592" w:rsidRPr="00594592">
              <w:rPr>
                <w:rFonts w:ascii="Arial" w:hAnsi="Arial" w:cs="Arial"/>
                <w:sz w:val="22"/>
                <w:lang w:val="ru-RU"/>
              </w:rPr>
              <w:t>р</w:t>
            </w:r>
            <w:r w:rsidR="00594592" w:rsidRPr="00594592">
              <w:rPr>
                <w:rFonts w:ascii="Arial" w:hAnsi="Arial" w:cs="Arial"/>
                <w:sz w:val="22"/>
                <w:lang w:val="ru-RU"/>
              </w:rPr>
              <w:t>мам права справедливости</w:t>
            </w:r>
            <w:r w:rsidR="00594592">
              <w:rPr>
                <w:rFonts w:ascii="Arial" w:hAnsi="Arial" w:cs="Arial"/>
                <w:sz w:val="22"/>
                <w:lang w:val="ru-RU"/>
              </w:rPr>
              <w:t xml:space="preserve">, включая </w:t>
            </w:r>
            <w:r w:rsidR="00594592" w:rsidRPr="00594592">
              <w:rPr>
                <w:rFonts w:ascii="Arial" w:hAnsi="Arial" w:cs="Arial"/>
                <w:sz w:val="22"/>
                <w:lang w:val="ru-RU"/>
              </w:rPr>
              <w:t>иск, опр</w:t>
            </w:r>
            <w:r w:rsidR="00594592" w:rsidRPr="00594592">
              <w:rPr>
                <w:rFonts w:ascii="Arial" w:hAnsi="Arial" w:cs="Arial"/>
                <w:sz w:val="22"/>
                <w:lang w:val="ru-RU"/>
              </w:rPr>
              <w:t>е</w:t>
            </w:r>
            <w:r w:rsidR="00594592" w:rsidRPr="00594592">
              <w:rPr>
                <w:rFonts w:ascii="Arial" w:hAnsi="Arial" w:cs="Arial"/>
                <w:sz w:val="22"/>
                <w:lang w:val="ru-RU"/>
              </w:rPr>
              <w:t>деляющий права и обязанности сторон</w:t>
            </w:r>
            <w:r w:rsidR="00594592">
              <w:rPr>
                <w:rFonts w:ascii="Arial" w:hAnsi="Arial" w:cs="Arial"/>
                <w:sz w:val="22"/>
                <w:lang w:val="ru-RU"/>
              </w:rPr>
              <w:t>, для и</w:t>
            </w:r>
            <w:r w:rsidR="00594592">
              <w:rPr>
                <w:rFonts w:ascii="Arial" w:hAnsi="Arial" w:cs="Arial"/>
                <w:sz w:val="22"/>
                <w:lang w:val="ru-RU"/>
              </w:rPr>
              <w:t>н</w:t>
            </w:r>
            <w:r w:rsidR="00594592">
              <w:rPr>
                <w:rFonts w:ascii="Arial" w:hAnsi="Arial" w:cs="Arial"/>
                <w:sz w:val="22"/>
                <w:lang w:val="ru-RU"/>
              </w:rPr>
              <w:t>терпретации и принудительного выполнения п</w:t>
            </w:r>
            <w:r w:rsidR="00594592">
              <w:rPr>
                <w:rFonts w:ascii="Arial" w:hAnsi="Arial" w:cs="Arial"/>
                <w:sz w:val="22"/>
                <w:lang w:val="ru-RU"/>
              </w:rPr>
              <w:t>о</w:t>
            </w:r>
            <w:r w:rsidR="00594592">
              <w:rPr>
                <w:rFonts w:ascii="Arial" w:hAnsi="Arial" w:cs="Arial"/>
                <w:sz w:val="22"/>
                <w:lang w:val="ru-RU"/>
              </w:rPr>
              <w:t>ложений настоящего Соглашения, она должна, в случае принятия решения в ее пользу, иметь право взыскать судебные издержки и разумные затраты на услуги адвоката с другой Стороны.</w:t>
            </w:r>
            <w:proofErr w:type="gramEnd"/>
            <w:r w:rsidR="00594592">
              <w:rPr>
                <w:rFonts w:ascii="Arial" w:hAnsi="Arial" w:cs="Arial"/>
                <w:sz w:val="22"/>
                <w:lang w:val="ru-RU"/>
              </w:rPr>
              <w:t xml:space="preserve"> Эти затраты должны быть установлены судом при рассмотрении иска или при отдельном ра</w:t>
            </w:r>
            <w:r w:rsidR="00594592">
              <w:rPr>
                <w:rFonts w:ascii="Arial" w:hAnsi="Arial" w:cs="Arial"/>
                <w:sz w:val="22"/>
                <w:lang w:val="ru-RU"/>
              </w:rPr>
              <w:t>з</w:t>
            </w:r>
            <w:r w:rsidR="00594592">
              <w:rPr>
                <w:rFonts w:ascii="Arial" w:hAnsi="Arial" w:cs="Arial"/>
                <w:sz w:val="22"/>
                <w:lang w:val="ru-RU"/>
              </w:rPr>
              <w:t>бирательстве, начатом для этой цели, и должны взыскиваться дополнительно к другому возм</w:t>
            </w:r>
            <w:r w:rsidR="00594592">
              <w:rPr>
                <w:rFonts w:ascii="Arial" w:hAnsi="Arial" w:cs="Arial"/>
                <w:sz w:val="22"/>
                <w:lang w:val="ru-RU"/>
              </w:rPr>
              <w:t>е</w:t>
            </w:r>
            <w:r w:rsidR="00594592">
              <w:rPr>
                <w:rFonts w:ascii="Arial" w:hAnsi="Arial" w:cs="Arial"/>
                <w:sz w:val="22"/>
                <w:lang w:val="ru-RU"/>
              </w:rPr>
              <w:t>щению, которое может быть присуждено.</w:t>
            </w:r>
          </w:p>
          <w:p w14:paraId="5F41664A" w14:textId="77777777" w:rsidR="00594592" w:rsidRPr="00594592" w:rsidRDefault="00594592" w:rsidP="00594592">
            <w:pPr>
              <w:pStyle w:val="a5"/>
              <w:ind w:left="284"/>
              <w:jc w:val="both"/>
              <w:outlineLvl w:val="0"/>
              <w:rPr>
                <w:rFonts w:ascii="Arial" w:hAnsi="Arial" w:cs="Arial"/>
                <w:b/>
                <w:sz w:val="22"/>
                <w:u w:val="single"/>
                <w:lang w:val="ru-RU"/>
              </w:rPr>
            </w:pPr>
          </w:p>
          <w:p w14:paraId="47EF0463" w14:textId="4B30B50A" w:rsidR="00594592" w:rsidRPr="00591E4D" w:rsidRDefault="00BD2F02" w:rsidP="00591E4D">
            <w:pPr>
              <w:pStyle w:val="a5"/>
              <w:numPr>
                <w:ilvl w:val="0"/>
                <w:numId w:val="1"/>
              </w:numPr>
              <w:ind w:left="0" w:firstLine="284"/>
              <w:jc w:val="both"/>
              <w:outlineLvl w:val="0"/>
              <w:rPr>
                <w:rFonts w:ascii="Arial" w:hAnsi="Arial" w:cs="Arial"/>
                <w:b/>
                <w:sz w:val="22"/>
                <w:u w:val="single"/>
                <w:lang w:val="ru-RU"/>
              </w:rPr>
            </w:pPr>
            <w:r>
              <w:rPr>
                <w:rFonts w:ascii="Arial" w:hAnsi="Arial" w:cs="Arial"/>
                <w:b/>
                <w:sz w:val="22"/>
                <w:u w:val="single"/>
                <w:lang w:val="ru-RU"/>
              </w:rPr>
              <w:t>Освобождение от выполнения Согл</w:t>
            </w:r>
            <w:r>
              <w:rPr>
                <w:rFonts w:ascii="Arial" w:hAnsi="Arial" w:cs="Arial"/>
                <w:b/>
                <w:sz w:val="22"/>
                <w:u w:val="single"/>
                <w:lang w:val="ru-RU"/>
              </w:rPr>
              <w:t>а</w:t>
            </w:r>
            <w:r>
              <w:rPr>
                <w:rFonts w:ascii="Arial" w:hAnsi="Arial" w:cs="Arial"/>
                <w:b/>
                <w:sz w:val="22"/>
                <w:u w:val="single"/>
                <w:lang w:val="ru-RU"/>
              </w:rPr>
              <w:t>шения.</w:t>
            </w:r>
            <w:r>
              <w:rPr>
                <w:rFonts w:ascii="Arial" w:hAnsi="Arial" w:cs="Arial"/>
                <w:sz w:val="22"/>
                <w:lang w:val="ru-RU"/>
              </w:rPr>
              <w:t xml:space="preserve"> Освобождение от </w:t>
            </w:r>
            <w:r w:rsidR="000531D8">
              <w:rPr>
                <w:rFonts w:ascii="Arial" w:hAnsi="Arial" w:cs="Arial"/>
                <w:sz w:val="22"/>
                <w:lang w:val="ru-RU"/>
              </w:rPr>
              <w:t>выполнения какого-либо положения или условия данного Соглаш</w:t>
            </w:r>
            <w:r w:rsidR="000531D8">
              <w:rPr>
                <w:rFonts w:ascii="Arial" w:hAnsi="Arial" w:cs="Arial"/>
                <w:sz w:val="22"/>
                <w:lang w:val="ru-RU"/>
              </w:rPr>
              <w:t>е</w:t>
            </w:r>
            <w:r w:rsidR="000531D8">
              <w:rPr>
                <w:rFonts w:ascii="Arial" w:hAnsi="Arial" w:cs="Arial"/>
                <w:sz w:val="22"/>
                <w:lang w:val="ru-RU"/>
              </w:rPr>
              <w:t xml:space="preserve">ния не будет иметь силу, если оно не оформлено в письменной форме и не подписано Стороной, </w:t>
            </w:r>
            <w:r w:rsidR="00A321CF">
              <w:rPr>
                <w:rFonts w:ascii="Arial" w:hAnsi="Arial" w:cs="Arial"/>
                <w:sz w:val="22"/>
                <w:lang w:val="ru-RU"/>
              </w:rPr>
              <w:t xml:space="preserve">которая будет </w:t>
            </w:r>
            <w:r w:rsidR="000531D8">
              <w:rPr>
                <w:rFonts w:ascii="Arial" w:hAnsi="Arial" w:cs="Arial"/>
                <w:sz w:val="22"/>
                <w:lang w:val="ru-RU"/>
              </w:rPr>
              <w:t>связан</w:t>
            </w:r>
            <w:r w:rsidR="00A321CF">
              <w:rPr>
                <w:rFonts w:ascii="Arial" w:hAnsi="Arial" w:cs="Arial"/>
                <w:sz w:val="22"/>
                <w:lang w:val="ru-RU"/>
              </w:rPr>
              <w:t>а</w:t>
            </w:r>
            <w:r w:rsidR="000531D8">
              <w:rPr>
                <w:rFonts w:ascii="Arial" w:hAnsi="Arial" w:cs="Arial"/>
                <w:sz w:val="22"/>
                <w:lang w:val="ru-RU"/>
              </w:rPr>
              <w:t xml:space="preserve"> </w:t>
            </w:r>
            <w:r w:rsidR="00591E4D">
              <w:rPr>
                <w:rFonts w:ascii="Arial" w:hAnsi="Arial" w:cs="Arial"/>
                <w:sz w:val="22"/>
                <w:lang w:val="ru-RU"/>
              </w:rPr>
              <w:t>обязательством</w:t>
            </w:r>
            <w:r w:rsidR="00A321CF">
              <w:rPr>
                <w:rFonts w:ascii="Arial" w:hAnsi="Arial" w:cs="Arial"/>
                <w:sz w:val="22"/>
                <w:lang w:val="ru-RU"/>
              </w:rPr>
              <w:t xml:space="preserve"> всле</w:t>
            </w:r>
            <w:r w:rsidR="00A321CF">
              <w:rPr>
                <w:rFonts w:ascii="Arial" w:hAnsi="Arial" w:cs="Arial"/>
                <w:sz w:val="22"/>
                <w:lang w:val="ru-RU"/>
              </w:rPr>
              <w:t>д</w:t>
            </w:r>
            <w:r w:rsidR="00A321CF">
              <w:rPr>
                <w:rFonts w:ascii="Arial" w:hAnsi="Arial" w:cs="Arial"/>
                <w:sz w:val="22"/>
                <w:lang w:val="ru-RU"/>
              </w:rPr>
              <w:t>ствие этого</w:t>
            </w:r>
            <w:r w:rsidR="00591E4D">
              <w:rPr>
                <w:rFonts w:ascii="Arial" w:hAnsi="Arial" w:cs="Arial"/>
                <w:sz w:val="22"/>
                <w:lang w:val="ru-RU"/>
              </w:rPr>
              <w:t>, и невыполнение положения Согл</w:t>
            </w:r>
            <w:r w:rsidR="00591E4D">
              <w:rPr>
                <w:rFonts w:ascii="Arial" w:hAnsi="Arial" w:cs="Arial"/>
                <w:sz w:val="22"/>
                <w:lang w:val="ru-RU"/>
              </w:rPr>
              <w:t>а</w:t>
            </w:r>
            <w:r w:rsidR="00591E4D">
              <w:rPr>
                <w:rFonts w:ascii="Arial" w:hAnsi="Arial" w:cs="Arial"/>
                <w:sz w:val="22"/>
                <w:lang w:val="ru-RU"/>
              </w:rPr>
              <w:t>шения должно быть только в той степени, как указано в освобождении. Освобождение от в</w:t>
            </w:r>
            <w:r w:rsidR="00591E4D">
              <w:rPr>
                <w:rFonts w:ascii="Arial" w:hAnsi="Arial" w:cs="Arial"/>
                <w:sz w:val="22"/>
                <w:lang w:val="ru-RU"/>
              </w:rPr>
              <w:t>ы</w:t>
            </w:r>
            <w:r w:rsidR="00591E4D">
              <w:rPr>
                <w:rFonts w:ascii="Arial" w:hAnsi="Arial" w:cs="Arial"/>
                <w:sz w:val="22"/>
                <w:lang w:val="ru-RU"/>
              </w:rPr>
              <w:t>полнения какого-либо положения или условия данного Соглашения не должно трактоваться как освобождение ни от какого другого положения, и настоящее освобождение не должно трактоват</w:t>
            </w:r>
            <w:r w:rsidR="00591E4D">
              <w:rPr>
                <w:rFonts w:ascii="Arial" w:hAnsi="Arial" w:cs="Arial"/>
                <w:sz w:val="22"/>
                <w:lang w:val="ru-RU"/>
              </w:rPr>
              <w:t>ь</w:t>
            </w:r>
            <w:r w:rsidR="00591E4D">
              <w:rPr>
                <w:rFonts w:ascii="Arial" w:hAnsi="Arial" w:cs="Arial"/>
                <w:sz w:val="22"/>
                <w:lang w:val="ru-RU"/>
              </w:rPr>
              <w:t xml:space="preserve">ся как будущее освобождение от выполнения этого положения. </w:t>
            </w:r>
          </w:p>
          <w:p w14:paraId="3788187E" w14:textId="77777777" w:rsidR="00591E4D" w:rsidRPr="00591E4D" w:rsidRDefault="00591E4D" w:rsidP="00591E4D">
            <w:pPr>
              <w:pStyle w:val="a5"/>
              <w:rPr>
                <w:rFonts w:ascii="Arial" w:hAnsi="Arial" w:cs="Arial"/>
                <w:b/>
                <w:sz w:val="22"/>
                <w:u w:val="single"/>
                <w:lang w:val="ru-RU"/>
              </w:rPr>
            </w:pPr>
          </w:p>
          <w:p w14:paraId="47EF08D8" w14:textId="1E4917DC" w:rsidR="00591E4D" w:rsidRPr="00266CFF" w:rsidRDefault="00591E4D" w:rsidP="00014A7E">
            <w:pPr>
              <w:pStyle w:val="a5"/>
              <w:numPr>
                <w:ilvl w:val="0"/>
                <w:numId w:val="1"/>
              </w:numPr>
              <w:ind w:left="0" w:firstLine="284"/>
              <w:jc w:val="both"/>
              <w:outlineLvl w:val="0"/>
              <w:rPr>
                <w:rFonts w:ascii="Arial" w:hAnsi="Arial" w:cs="Arial"/>
                <w:b/>
                <w:sz w:val="22"/>
                <w:u w:val="single"/>
                <w:lang w:val="ru-RU"/>
              </w:rPr>
            </w:pPr>
            <w:r>
              <w:rPr>
                <w:rFonts w:ascii="Arial" w:hAnsi="Arial" w:cs="Arial"/>
                <w:b/>
                <w:sz w:val="22"/>
                <w:u w:val="single"/>
                <w:lang w:val="ru-RU"/>
              </w:rPr>
              <w:t>Полное Соглашение.</w:t>
            </w:r>
            <w:r>
              <w:rPr>
                <w:rFonts w:ascii="Arial" w:hAnsi="Arial" w:cs="Arial"/>
                <w:sz w:val="22"/>
                <w:lang w:val="ru-RU"/>
              </w:rPr>
              <w:t xml:space="preserve"> Настоящее Согл</w:t>
            </w:r>
            <w:r>
              <w:rPr>
                <w:rFonts w:ascii="Arial" w:hAnsi="Arial" w:cs="Arial"/>
                <w:sz w:val="22"/>
                <w:lang w:val="ru-RU"/>
              </w:rPr>
              <w:t>а</w:t>
            </w:r>
            <w:r>
              <w:rPr>
                <w:rFonts w:ascii="Arial" w:hAnsi="Arial" w:cs="Arial"/>
                <w:sz w:val="22"/>
                <w:lang w:val="ru-RU"/>
              </w:rPr>
              <w:t xml:space="preserve">шение </w:t>
            </w:r>
            <w:r w:rsidR="00014A7E">
              <w:rPr>
                <w:rFonts w:ascii="Arial" w:hAnsi="Arial" w:cs="Arial"/>
                <w:sz w:val="22"/>
                <w:lang w:val="ru-RU"/>
              </w:rPr>
              <w:t>содержит полный объем договоренностей между Сторонами касательно предмета Согл</w:t>
            </w:r>
            <w:r w:rsidR="00014A7E">
              <w:rPr>
                <w:rFonts w:ascii="Arial" w:hAnsi="Arial" w:cs="Arial"/>
                <w:sz w:val="22"/>
                <w:lang w:val="ru-RU"/>
              </w:rPr>
              <w:t>а</w:t>
            </w:r>
            <w:r w:rsidR="00014A7E">
              <w:rPr>
                <w:rFonts w:ascii="Arial" w:hAnsi="Arial" w:cs="Arial"/>
                <w:sz w:val="22"/>
                <w:lang w:val="ru-RU"/>
              </w:rPr>
              <w:t>шения. Нет никаких заявлений, соглашений, д</w:t>
            </w:r>
            <w:r w:rsidR="00014A7E">
              <w:rPr>
                <w:rFonts w:ascii="Arial" w:hAnsi="Arial" w:cs="Arial"/>
                <w:sz w:val="22"/>
                <w:lang w:val="ru-RU"/>
              </w:rPr>
              <w:t>о</w:t>
            </w:r>
            <w:r w:rsidR="00014A7E">
              <w:rPr>
                <w:rFonts w:ascii="Arial" w:hAnsi="Arial" w:cs="Arial"/>
                <w:sz w:val="22"/>
                <w:lang w:val="ru-RU"/>
              </w:rPr>
              <w:t>говоренностей в отношении предмета Соглаш</w:t>
            </w:r>
            <w:r w:rsidR="00014A7E">
              <w:rPr>
                <w:rFonts w:ascii="Arial" w:hAnsi="Arial" w:cs="Arial"/>
                <w:sz w:val="22"/>
                <w:lang w:val="ru-RU"/>
              </w:rPr>
              <w:t>е</w:t>
            </w:r>
            <w:r w:rsidR="00014A7E">
              <w:rPr>
                <w:rFonts w:ascii="Arial" w:hAnsi="Arial" w:cs="Arial"/>
                <w:sz w:val="22"/>
                <w:lang w:val="ru-RU"/>
              </w:rPr>
              <w:t>ния, устных или письменных, полностью не о</w:t>
            </w:r>
            <w:r w:rsidR="00014A7E">
              <w:rPr>
                <w:rFonts w:ascii="Arial" w:hAnsi="Arial" w:cs="Arial"/>
                <w:sz w:val="22"/>
                <w:lang w:val="ru-RU"/>
              </w:rPr>
              <w:t>т</w:t>
            </w:r>
            <w:r w:rsidR="00014A7E">
              <w:rPr>
                <w:rFonts w:ascii="Arial" w:hAnsi="Arial" w:cs="Arial"/>
                <w:sz w:val="22"/>
                <w:lang w:val="ru-RU"/>
              </w:rPr>
              <w:t xml:space="preserve">раженных в данном документе. </w:t>
            </w:r>
            <w:proofErr w:type="gramStart"/>
            <w:r w:rsidR="00266CFF">
              <w:rPr>
                <w:rFonts w:ascii="Arial" w:hAnsi="Arial" w:cs="Arial"/>
                <w:sz w:val="22"/>
                <w:lang w:val="ru-RU"/>
              </w:rPr>
              <w:t>Не может быть внесено никаких предварительных или одновр</w:t>
            </w:r>
            <w:r w:rsidR="00266CFF">
              <w:rPr>
                <w:rFonts w:ascii="Arial" w:hAnsi="Arial" w:cs="Arial"/>
                <w:sz w:val="22"/>
                <w:lang w:val="ru-RU"/>
              </w:rPr>
              <w:t>е</w:t>
            </w:r>
            <w:r w:rsidR="00266CFF">
              <w:rPr>
                <w:rFonts w:ascii="Arial" w:hAnsi="Arial" w:cs="Arial"/>
                <w:sz w:val="22"/>
                <w:lang w:val="ru-RU"/>
              </w:rPr>
              <w:t>менных, устных или письменных положений или формулировок, противоречащих положениям данного Соглашения, изменяющих или расш</w:t>
            </w:r>
            <w:r w:rsidR="00266CFF">
              <w:rPr>
                <w:rFonts w:ascii="Arial" w:hAnsi="Arial" w:cs="Arial"/>
                <w:sz w:val="22"/>
                <w:lang w:val="ru-RU"/>
              </w:rPr>
              <w:t>и</w:t>
            </w:r>
            <w:r w:rsidR="00266CFF">
              <w:rPr>
                <w:rFonts w:ascii="Arial" w:hAnsi="Arial" w:cs="Arial"/>
                <w:sz w:val="22"/>
                <w:lang w:val="ru-RU"/>
              </w:rPr>
              <w:t>ряющих их.</w:t>
            </w:r>
            <w:proofErr w:type="gramEnd"/>
            <w:r w:rsidR="00266CFF">
              <w:rPr>
                <w:rFonts w:ascii="Arial" w:hAnsi="Arial" w:cs="Arial"/>
                <w:sz w:val="22"/>
                <w:lang w:val="ru-RU"/>
              </w:rPr>
              <w:t xml:space="preserve"> Каждая из Сторон понимает после</w:t>
            </w:r>
            <w:r w:rsidR="00266CFF">
              <w:rPr>
                <w:rFonts w:ascii="Arial" w:hAnsi="Arial" w:cs="Arial"/>
                <w:sz w:val="22"/>
                <w:lang w:val="ru-RU"/>
              </w:rPr>
              <w:t>д</w:t>
            </w:r>
            <w:r w:rsidR="00266CFF">
              <w:rPr>
                <w:rFonts w:ascii="Arial" w:hAnsi="Arial" w:cs="Arial"/>
                <w:sz w:val="22"/>
                <w:lang w:val="ru-RU"/>
              </w:rPr>
              <w:lastRenderedPageBreak/>
              <w:t>ствия этого положения Соглашения и имела во</w:t>
            </w:r>
            <w:r w:rsidR="00266CFF">
              <w:rPr>
                <w:rFonts w:ascii="Arial" w:hAnsi="Arial" w:cs="Arial"/>
                <w:sz w:val="22"/>
                <w:lang w:val="ru-RU"/>
              </w:rPr>
              <w:t>з</w:t>
            </w:r>
            <w:r w:rsidR="00266CFF">
              <w:rPr>
                <w:rFonts w:ascii="Arial" w:hAnsi="Arial" w:cs="Arial"/>
                <w:sz w:val="22"/>
                <w:lang w:val="ru-RU"/>
              </w:rPr>
              <w:t>можность проконсультироваться с юрисконсул</w:t>
            </w:r>
            <w:r w:rsidR="00266CFF">
              <w:rPr>
                <w:rFonts w:ascii="Arial" w:hAnsi="Arial" w:cs="Arial"/>
                <w:sz w:val="22"/>
                <w:lang w:val="ru-RU"/>
              </w:rPr>
              <w:t>ь</w:t>
            </w:r>
            <w:r w:rsidR="00266CFF">
              <w:rPr>
                <w:rFonts w:ascii="Arial" w:hAnsi="Arial" w:cs="Arial"/>
                <w:sz w:val="22"/>
                <w:lang w:val="ru-RU"/>
              </w:rPr>
              <w:t>том.</w:t>
            </w:r>
          </w:p>
          <w:p w14:paraId="1E231496" w14:textId="77777777" w:rsidR="00266CFF" w:rsidRPr="00266CFF" w:rsidRDefault="00266CFF" w:rsidP="00266CFF">
            <w:pPr>
              <w:pStyle w:val="a5"/>
              <w:rPr>
                <w:rFonts w:ascii="Arial" w:hAnsi="Arial" w:cs="Arial"/>
                <w:b/>
                <w:sz w:val="22"/>
                <w:u w:val="single"/>
                <w:lang w:val="ru-RU"/>
              </w:rPr>
            </w:pPr>
          </w:p>
          <w:p w14:paraId="32DDE044" w14:textId="464D1459" w:rsidR="00266CFF" w:rsidRPr="00315DD0" w:rsidRDefault="003A4577" w:rsidP="00014A7E">
            <w:pPr>
              <w:pStyle w:val="a5"/>
              <w:numPr>
                <w:ilvl w:val="0"/>
                <w:numId w:val="1"/>
              </w:numPr>
              <w:ind w:left="0" w:firstLine="284"/>
              <w:jc w:val="both"/>
              <w:outlineLvl w:val="0"/>
              <w:rPr>
                <w:rFonts w:ascii="Arial" w:hAnsi="Arial" w:cs="Arial"/>
                <w:b/>
                <w:sz w:val="22"/>
                <w:u w:val="single"/>
                <w:lang w:val="ru-RU"/>
              </w:rPr>
            </w:pPr>
            <w:r>
              <w:rPr>
                <w:rFonts w:ascii="Arial" w:hAnsi="Arial" w:cs="Arial"/>
                <w:b/>
                <w:sz w:val="22"/>
                <w:u w:val="single"/>
                <w:lang w:val="ru-RU"/>
              </w:rPr>
              <w:t xml:space="preserve">Продолжение </w:t>
            </w:r>
            <w:r w:rsidR="00315DD0">
              <w:rPr>
                <w:rFonts w:ascii="Arial" w:hAnsi="Arial" w:cs="Arial"/>
                <w:b/>
                <w:sz w:val="22"/>
                <w:u w:val="single"/>
                <w:lang w:val="ru-RU"/>
              </w:rPr>
              <w:t xml:space="preserve">(сохранение) </w:t>
            </w:r>
            <w:r>
              <w:rPr>
                <w:rFonts w:ascii="Arial" w:hAnsi="Arial" w:cs="Arial"/>
                <w:b/>
                <w:sz w:val="22"/>
                <w:u w:val="single"/>
                <w:lang w:val="ru-RU"/>
              </w:rPr>
              <w:t>обяз</w:t>
            </w:r>
            <w:r>
              <w:rPr>
                <w:rFonts w:ascii="Arial" w:hAnsi="Arial" w:cs="Arial"/>
                <w:b/>
                <w:sz w:val="22"/>
                <w:u w:val="single"/>
                <w:lang w:val="ru-RU"/>
              </w:rPr>
              <w:t>а</w:t>
            </w:r>
            <w:r>
              <w:rPr>
                <w:rFonts w:ascii="Arial" w:hAnsi="Arial" w:cs="Arial"/>
                <w:b/>
                <w:sz w:val="22"/>
                <w:u w:val="single"/>
                <w:lang w:val="ru-RU"/>
              </w:rPr>
              <w:t>тельств.</w:t>
            </w:r>
            <w:r>
              <w:rPr>
                <w:rFonts w:ascii="Arial" w:hAnsi="Arial" w:cs="Arial"/>
                <w:sz w:val="22"/>
                <w:lang w:val="ru-RU"/>
              </w:rPr>
              <w:t xml:space="preserve"> Обязанности, обязательства и заявл</w:t>
            </w:r>
            <w:r>
              <w:rPr>
                <w:rFonts w:ascii="Arial" w:hAnsi="Arial" w:cs="Arial"/>
                <w:sz w:val="22"/>
                <w:lang w:val="ru-RU"/>
              </w:rPr>
              <w:t>е</w:t>
            </w:r>
            <w:r>
              <w:rPr>
                <w:rFonts w:ascii="Arial" w:hAnsi="Arial" w:cs="Arial"/>
                <w:sz w:val="22"/>
                <w:lang w:val="ru-RU"/>
              </w:rPr>
              <w:t>ния Сторон, содержащиеся в данном Соглаш</w:t>
            </w:r>
            <w:r>
              <w:rPr>
                <w:rFonts w:ascii="Arial" w:hAnsi="Arial" w:cs="Arial"/>
                <w:sz w:val="22"/>
                <w:lang w:val="ru-RU"/>
              </w:rPr>
              <w:t>е</w:t>
            </w:r>
            <w:r>
              <w:rPr>
                <w:rFonts w:ascii="Arial" w:hAnsi="Arial" w:cs="Arial"/>
                <w:sz w:val="22"/>
                <w:lang w:val="ru-RU"/>
              </w:rPr>
              <w:t xml:space="preserve">нии, </w:t>
            </w:r>
            <w:r w:rsidR="00315DD0">
              <w:rPr>
                <w:rFonts w:ascii="Arial" w:hAnsi="Arial" w:cs="Arial"/>
                <w:sz w:val="22"/>
                <w:lang w:val="ru-RU"/>
              </w:rPr>
              <w:t>не потеряют силу и останутся в силе на н</w:t>
            </w:r>
            <w:r w:rsidR="00315DD0">
              <w:rPr>
                <w:rFonts w:ascii="Arial" w:hAnsi="Arial" w:cs="Arial"/>
                <w:sz w:val="22"/>
                <w:lang w:val="ru-RU"/>
              </w:rPr>
              <w:t>е</w:t>
            </w:r>
            <w:r w:rsidR="00315DD0">
              <w:rPr>
                <w:rFonts w:ascii="Arial" w:hAnsi="Arial" w:cs="Arial"/>
                <w:sz w:val="22"/>
                <w:lang w:val="ru-RU"/>
              </w:rPr>
              <w:t xml:space="preserve">ограниченный срок, несмотря на завершение или </w:t>
            </w:r>
            <w:proofErr w:type="spellStart"/>
            <w:r w:rsidR="00315DD0">
              <w:rPr>
                <w:rFonts w:ascii="Arial" w:hAnsi="Arial" w:cs="Arial"/>
                <w:sz w:val="22"/>
                <w:lang w:val="ru-RU"/>
              </w:rPr>
              <w:t>незавершение</w:t>
            </w:r>
            <w:proofErr w:type="spellEnd"/>
            <w:r w:rsidR="00315DD0">
              <w:rPr>
                <w:rFonts w:ascii="Arial" w:hAnsi="Arial" w:cs="Arial"/>
                <w:sz w:val="22"/>
                <w:lang w:val="ru-RU"/>
              </w:rPr>
              <w:t xml:space="preserve"> Возможной сделки или других сделок между Сторонами или завершение о</w:t>
            </w:r>
            <w:r w:rsidR="00315DD0">
              <w:rPr>
                <w:rFonts w:ascii="Arial" w:hAnsi="Arial" w:cs="Arial"/>
                <w:sz w:val="22"/>
                <w:lang w:val="ru-RU"/>
              </w:rPr>
              <w:t>б</w:t>
            </w:r>
            <w:r w:rsidR="00315DD0">
              <w:rPr>
                <w:rFonts w:ascii="Arial" w:hAnsi="Arial" w:cs="Arial"/>
                <w:sz w:val="22"/>
                <w:lang w:val="ru-RU"/>
              </w:rPr>
              <w:t>суждений между Сторонами и возврат Конф</w:t>
            </w:r>
            <w:r w:rsidR="00315DD0">
              <w:rPr>
                <w:rFonts w:ascii="Arial" w:hAnsi="Arial" w:cs="Arial"/>
                <w:sz w:val="22"/>
                <w:lang w:val="ru-RU"/>
              </w:rPr>
              <w:t>и</w:t>
            </w:r>
            <w:r w:rsidR="00315DD0">
              <w:rPr>
                <w:rFonts w:ascii="Arial" w:hAnsi="Arial" w:cs="Arial"/>
                <w:sz w:val="22"/>
                <w:lang w:val="ru-RU"/>
              </w:rPr>
              <w:t xml:space="preserve">денциальной информации. </w:t>
            </w:r>
          </w:p>
          <w:p w14:paraId="04F15232" w14:textId="77777777" w:rsidR="00315DD0" w:rsidRDefault="00315DD0" w:rsidP="00315DD0">
            <w:pPr>
              <w:pStyle w:val="a5"/>
              <w:rPr>
                <w:rFonts w:ascii="Arial" w:hAnsi="Arial" w:cs="Arial"/>
                <w:b/>
                <w:sz w:val="22"/>
                <w:u w:val="single"/>
                <w:lang w:val="ru-RU"/>
              </w:rPr>
            </w:pPr>
          </w:p>
          <w:p w14:paraId="2AD66DB3" w14:textId="77777777" w:rsidR="00315DD0" w:rsidRPr="00315DD0" w:rsidRDefault="00315DD0" w:rsidP="00315DD0">
            <w:pPr>
              <w:pStyle w:val="a5"/>
              <w:rPr>
                <w:rFonts w:ascii="Arial" w:hAnsi="Arial" w:cs="Arial"/>
                <w:b/>
                <w:sz w:val="22"/>
                <w:u w:val="single"/>
                <w:lang w:val="ru-RU"/>
              </w:rPr>
            </w:pPr>
          </w:p>
          <w:p w14:paraId="22F9AE4D" w14:textId="15F8EC0C" w:rsidR="00315DD0" w:rsidRPr="002A7804" w:rsidRDefault="00315DD0" w:rsidP="002A7804">
            <w:pPr>
              <w:pStyle w:val="a5"/>
              <w:numPr>
                <w:ilvl w:val="0"/>
                <w:numId w:val="1"/>
              </w:numPr>
              <w:ind w:left="0" w:firstLine="284"/>
              <w:jc w:val="both"/>
              <w:outlineLvl w:val="0"/>
              <w:rPr>
                <w:rFonts w:ascii="Arial" w:hAnsi="Arial" w:cs="Arial"/>
                <w:b/>
                <w:sz w:val="22"/>
                <w:u w:val="single"/>
                <w:lang w:val="ru-RU"/>
              </w:rPr>
            </w:pPr>
            <w:r>
              <w:rPr>
                <w:rFonts w:ascii="Arial" w:hAnsi="Arial" w:cs="Arial"/>
                <w:b/>
                <w:sz w:val="22"/>
                <w:u w:val="single"/>
                <w:lang w:val="ru-RU"/>
              </w:rPr>
              <w:t>Автономность положений Соглашения.</w:t>
            </w:r>
            <w:r>
              <w:rPr>
                <w:rFonts w:ascii="Arial" w:hAnsi="Arial" w:cs="Arial"/>
                <w:sz w:val="22"/>
                <w:lang w:val="ru-RU"/>
              </w:rPr>
              <w:t xml:space="preserve"> </w:t>
            </w:r>
            <w:r w:rsidR="00EB5A87">
              <w:rPr>
                <w:rFonts w:ascii="Arial" w:hAnsi="Arial" w:cs="Arial"/>
                <w:sz w:val="22"/>
                <w:lang w:val="ru-RU"/>
              </w:rPr>
              <w:t>Если какое-либо из положений или частей данн</w:t>
            </w:r>
            <w:r w:rsidR="00EB5A87">
              <w:rPr>
                <w:rFonts w:ascii="Arial" w:hAnsi="Arial" w:cs="Arial"/>
                <w:sz w:val="22"/>
                <w:lang w:val="ru-RU"/>
              </w:rPr>
              <w:t>о</w:t>
            </w:r>
            <w:r w:rsidR="00EB5A87">
              <w:rPr>
                <w:rFonts w:ascii="Arial" w:hAnsi="Arial" w:cs="Arial"/>
                <w:sz w:val="22"/>
                <w:lang w:val="ru-RU"/>
              </w:rPr>
              <w:t>го Соглашения признается судом соответству</w:t>
            </w:r>
            <w:r w:rsidR="00EB5A87">
              <w:rPr>
                <w:rFonts w:ascii="Arial" w:hAnsi="Arial" w:cs="Arial"/>
                <w:sz w:val="22"/>
                <w:lang w:val="ru-RU"/>
              </w:rPr>
              <w:t>ю</w:t>
            </w:r>
            <w:r w:rsidR="00EB5A87">
              <w:rPr>
                <w:rFonts w:ascii="Arial" w:hAnsi="Arial" w:cs="Arial"/>
                <w:sz w:val="22"/>
                <w:lang w:val="ru-RU"/>
              </w:rPr>
              <w:t>щей юрисдикции незаконным, не</w:t>
            </w:r>
            <w:r w:rsidR="002A7804">
              <w:rPr>
                <w:rFonts w:ascii="Arial" w:hAnsi="Arial" w:cs="Arial"/>
                <w:sz w:val="22"/>
                <w:lang w:val="ru-RU"/>
              </w:rPr>
              <w:t>ис</w:t>
            </w:r>
            <w:r w:rsidR="00EB5A87">
              <w:rPr>
                <w:rFonts w:ascii="Arial" w:hAnsi="Arial" w:cs="Arial"/>
                <w:sz w:val="22"/>
                <w:lang w:val="ru-RU"/>
              </w:rPr>
              <w:t xml:space="preserve">полнимым или недействительным, </w:t>
            </w:r>
            <w:r w:rsidR="002A7804">
              <w:rPr>
                <w:rFonts w:ascii="Arial" w:hAnsi="Arial" w:cs="Arial"/>
                <w:sz w:val="22"/>
                <w:lang w:val="ru-RU"/>
              </w:rPr>
              <w:t>это не должно повлиять на законность, исполнимость (правовую обеспече</w:t>
            </w:r>
            <w:r w:rsidR="002A7804">
              <w:rPr>
                <w:rFonts w:ascii="Arial" w:hAnsi="Arial" w:cs="Arial"/>
                <w:sz w:val="22"/>
                <w:lang w:val="ru-RU"/>
              </w:rPr>
              <w:t>н</w:t>
            </w:r>
            <w:r w:rsidR="002A7804">
              <w:rPr>
                <w:rFonts w:ascii="Arial" w:hAnsi="Arial" w:cs="Arial"/>
                <w:sz w:val="22"/>
                <w:lang w:val="ru-RU"/>
              </w:rPr>
              <w:t>ность) и действительность его оставшихся пол</w:t>
            </w:r>
            <w:r w:rsidR="002A7804">
              <w:rPr>
                <w:rFonts w:ascii="Arial" w:hAnsi="Arial" w:cs="Arial"/>
                <w:sz w:val="22"/>
                <w:lang w:val="ru-RU"/>
              </w:rPr>
              <w:t>о</w:t>
            </w:r>
            <w:r w:rsidR="002A7804">
              <w:rPr>
                <w:rFonts w:ascii="Arial" w:hAnsi="Arial" w:cs="Arial"/>
                <w:sz w:val="22"/>
                <w:lang w:val="ru-RU"/>
              </w:rPr>
              <w:t xml:space="preserve">жений или частей. </w:t>
            </w:r>
            <w:proofErr w:type="gramStart"/>
            <w:r w:rsidR="002A7804">
              <w:rPr>
                <w:rFonts w:ascii="Arial" w:hAnsi="Arial" w:cs="Arial"/>
                <w:sz w:val="22"/>
                <w:lang w:val="ru-RU"/>
              </w:rPr>
              <w:t>Вместо незаконного, неиспо</w:t>
            </w:r>
            <w:r w:rsidR="002A7804">
              <w:rPr>
                <w:rFonts w:ascii="Arial" w:hAnsi="Arial" w:cs="Arial"/>
                <w:sz w:val="22"/>
                <w:lang w:val="ru-RU"/>
              </w:rPr>
              <w:t>л</w:t>
            </w:r>
            <w:r w:rsidR="002A7804">
              <w:rPr>
                <w:rFonts w:ascii="Arial" w:hAnsi="Arial" w:cs="Arial"/>
                <w:sz w:val="22"/>
                <w:lang w:val="ru-RU"/>
              </w:rPr>
              <w:t>нимого и недействительного положения или ч</w:t>
            </w:r>
            <w:r w:rsidR="002A7804">
              <w:rPr>
                <w:rFonts w:ascii="Arial" w:hAnsi="Arial" w:cs="Arial"/>
                <w:sz w:val="22"/>
                <w:lang w:val="ru-RU"/>
              </w:rPr>
              <w:t>а</w:t>
            </w:r>
            <w:r w:rsidR="002A7804">
              <w:rPr>
                <w:rFonts w:ascii="Arial" w:hAnsi="Arial" w:cs="Arial"/>
                <w:sz w:val="22"/>
                <w:lang w:val="ru-RU"/>
              </w:rPr>
              <w:t xml:space="preserve">сти Соглашения должно быть добавлено новое законное, исполнимое и действительное </w:t>
            </w:r>
            <w:r w:rsidR="003D4888">
              <w:rPr>
                <w:rFonts w:ascii="Arial" w:hAnsi="Arial" w:cs="Arial"/>
                <w:sz w:val="22"/>
                <w:lang w:val="ru-RU"/>
              </w:rPr>
              <w:t>пол</w:t>
            </w:r>
            <w:r w:rsidR="003D4888">
              <w:rPr>
                <w:rFonts w:ascii="Arial" w:hAnsi="Arial" w:cs="Arial"/>
                <w:sz w:val="22"/>
                <w:lang w:val="ru-RU"/>
              </w:rPr>
              <w:t>о</w:t>
            </w:r>
            <w:r w:rsidR="003D4888">
              <w:rPr>
                <w:rFonts w:ascii="Arial" w:hAnsi="Arial" w:cs="Arial"/>
                <w:sz w:val="22"/>
                <w:lang w:val="ru-RU"/>
              </w:rPr>
              <w:t xml:space="preserve">жение </w:t>
            </w:r>
            <w:r w:rsidR="002A7804">
              <w:rPr>
                <w:rFonts w:ascii="Arial" w:hAnsi="Arial" w:cs="Arial"/>
                <w:sz w:val="22"/>
                <w:lang w:val="ru-RU"/>
              </w:rPr>
              <w:t>аналогичного объема и влияния, наскол</w:t>
            </w:r>
            <w:r w:rsidR="002A7804">
              <w:rPr>
                <w:rFonts w:ascii="Arial" w:hAnsi="Arial" w:cs="Arial"/>
                <w:sz w:val="22"/>
                <w:lang w:val="ru-RU"/>
              </w:rPr>
              <w:t>ь</w:t>
            </w:r>
            <w:r w:rsidR="002A7804">
              <w:rPr>
                <w:rFonts w:ascii="Arial" w:hAnsi="Arial" w:cs="Arial"/>
                <w:sz w:val="22"/>
                <w:lang w:val="ru-RU"/>
              </w:rPr>
              <w:t xml:space="preserve">ко это необходимо для достижения результатов, предусматриваемых </w:t>
            </w:r>
            <w:r w:rsidR="003D4888">
              <w:rPr>
                <w:rFonts w:ascii="Arial" w:hAnsi="Arial" w:cs="Arial"/>
                <w:sz w:val="22"/>
                <w:lang w:val="ru-RU"/>
              </w:rPr>
              <w:t>удалённым</w:t>
            </w:r>
            <w:r w:rsidR="002A7804">
              <w:rPr>
                <w:rFonts w:ascii="Arial" w:hAnsi="Arial" w:cs="Arial"/>
                <w:sz w:val="22"/>
                <w:lang w:val="ru-RU"/>
              </w:rPr>
              <w:t xml:space="preserve"> положением или частью Соглашения.</w:t>
            </w:r>
            <w:proofErr w:type="gramEnd"/>
          </w:p>
          <w:p w14:paraId="2AF54361" w14:textId="77777777" w:rsidR="002A7804" w:rsidRPr="002A7804" w:rsidRDefault="002A7804" w:rsidP="002A7804">
            <w:pPr>
              <w:pStyle w:val="a5"/>
              <w:ind w:left="284"/>
              <w:jc w:val="both"/>
              <w:outlineLvl w:val="0"/>
              <w:rPr>
                <w:rFonts w:ascii="Arial" w:hAnsi="Arial" w:cs="Arial"/>
                <w:b/>
                <w:sz w:val="22"/>
                <w:u w:val="single"/>
                <w:lang w:val="ru-RU"/>
              </w:rPr>
            </w:pPr>
          </w:p>
          <w:p w14:paraId="5A0B5F51" w14:textId="77777777" w:rsidR="002A7804" w:rsidRPr="00A321CF" w:rsidRDefault="003D4888" w:rsidP="00A321CF">
            <w:pPr>
              <w:pStyle w:val="a5"/>
              <w:numPr>
                <w:ilvl w:val="0"/>
                <w:numId w:val="1"/>
              </w:numPr>
              <w:ind w:left="0" w:firstLine="284"/>
              <w:jc w:val="both"/>
              <w:outlineLvl w:val="0"/>
              <w:rPr>
                <w:rFonts w:ascii="Arial" w:hAnsi="Arial" w:cs="Arial"/>
                <w:b/>
                <w:sz w:val="22"/>
                <w:u w:val="single"/>
                <w:lang w:val="ru-RU"/>
              </w:rPr>
            </w:pPr>
            <w:r>
              <w:rPr>
                <w:rFonts w:ascii="Arial" w:hAnsi="Arial" w:cs="Arial"/>
                <w:b/>
                <w:sz w:val="22"/>
                <w:u w:val="single"/>
                <w:lang w:val="ru-RU"/>
              </w:rPr>
              <w:t>Изменение.</w:t>
            </w:r>
            <w:r>
              <w:rPr>
                <w:rFonts w:ascii="Arial" w:hAnsi="Arial" w:cs="Arial"/>
                <w:sz w:val="22"/>
                <w:lang w:val="ru-RU"/>
              </w:rPr>
              <w:t xml:space="preserve"> </w:t>
            </w:r>
            <w:proofErr w:type="gramStart"/>
            <w:r>
              <w:rPr>
                <w:rFonts w:ascii="Arial" w:hAnsi="Arial" w:cs="Arial"/>
                <w:sz w:val="22"/>
                <w:lang w:val="ru-RU"/>
              </w:rPr>
              <w:t>Настоящее Соглашение м</w:t>
            </w:r>
            <w:r>
              <w:rPr>
                <w:rFonts w:ascii="Arial" w:hAnsi="Arial" w:cs="Arial"/>
                <w:sz w:val="22"/>
                <w:lang w:val="ru-RU"/>
              </w:rPr>
              <w:t>о</w:t>
            </w:r>
            <w:r>
              <w:rPr>
                <w:rFonts w:ascii="Arial" w:hAnsi="Arial" w:cs="Arial"/>
                <w:sz w:val="22"/>
                <w:lang w:val="ru-RU"/>
              </w:rPr>
              <w:t>жет быть изменено,</w:t>
            </w:r>
            <w:r w:rsidR="0042277A">
              <w:rPr>
                <w:rFonts w:ascii="Arial" w:hAnsi="Arial" w:cs="Arial"/>
                <w:sz w:val="22"/>
                <w:lang w:val="ru-RU"/>
              </w:rPr>
              <w:t xml:space="preserve"> заменено или отменено, и для любого из его условий, обязательств, зая</w:t>
            </w:r>
            <w:r w:rsidR="0042277A">
              <w:rPr>
                <w:rFonts w:ascii="Arial" w:hAnsi="Arial" w:cs="Arial"/>
                <w:sz w:val="22"/>
                <w:lang w:val="ru-RU"/>
              </w:rPr>
              <w:t>в</w:t>
            </w:r>
            <w:r w:rsidR="0042277A">
              <w:rPr>
                <w:rFonts w:ascii="Arial" w:hAnsi="Arial" w:cs="Arial"/>
                <w:sz w:val="22"/>
                <w:lang w:val="ru-RU"/>
              </w:rPr>
              <w:t>лений и гарантий может быть получено освобо</w:t>
            </w:r>
            <w:r w:rsidR="0042277A">
              <w:rPr>
                <w:rFonts w:ascii="Arial" w:hAnsi="Arial" w:cs="Arial"/>
                <w:sz w:val="22"/>
                <w:lang w:val="ru-RU"/>
              </w:rPr>
              <w:t>ж</w:t>
            </w:r>
            <w:r w:rsidR="0042277A">
              <w:rPr>
                <w:rFonts w:ascii="Arial" w:hAnsi="Arial" w:cs="Arial"/>
                <w:sz w:val="22"/>
                <w:lang w:val="ru-RU"/>
              </w:rPr>
              <w:t>дение от выполнения только посредством надлежащим образом оформленного документа в письменной форме, подписанного обеими Ст</w:t>
            </w:r>
            <w:r w:rsidR="0042277A">
              <w:rPr>
                <w:rFonts w:ascii="Arial" w:hAnsi="Arial" w:cs="Arial"/>
                <w:sz w:val="22"/>
                <w:lang w:val="ru-RU"/>
              </w:rPr>
              <w:t>о</w:t>
            </w:r>
            <w:r w:rsidR="0042277A">
              <w:rPr>
                <w:rFonts w:ascii="Arial" w:hAnsi="Arial" w:cs="Arial"/>
                <w:sz w:val="22"/>
                <w:lang w:val="ru-RU"/>
              </w:rPr>
              <w:t xml:space="preserve">ронами (или уполномоченными лицами) или, в случае освобождения от выполнения, </w:t>
            </w:r>
            <w:r w:rsidR="00A321CF">
              <w:rPr>
                <w:rFonts w:ascii="Arial" w:hAnsi="Arial" w:cs="Arial"/>
                <w:sz w:val="22"/>
                <w:lang w:val="ru-RU"/>
              </w:rPr>
              <w:t>- Стор</w:t>
            </w:r>
            <w:r w:rsidR="00A321CF">
              <w:rPr>
                <w:rFonts w:ascii="Arial" w:hAnsi="Arial" w:cs="Arial"/>
                <w:sz w:val="22"/>
                <w:lang w:val="ru-RU"/>
              </w:rPr>
              <w:t>о</w:t>
            </w:r>
            <w:r w:rsidR="00A321CF">
              <w:rPr>
                <w:rFonts w:ascii="Arial" w:hAnsi="Arial" w:cs="Arial"/>
                <w:sz w:val="22"/>
                <w:lang w:val="ru-RU"/>
              </w:rPr>
              <w:t>ной, отказывающей</w:t>
            </w:r>
            <w:r w:rsidR="00A321CF" w:rsidRPr="00A321CF">
              <w:rPr>
                <w:rFonts w:ascii="Arial" w:hAnsi="Arial" w:cs="Arial"/>
                <w:sz w:val="22"/>
                <w:lang w:val="ru-RU"/>
              </w:rPr>
              <w:t>ся от требования выполн</w:t>
            </w:r>
            <w:r w:rsidR="00A321CF" w:rsidRPr="00A321CF">
              <w:rPr>
                <w:rFonts w:ascii="Arial" w:hAnsi="Arial" w:cs="Arial"/>
                <w:sz w:val="22"/>
                <w:lang w:val="ru-RU"/>
              </w:rPr>
              <w:t>е</w:t>
            </w:r>
            <w:r w:rsidR="00A321CF" w:rsidRPr="00A321CF">
              <w:rPr>
                <w:rFonts w:ascii="Arial" w:hAnsi="Arial" w:cs="Arial"/>
                <w:sz w:val="22"/>
                <w:lang w:val="ru-RU"/>
              </w:rPr>
              <w:t>ния</w:t>
            </w:r>
            <w:r w:rsidR="00A321CF">
              <w:rPr>
                <w:rFonts w:ascii="Arial" w:hAnsi="Arial" w:cs="Arial"/>
                <w:sz w:val="22"/>
                <w:lang w:val="ru-RU"/>
              </w:rPr>
              <w:t>.</w:t>
            </w:r>
            <w:proofErr w:type="gramEnd"/>
          </w:p>
          <w:p w14:paraId="25083D00" w14:textId="77777777" w:rsidR="00A321CF" w:rsidRPr="00A321CF" w:rsidRDefault="00A321CF" w:rsidP="00A321CF">
            <w:pPr>
              <w:pStyle w:val="a5"/>
              <w:rPr>
                <w:rFonts w:ascii="Arial" w:hAnsi="Arial" w:cs="Arial"/>
                <w:b/>
                <w:sz w:val="22"/>
                <w:u w:val="single"/>
                <w:lang w:val="ru-RU"/>
              </w:rPr>
            </w:pPr>
          </w:p>
          <w:p w14:paraId="52C5653F" w14:textId="38324807" w:rsidR="00A321CF" w:rsidRPr="00653C36" w:rsidRDefault="00992042" w:rsidP="00A321CF">
            <w:pPr>
              <w:pStyle w:val="a5"/>
              <w:numPr>
                <w:ilvl w:val="0"/>
                <w:numId w:val="1"/>
              </w:numPr>
              <w:ind w:left="0" w:firstLine="284"/>
              <w:jc w:val="both"/>
              <w:outlineLvl w:val="0"/>
              <w:rPr>
                <w:rFonts w:ascii="Arial" w:hAnsi="Arial" w:cs="Arial"/>
                <w:b/>
                <w:sz w:val="22"/>
                <w:u w:val="single"/>
                <w:lang w:val="ru-RU"/>
              </w:rPr>
            </w:pPr>
            <w:r>
              <w:rPr>
                <w:rFonts w:ascii="Arial" w:hAnsi="Arial" w:cs="Arial"/>
                <w:b/>
                <w:sz w:val="22"/>
                <w:u w:val="single"/>
                <w:lang w:val="ru-RU"/>
              </w:rPr>
              <w:t>Точность.</w:t>
            </w:r>
            <w:r>
              <w:rPr>
                <w:rFonts w:ascii="Arial" w:hAnsi="Arial" w:cs="Arial"/>
                <w:sz w:val="22"/>
                <w:lang w:val="ru-RU"/>
              </w:rPr>
              <w:t xml:space="preserve"> </w:t>
            </w:r>
            <w:r w:rsidR="007D20BA">
              <w:rPr>
                <w:rFonts w:ascii="Arial" w:hAnsi="Arial" w:cs="Arial"/>
                <w:sz w:val="22"/>
                <w:lang w:val="ru-RU"/>
              </w:rPr>
              <w:t>Получающая сторона поним</w:t>
            </w:r>
            <w:r w:rsidR="007D20BA">
              <w:rPr>
                <w:rFonts w:ascii="Arial" w:hAnsi="Arial" w:cs="Arial"/>
                <w:sz w:val="22"/>
                <w:lang w:val="ru-RU"/>
              </w:rPr>
              <w:t>а</w:t>
            </w:r>
            <w:r w:rsidR="007D20BA">
              <w:rPr>
                <w:rFonts w:ascii="Arial" w:hAnsi="Arial" w:cs="Arial"/>
                <w:sz w:val="22"/>
                <w:lang w:val="ru-RU"/>
              </w:rPr>
              <w:t xml:space="preserve">ет, что Разглашающая сторона постаралась включить </w:t>
            </w:r>
            <w:r w:rsidR="003C32FA">
              <w:rPr>
                <w:rFonts w:ascii="Arial" w:hAnsi="Arial" w:cs="Arial"/>
                <w:sz w:val="22"/>
                <w:lang w:val="ru-RU"/>
              </w:rPr>
              <w:t>в Информацию</w:t>
            </w:r>
            <w:r w:rsidR="007D20BA">
              <w:rPr>
                <w:rFonts w:ascii="Arial" w:hAnsi="Arial" w:cs="Arial"/>
                <w:sz w:val="22"/>
                <w:lang w:val="ru-RU"/>
              </w:rPr>
              <w:t xml:space="preserve"> материалы, которые она считает надежными и важными для Проекта. Однако</w:t>
            </w:r>
            <w:proofErr w:type="gramStart"/>
            <w:r w:rsidR="007D20BA">
              <w:rPr>
                <w:rFonts w:ascii="Arial" w:hAnsi="Arial" w:cs="Arial"/>
                <w:sz w:val="22"/>
                <w:lang w:val="ru-RU"/>
              </w:rPr>
              <w:t>,</w:t>
            </w:r>
            <w:proofErr w:type="gramEnd"/>
            <w:r w:rsidR="007D20BA">
              <w:rPr>
                <w:rFonts w:ascii="Arial" w:hAnsi="Arial" w:cs="Arial"/>
                <w:sz w:val="22"/>
                <w:lang w:val="ru-RU"/>
              </w:rPr>
              <w:t xml:space="preserve"> Получающая сторона признает, что Ра</w:t>
            </w:r>
            <w:r w:rsidR="007D20BA">
              <w:rPr>
                <w:rFonts w:ascii="Arial" w:hAnsi="Arial" w:cs="Arial"/>
                <w:sz w:val="22"/>
                <w:lang w:val="ru-RU"/>
              </w:rPr>
              <w:t>з</w:t>
            </w:r>
            <w:r w:rsidR="007D20BA">
              <w:rPr>
                <w:rFonts w:ascii="Arial" w:hAnsi="Arial" w:cs="Arial"/>
                <w:sz w:val="22"/>
                <w:lang w:val="ru-RU"/>
              </w:rPr>
              <w:t>глашающая сторона не делает никаких заявл</w:t>
            </w:r>
            <w:r w:rsidR="007D20BA">
              <w:rPr>
                <w:rFonts w:ascii="Arial" w:hAnsi="Arial" w:cs="Arial"/>
                <w:sz w:val="22"/>
                <w:lang w:val="ru-RU"/>
              </w:rPr>
              <w:t>е</w:t>
            </w:r>
            <w:r w:rsidR="007D20BA">
              <w:rPr>
                <w:rFonts w:ascii="Arial" w:hAnsi="Arial" w:cs="Arial"/>
                <w:sz w:val="22"/>
                <w:lang w:val="ru-RU"/>
              </w:rPr>
              <w:t>ний и не дает гарантий относительно точности или полноты Информации. Разглашающая ст</w:t>
            </w:r>
            <w:r w:rsidR="007D20BA">
              <w:rPr>
                <w:rFonts w:ascii="Arial" w:hAnsi="Arial" w:cs="Arial"/>
                <w:sz w:val="22"/>
                <w:lang w:val="ru-RU"/>
              </w:rPr>
              <w:t>о</w:t>
            </w:r>
            <w:r w:rsidR="007D20BA">
              <w:rPr>
                <w:rFonts w:ascii="Arial" w:hAnsi="Arial" w:cs="Arial"/>
                <w:sz w:val="22"/>
                <w:lang w:val="ru-RU"/>
              </w:rPr>
              <w:t>рона не несет ответственности перед Получа</w:t>
            </w:r>
            <w:r w:rsidR="007D20BA">
              <w:rPr>
                <w:rFonts w:ascii="Arial" w:hAnsi="Arial" w:cs="Arial"/>
                <w:sz w:val="22"/>
                <w:lang w:val="ru-RU"/>
              </w:rPr>
              <w:t>ю</w:t>
            </w:r>
            <w:r w:rsidR="007D20BA">
              <w:rPr>
                <w:rFonts w:ascii="Arial" w:hAnsi="Arial" w:cs="Arial"/>
                <w:sz w:val="22"/>
                <w:lang w:val="ru-RU"/>
              </w:rPr>
              <w:t>щей стороной за последствия того, что она п</w:t>
            </w:r>
            <w:r w:rsidR="007D20BA">
              <w:rPr>
                <w:rFonts w:ascii="Arial" w:hAnsi="Arial" w:cs="Arial"/>
                <w:sz w:val="22"/>
                <w:lang w:val="ru-RU"/>
              </w:rPr>
              <w:t>о</w:t>
            </w:r>
            <w:r w:rsidR="007D20BA">
              <w:rPr>
                <w:rFonts w:ascii="Arial" w:hAnsi="Arial" w:cs="Arial"/>
                <w:sz w:val="22"/>
                <w:lang w:val="ru-RU"/>
              </w:rPr>
              <w:t>ложилась на предоставленную Информацию.</w:t>
            </w:r>
          </w:p>
          <w:p w14:paraId="25FAEB9C" w14:textId="77777777" w:rsidR="00653C36" w:rsidRPr="007D20BA" w:rsidRDefault="00653C36" w:rsidP="00653C36">
            <w:pPr>
              <w:pStyle w:val="a5"/>
              <w:ind w:left="284"/>
              <w:jc w:val="both"/>
              <w:outlineLvl w:val="0"/>
              <w:rPr>
                <w:rFonts w:ascii="Arial" w:hAnsi="Arial" w:cs="Arial"/>
                <w:b/>
                <w:sz w:val="22"/>
                <w:u w:val="single"/>
                <w:lang w:val="ru-RU"/>
              </w:rPr>
            </w:pPr>
          </w:p>
          <w:p w14:paraId="7053EA6F" w14:textId="3CD6CEC8" w:rsidR="007D20BA" w:rsidRPr="00685010" w:rsidRDefault="00685010" w:rsidP="00685010">
            <w:pPr>
              <w:pStyle w:val="a5"/>
              <w:numPr>
                <w:ilvl w:val="0"/>
                <w:numId w:val="1"/>
              </w:numPr>
              <w:ind w:left="0" w:firstLine="284"/>
              <w:jc w:val="both"/>
              <w:outlineLvl w:val="0"/>
              <w:rPr>
                <w:rFonts w:ascii="Arial" w:hAnsi="Arial" w:cs="Arial"/>
                <w:b/>
                <w:sz w:val="22"/>
                <w:u w:val="single"/>
                <w:lang w:val="ru-RU"/>
              </w:rPr>
            </w:pPr>
            <w:r>
              <w:rPr>
                <w:rFonts w:ascii="Arial" w:hAnsi="Arial" w:cs="Arial"/>
                <w:b/>
                <w:sz w:val="22"/>
                <w:u w:val="single"/>
                <w:lang w:val="ru-RU"/>
              </w:rPr>
              <w:lastRenderedPageBreak/>
              <w:t>Третьи лица.</w:t>
            </w:r>
            <w:r>
              <w:rPr>
                <w:rFonts w:ascii="Arial" w:hAnsi="Arial" w:cs="Arial"/>
                <w:sz w:val="22"/>
                <w:lang w:val="ru-RU"/>
              </w:rPr>
              <w:t xml:space="preserve"> Стороны </w:t>
            </w:r>
            <w:proofErr w:type="gramStart"/>
            <w:r>
              <w:rPr>
                <w:rFonts w:ascii="Arial" w:hAnsi="Arial" w:cs="Arial"/>
                <w:sz w:val="22"/>
                <w:lang w:val="ru-RU"/>
              </w:rPr>
              <w:t>соглашаются, что</w:t>
            </w:r>
            <w:proofErr w:type="gramEnd"/>
            <w:r>
              <w:rPr>
                <w:rFonts w:ascii="Arial" w:hAnsi="Arial" w:cs="Arial"/>
                <w:sz w:val="22"/>
                <w:lang w:val="ru-RU"/>
              </w:rPr>
              <w:t xml:space="preserve"> третьи лица не могут требовать принудительного исполнения </w:t>
            </w:r>
            <w:r w:rsidR="006C05D6">
              <w:rPr>
                <w:rFonts w:ascii="Arial" w:hAnsi="Arial" w:cs="Arial"/>
                <w:sz w:val="22"/>
                <w:lang w:val="ru-RU"/>
              </w:rPr>
              <w:t>никаких условий</w:t>
            </w:r>
            <w:r>
              <w:rPr>
                <w:rFonts w:ascii="Arial" w:hAnsi="Arial" w:cs="Arial"/>
                <w:sz w:val="22"/>
                <w:lang w:val="ru-RU"/>
              </w:rPr>
              <w:t xml:space="preserve"> Соглашения в соо</w:t>
            </w:r>
            <w:r>
              <w:rPr>
                <w:rFonts w:ascii="Arial" w:hAnsi="Arial" w:cs="Arial"/>
                <w:sz w:val="22"/>
                <w:lang w:val="ru-RU"/>
              </w:rPr>
              <w:t>т</w:t>
            </w:r>
            <w:r>
              <w:rPr>
                <w:rFonts w:ascii="Arial" w:hAnsi="Arial" w:cs="Arial"/>
                <w:sz w:val="22"/>
                <w:lang w:val="ru-RU"/>
              </w:rPr>
              <w:t>ветствии с Закон</w:t>
            </w:r>
            <w:r w:rsidRPr="00685010">
              <w:rPr>
                <w:rFonts w:ascii="Arial" w:hAnsi="Arial" w:cs="Arial"/>
                <w:sz w:val="22"/>
                <w:lang w:val="ru-RU"/>
              </w:rPr>
              <w:t>о</w:t>
            </w:r>
            <w:r>
              <w:rPr>
                <w:rFonts w:ascii="Arial" w:hAnsi="Arial" w:cs="Arial"/>
                <w:sz w:val="22"/>
                <w:lang w:val="ru-RU"/>
              </w:rPr>
              <w:t>м</w:t>
            </w:r>
            <w:r w:rsidRPr="00685010">
              <w:rPr>
                <w:rFonts w:ascii="Arial" w:hAnsi="Arial" w:cs="Arial"/>
                <w:sz w:val="22"/>
                <w:lang w:val="ru-RU"/>
              </w:rPr>
              <w:t xml:space="preserve"> </w:t>
            </w:r>
            <w:r w:rsidR="006C05D6">
              <w:rPr>
                <w:rFonts w:ascii="Arial" w:hAnsi="Arial" w:cs="Arial"/>
                <w:sz w:val="22"/>
                <w:lang w:val="ru-RU"/>
              </w:rPr>
              <w:t xml:space="preserve">о </w:t>
            </w:r>
            <w:r w:rsidRPr="00685010">
              <w:rPr>
                <w:rFonts w:ascii="Arial" w:hAnsi="Arial" w:cs="Arial"/>
                <w:sz w:val="22"/>
                <w:lang w:val="ru-RU"/>
              </w:rPr>
              <w:t>догово</w:t>
            </w:r>
            <w:r>
              <w:rPr>
                <w:rFonts w:ascii="Arial" w:hAnsi="Arial" w:cs="Arial"/>
                <w:sz w:val="22"/>
                <w:lang w:val="ru-RU"/>
              </w:rPr>
              <w:t xml:space="preserve">рах </w:t>
            </w:r>
            <w:r w:rsidR="006C05D6">
              <w:rPr>
                <w:rFonts w:ascii="Arial" w:hAnsi="Arial" w:cs="Arial"/>
                <w:sz w:val="22"/>
                <w:lang w:val="ru-RU"/>
              </w:rPr>
              <w:t>(</w:t>
            </w:r>
            <w:r>
              <w:rPr>
                <w:rFonts w:ascii="Arial" w:hAnsi="Arial" w:cs="Arial"/>
                <w:sz w:val="22"/>
                <w:lang w:val="ru-RU"/>
              </w:rPr>
              <w:t>Права третьих лиц</w:t>
            </w:r>
            <w:r w:rsidR="006C05D6">
              <w:rPr>
                <w:rFonts w:ascii="Arial" w:hAnsi="Arial" w:cs="Arial"/>
                <w:sz w:val="22"/>
                <w:lang w:val="ru-RU"/>
              </w:rPr>
              <w:t>)</w:t>
            </w:r>
            <w:r>
              <w:rPr>
                <w:rFonts w:ascii="Arial" w:hAnsi="Arial" w:cs="Arial"/>
                <w:sz w:val="22"/>
                <w:lang w:val="ru-RU"/>
              </w:rPr>
              <w:t xml:space="preserve"> 1999</w:t>
            </w:r>
            <w:r w:rsidR="006C05D6">
              <w:rPr>
                <w:rFonts w:ascii="Arial" w:hAnsi="Arial" w:cs="Arial"/>
                <w:sz w:val="22"/>
                <w:lang w:val="ru-RU"/>
              </w:rPr>
              <w:t xml:space="preserve"> </w:t>
            </w:r>
            <w:r>
              <w:rPr>
                <w:rFonts w:ascii="Arial" w:hAnsi="Arial" w:cs="Arial"/>
                <w:sz w:val="22"/>
                <w:lang w:val="ru-RU"/>
              </w:rPr>
              <w:t>г.</w:t>
            </w:r>
          </w:p>
          <w:p w14:paraId="137C447D" w14:textId="77777777" w:rsidR="00685010" w:rsidRPr="00685010" w:rsidRDefault="00685010" w:rsidP="00685010">
            <w:pPr>
              <w:pStyle w:val="a5"/>
              <w:ind w:left="284"/>
              <w:jc w:val="both"/>
              <w:outlineLvl w:val="0"/>
              <w:rPr>
                <w:rFonts w:ascii="Arial" w:hAnsi="Arial" w:cs="Arial"/>
                <w:b/>
                <w:sz w:val="22"/>
                <w:u w:val="single"/>
                <w:lang w:val="ru-RU"/>
              </w:rPr>
            </w:pPr>
          </w:p>
          <w:p w14:paraId="76352F66" w14:textId="6CD2A619" w:rsidR="00685010" w:rsidRPr="006C05D6" w:rsidRDefault="006C05D6" w:rsidP="00685010">
            <w:pPr>
              <w:pStyle w:val="a5"/>
              <w:numPr>
                <w:ilvl w:val="0"/>
                <w:numId w:val="1"/>
              </w:numPr>
              <w:ind w:left="0" w:firstLine="284"/>
              <w:jc w:val="both"/>
              <w:outlineLvl w:val="0"/>
              <w:rPr>
                <w:rFonts w:ascii="Arial" w:hAnsi="Arial" w:cs="Arial"/>
                <w:b/>
                <w:sz w:val="22"/>
                <w:u w:val="single"/>
                <w:lang w:val="ru-RU"/>
              </w:rPr>
            </w:pPr>
            <w:r>
              <w:rPr>
                <w:rFonts w:ascii="Arial" w:hAnsi="Arial" w:cs="Arial"/>
                <w:b/>
                <w:sz w:val="22"/>
                <w:u w:val="single"/>
                <w:lang w:val="ru-RU"/>
              </w:rPr>
              <w:t>Экземпляры.</w:t>
            </w:r>
            <w:r>
              <w:rPr>
                <w:rFonts w:ascii="Arial" w:hAnsi="Arial" w:cs="Arial"/>
                <w:sz w:val="22"/>
                <w:lang w:val="ru-RU"/>
              </w:rPr>
              <w:t xml:space="preserve"> Настоящее Соглашение может быть оформлено одновременно в двух и более экземплярах, в том числе с факсимильной подписью, ни один из экземпляров не должен обязательно содержать подписи обеих Сторон и вместе они должны составлять одно и то же С</w:t>
            </w:r>
            <w:r>
              <w:rPr>
                <w:rFonts w:ascii="Arial" w:hAnsi="Arial" w:cs="Arial"/>
                <w:sz w:val="22"/>
                <w:lang w:val="ru-RU"/>
              </w:rPr>
              <w:t>о</w:t>
            </w:r>
            <w:r>
              <w:rPr>
                <w:rFonts w:ascii="Arial" w:hAnsi="Arial" w:cs="Arial"/>
                <w:sz w:val="22"/>
                <w:lang w:val="ru-RU"/>
              </w:rPr>
              <w:t>глашение.</w:t>
            </w:r>
          </w:p>
          <w:p w14:paraId="71685523" w14:textId="77777777" w:rsidR="006C05D6" w:rsidRPr="006C05D6" w:rsidRDefault="006C05D6" w:rsidP="006C05D6">
            <w:pPr>
              <w:pStyle w:val="a5"/>
              <w:rPr>
                <w:rFonts w:ascii="Arial" w:hAnsi="Arial" w:cs="Arial"/>
                <w:b/>
                <w:sz w:val="22"/>
                <w:u w:val="single"/>
                <w:lang w:val="ru-RU"/>
              </w:rPr>
            </w:pPr>
          </w:p>
          <w:p w14:paraId="68511246" w14:textId="4F483CB4" w:rsidR="000461D1" w:rsidRPr="000461D1" w:rsidRDefault="006C05D6" w:rsidP="002F1214">
            <w:pPr>
              <w:pStyle w:val="a5"/>
              <w:numPr>
                <w:ilvl w:val="0"/>
                <w:numId w:val="1"/>
              </w:numPr>
              <w:ind w:left="0" w:firstLine="284"/>
              <w:jc w:val="both"/>
              <w:outlineLvl w:val="0"/>
              <w:rPr>
                <w:rFonts w:ascii="Arial" w:hAnsi="Arial" w:cs="Arial"/>
                <w:sz w:val="22"/>
                <w:lang w:val="ru-RU"/>
              </w:rPr>
            </w:pPr>
            <w:r>
              <w:rPr>
                <w:rFonts w:ascii="Arial" w:hAnsi="Arial" w:cs="Arial"/>
                <w:b/>
                <w:sz w:val="22"/>
                <w:u w:val="single"/>
                <w:lang w:val="ru-RU"/>
              </w:rPr>
              <w:t>Передача</w:t>
            </w:r>
            <w:r w:rsidRPr="00880B00">
              <w:rPr>
                <w:rFonts w:ascii="Arial" w:hAnsi="Arial" w:cs="Arial"/>
                <w:b/>
                <w:sz w:val="22"/>
                <w:u w:val="single"/>
                <w:lang w:val="ru-RU"/>
              </w:rPr>
              <w:t xml:space="preserve">, </w:t>
            </w:r>
            <w:r>
              <w:rPr>
                <w:rFonts w:ascii="Arial" w:hAnsi="Arial" w:cs="Arial"/>
                <w:b/>
                <w:sz w:val="22"/>
                <w:u w:val="single"/>
                <w:lang w:val="ru-RU"/>
              </w:rPr>
              <w:t>обязывающее</w:t>
            </w:r>
            <w:r w:rsidRPr="00880B00">
              <w:rPr>
                <w:rFonts w:ascii="Arial" w:hAnsi="Arial" w:cs="Arial"/>
                <w:b/>
                <w:sz w:val="22"/>
                <w:u w:val="single"/>
                <w:lang w:val="ru-RU"/>
              </w:rPr>
              <w:t xml:space="preserve"> </w:t>
            </w:r>
            <w:r>
              <w:rPr>
                <w:rFonts w:ascii="Arial" w:hAnsi="Arial" w:cs="Arial"/>
                <w:b/>
                <w:sz w:val="22"/>
                <w:u w:val="single"/>
                <w:lang w:val="ru-RU"/>
              </w:rPr>
              <w:t>действие</w:t>
            </w:r>
            <w:r w:rsidRPr="00880B00">
              <w:rPr>
                <w:rFonts w:ascii="Arial" w:hAnsi="Arial" w:cs="Arial"/>
                <w:sz w:val="22"/>
                <w:lang w:val="ru-RU"/>
              </w:rPr>
              <w:t xml:space="preserve">. </w:t>
            </w:r>
            <w:r w:rsidR="00880B00">
              <w:rPr>
                <w:rFonts w:ascii="Arial" w:hAnsi="Arial" w:cs="Arial"/>
                <w:sz w:val="22"/>
                <w:lang w:val="ru-RU"/>
              </w:rPr>
              <w:t>Ни одна из Сторон не может передать настоящее Соглашение или любые из прав или обяз</w:t>
            </w:r>
            <w:r w:rsidR="00880B00">
              <w:rPr>
                <w:rFonts w:ascii="Arial" w:hAnsi="Arial" w:cs="Arial"/>
                <w:sz w:val="22"/>
                <w:lang w:val="ru-RU"/>
              </w:rPr>
              <w:t>а</w:t>
            </w:r>
            <w:r w:rsidR="00880B00">
              <w:rPr>
                <w:rFonts w:ascii="Arial" w:hAnsi="Arial" w:cs="Arial"/>
                <w:sz w:val="22"/>
                <w:lang w:val="ru-RU"/>
              </w:rPr>
              <w:t>тельств по нему без предварительного письме</w:t>
            </w:r>
            <w:r w:rsidR="00880B00">
              <w:rPr>
                <w:rFonts w:ascii="Arial" w:hAnsi="Arial" w:cs="Arial"/>
                <w:sz w:val="22"/>
                <w:lang w:val="ru-RU"/>
              </w:rPr>
              <w:t>н</w:t>
            </w:r>
            <w:r w:rsidR="00880B00">
              <w:rPr>
                <w:rFonts w:ascii="Arial" w:hAnsi="Arial" w:cs="Arial"/>
                <w:sz w:val="22"/>
                <w:lang w:val="ru-RU"/>
              </w:rPr>
              <w:t xml:space="preserve">ного согласия другой Стороны. В силу указанного выше ограничения данное Соглашение должно </w:t>
            </w:r>
            <w:r w:rsidR="00880B00" w:rsidRPr="00880B00">
              <w:rPr>
                <w:rFonts w:ascii="Arial" w:hAnsi="Arial" w:cs="Arial"/>
                <w:sz w:val="22"/>
                <w:lang w:val="ru-RU"/>
              </w:rPr>
              <w:t>иметь обязательную си</w:t>
            </w:r>
            <w:r w:rsidR="00880B00">
              <w:rPr>
                <w:rFonts w:ascii="Arial" w:hAnsi="Arial" w:cs="Arial"/>
                <w:sz w:val="22"/>
                <w:lang w:val="ru-RU"/>
              </w:rPr>
              <w:t>лу для Сторон и их пр</w:t>
            </w:r>
            <w:r w:rsidR="00880B00">
              <w:rPr>
                <w:rFonts w:ascii="Arial" w:hAnsi="Arial" w:cs="Arial"/>
                <w:sz w:val="22"/>
                <w:lang w:val="ru-RU"/>
              </w:rPr>
              <w:t>е</w:t>
            </w:r>
            <w:r w:rsidR="00880B00">
              <w:rPr>
                <w:rFonts w:ascii="Arial" w:hAnsi="Arial" w:cs="Arial"/>
                <w:sz w:val="22"/>
                <w:lang w:val="ru-RU"/>
              </w:rPr>
              <w:t>емников, наследников и разрешенных цессион</w:t>
            </w:r>
            <w:r w:rsidR="00880B00">
              <w:rPr>
                <w:rFonts w:ascii="Arial" w:hAnsi="Arial" w:cs="Arial"/>
                <w:sz w:val="22"/>
                <w:lang w:val="ru-RU"/>
              </w:rPr>
              <w:t>а</w:t>
            </w:r>
            <w:r w:rsidR="00880B00">
              <w:rPr>
                <w:rFonts w:ascii="Arial" w:hAnsi="Arial" w:cs="Arial"/>
                <w:sz w:val="22"/>
                <w:lang w:val="ru-RU"/>
              </w:rPr>
              <w:t>риев.</w:t>
            </w:r>
          </w:p>
        </w:tc>
        <w:tc>
          <w:tcPr>
            <w:tcW w:w="4961" w:type="dxa"/>
          </w:tcPr>
          <w:p w14:paraId="69DB69BD" w14:textId="77777777" w:rsidR="005C2F3D" w:rsidRPr="006C05D6" w:rsidRDefault="005C2F3D" w:rsidP="005C2F3D">
            <w:pPr>
              <w:tabs>
                <w:tab w:val="center" w:pos="4680"/>
              </w:tabs>
              <w:jc w:val="center"/>
              <w:outlineLvl w:val="0"/>
              <w:rPr>
                <w:rFonts w:ascii="Arial" w:hAnsi="Arial" w:cs="Arial"/>
                <w:sz w:val="22"/>
              </w:rPr>
            </w:pPr>
            <w:r w:rsidRPr="00D21C08">
              <w:rPr>
                <w:rFonts w:ascii="Arial" w:hAnsi="Arial" w:cs="Arial"/>
                <w:b/>
                <w:sz w:val="22"/>
                <w:u w:val="single"/>
              </w:rPr>
              <w:lastRenderedPageBreak/>
              <w:t>CONFIDENTIALITY</w:t>
            </w:r>
            <w:r w:rsidRPr="006C05D6">
              <w:rPr>
                <w:rFonts w:ascii="Arial" w:hAnsi="Arial" w:cs="Arial"/>
                <w:b/>
                <w:sz w:val="22"/>
                <w:u w:val="single"/>
              </w:rPr>
              <w:t xml:space="preserve"> </w:t>
            </w:r>
            <w:r w:rsidRPr="00D21C08">
              <w:rPr>
                <w:rFonts w:ascii="Arial" w:hAnsi="Arial" w:cs="Arial"/>
                <w:b/>
                <w:sz w:val="22"/>
                <w:u w:val="single"/>
              </w:rPr>
              <w:t>AGREEMENT</w:t>
            </w:r>
          </w:p>
          <w:p w14:paraId="21746FFF" w14:textId="77777777" w:rsidR="005C2F3D" w:rsidRPr="006C05D6" w:rsidRDefault="005C2F3D" w:rsidP="005C2F3D">
            <w:pPr>
              <w:tabs>
                <w:tab w:val="left" w:pos="5800"/>
              </w:tabs>
              <w:jc w:val="both"/>
              <w:rPr>
                <w:rFonts w:ascii="Arial" w:hAnsi="Arial" w:cs="Arial"/>
                <w:sz w:val="22"/>
              </w:rPr>
            </w:pPr>
            <w:r w:rsidRPr="006C05D6">
              <w:rPr>
                <w:rFonts w:ascii="Arial" w:hAnsi="Arial" w:cs="Arial"/>
                <w:sz w:val="22"/>
              </w:rPr>
              <w:tab/>
            </w:r>
          </w:p>
          <w:p w14:paraId="0AF9588A" w14:textId="09A6B88F" w:rsidR="005C2F3D" w:rsidRPr="00D21C08" w:rsidRDefault="005C2F3D" w:rsidP="005C2F3D">
            <w:pPr>
              <w:jc w:val="both"/>
              <w:rPr>
                <w:rFonts w:ascii="Arial" w:eastAsia="Times New Roman" w:hAnsi="Arial" w:cs="Arial"/>
                <w:sz w:val="22"/>
                <w:szCs w:val="22"/>
              </w:rPr>
            </w:pPr>
            <w:r w:rsidRPr="00D21C08">
              <w:rPr>
                <w:rFonts w:ascii="Arial" w:hAnsi="Arial" w:cs="Arial"/>
                <w:sz w:val="22"/>
              </w:rPr>
              <w:t>This</w:t>
            </w:r>
            <w:r w:rsidRPr="006C05D6">
              <w:rPr>
                <w:rFonts w:ascii="Arial" w:hAnsi="Arial" w:cs="Arial"/>
                <w:sz w:val="22"/>
              </w:rPr>
              <w:t xml:space="preserve"> </w:t>
            </w:r>
            <w:r w:rsidRPr="00D21C08">
              <w:rPr>
                <w:rFonts w:ascii="Arial" w:hAnsi="Arial" w:cs="Arial"/>
                <w:sz w:val="22"/>
              </w:rPr>
              <w:t>Confidentiality</w:t>
            </w:r>
            <w:r w:rsidRPr="006C05D6">
              <w:rPr>
                <w:rFonts w:ascii="Arial" w:hAnsi="Arial" w:cs="Arial"/>
                <w:sz w:val="22"/>
              </w:rPr>
              <w:t xml:space="preserve"> </w:t>
            </w:r>
            <w:r w:rsidRPr="00D21C08">
              <w:rPr>
                <w:rFonts w:ascii="Arial" w:hAnsi="Arial" w:cs="Arial"/>
                <w:sz w:val="22"/>
              </w:rPr>
              <w:t>Agreement</w:t>
            </w:r>
            <w:r w:rsidRPr="006C05D6">
              <w:rPr>
                <w:rFonts w:ascii="Arial" w:hAnsi="Arial" w:cs="Arial"/>
                <w:sz w:val="22"/>
              </w:rPr>
              <w:t xml:space="preserve"> (</w:t>
            </w:r>
            <w:r w:rsidRPr="00D21C08">
              <w:rPr>
                <w:rFonts w:ascii="Arial" w:hAnsi="Arial" w:cs="Arial"/>
                <w:sz w:val="22"/>
              </w:rPr>
              <w:t>this</w:t>
            </w:r>
            <w:r w:rsidRPr="006C05D6">
              <w:rPr>
                <w:rFonts w:ascii="Arial" w:hAnsi="Arial" w:cs="Arial"/>
                <w:sz w:val="22"/>
              </w:rPr>
              <w:t xml:space="preserve"> “</w:t>
            </w:r>
            <w:r w:rsidRPr="00D21C08">
              <w:rPr>
                <w:rFonts w:ascii="Arial" w:hAnsi="Arial" w:cs="Arial"/>
                <w:b/>
                <w:bCs/>
                <w:i/>
                <w:iCs/>
                <w:sz w:val="22"/>
              </w:rPr>
              <w:t>Agre</w:t>
            </w:r>
            <w:r w:rsidRPr="00D21C08">
              <w:rPr>
                <w:rFonts w:ascii="Arial" w:hAnsi="Arial" w:cs="Arial"/>
                <w:b/>
                <w:bCs/>
                <w:i/>
                <w:iCs/>
                <w:sz w:val="22"/>
              </w:rPr>
              <w:t>e</w:t>
            </w:r>
            <w:r w:rsidRPr="00D21C08">
              <w:rPr>
                <w:rFonts w:ascii="Arial" w:hAnsi="Arial" w:cs="Arial"/>
                <w:b/>
                <w:bCs/>
                <w:i/>
                <w:iCs/>
                <w:sz w:val="22"/>
              </w:rPr>
              <w:t>ment</w:t>
            </w:r>
            <w:r w:rsidRPr="006C05D6">
              <w:rPr>
                <w:rFonts w:ascii="Arial" w:hAnsi="Arial" w:cs="Arial"/>
                <w:sz w:val="22"/>
              </w:rPr>
              <w:t xml:space="preserve">”) </w:t>
            </w:r>
            <w:r w:rsidRPr="00D21C08">
              <w:rPr>
                <w:rFonts w:ascii="Arial" w:hAnsi="Arial" w:cs="Arial"/>
                <w:sz w:val="22"/>
              </w:rPr>
              <w:t>dated</w:t>
            </w:r>
            <w:r w:rsidRPr="006C05D6">
              <w:rPr>
                <w:rFonts w:ascii="Arial" w:hAnsi="Arial" w:cs="Arial"/>
                <w:sz w:val="22"/>
              </w:rPr>
              <w:t xml:space="preserve"> </w:t>
            </w:r>
            <w:r w:rsidRPr="00D21C08">
              <w:rPr>
                <w:rFonts w:ascii="Arial" w:hAnsi="Arial" w:cs="Arial"/>
                <w:sz w:val="22"/>
              </w:rPr>
              <w:t>effective</w:t>
            </w:r>
            <w:r w:rsidRPr="006C05D6">
              <w:rPr>
                <w:rFonts w:ascii="Arial" w:hAnsi="Arial" w:cs="Arial"/>
                <w:sz w:val="22"/>
              </w:rPr>
              <w:t xml:space="preserve"> </w:t>
            </w:r>
            <w:r w:rsidRPr="00D21C08">
              <w:rPr>
                <w:rFonts w:ascii="Arial" w:hAnsi="Arial" w:cs="Arial"/>
                <w:sz w:val="22"/>
              </w:rPr>
              <w:t>as</w:t>
            </w:r>
            <w:r w:rsidRPr="006C05D6">
              <w:rPr>
                <w:rFonts w:ascii="Arial" w:hAnsi="Arial" w:cs="Arial"/>
                <w:sz w:val="22"/>
              </w:rPr>
              <w:t xml:space="preserve"> </w:t>
            </w:r>
            <w:r w:rsidRPr="00D21C08">
              <w:rPr>
                <w:rFonts w:ascii="Arial" w:hAnsi="Arial" w:cs="Arial"/>
                <w:sz w:val="22"/>
              </w:rPr>
              <w:t>of</w:t>
            </w:r>
            <w:r w:rsidRPr="006C05D6">
              <w:rPr>
                <w:rFonts w:ascii="Arial" w:hAnsi="Arial" w:cs="Arial"/>
                <w:sz w:val="22"/>
              </w:rPr>
              <w:t xml:space="preserve"> </w:t>
            </w:r>
            <w:r w:rsidRPr="006C05D6">
              <w:rPr>
                <w:rFonts w:ascii="Arial" w:hAnsi="Arial" w:cs="Arial"/>
                <w:sz w:val="22"/>
                <w:highlight w:val="yellow"/>
              </w:rPr>
              <w:t>______</w:t>
            </w:r>
            <w:r w:rsidRPr="00671B5C">
              <w:rPr>
                <w:rFonts w:ascii="Arial" w:hAnsi="Arial" w:cs="Arial"/>
                <w:sz w:val="22"/>
                <w:highlight w:val="yellow"/>
              </w:rPr>
              <w:t>___</w:t>
            </w:r>
            <w:r w:rsidRPr="00671B5C">
              <w:rPr>
                <w:rFonts w:ascii="Arial" w:hAnsi="Arial" w:cs="Arial"/>
                <w:sz w:val="22"/>
              </w:rPr>
              <w:t>, 2019 (</w:t>
            </w:r>
            <w:r w:rsidRPr="00D21C08">
              <w:rPr>
                <w:rFonts w:ascii="Arial" w:hAnsi="Arial" w:cs="Arial"/>
                <w:sz w:val="22"/>
                <w:szCs w:val="22"/>
              </w:rPr>
              <w:t>the</w:t>
            </w:r>
            <w:r w:rsidRPr="00671B5C">
              <w:rPr>
                <w:rFonts w:ascii="Arial" w:hAnsi="Arial" w:cs="Arial"/>
                <w:sz w:val="22"/>
                <w:szCs w:val="22"/>
              </w:rPr>
              <w:t xml:space="preserve"> “</w:t>
            </w:r>
            <w:r w:rsidRPr="00D21C08">
              <w:rPr>
                <w:rFonts w:ascii="Arial" w:hAnsi="Arial" w:cs="Arial"/>
                <w:b/>
                <w:i/>
                <w:sz w:val="22"/>
                <w:szCs w:val="22"/>
              </w:rPr>
              <w:t>Effective Date</w:t>
            </w:r>
            <w:r w:rsidRPr="00D21C08">
              <w:rPr>
                <w:rFonts w:ascii="Arial" w:hAnsi="Arial" w:cs="Arial"/>
                <w:sz w:val="22"/>
                <w:szCs w:val="22"/>
              </w:rPr>
              <w:t xml:space="preserve">”), is made and entered into by and between: </w:t>
            </w:r>
            <w:r w:rsidRPr="00D21C08">
              <w:rPr>
                <w:rFonts w:ascii="Arial" w:hAnsi="Arial" w:cs="Arial"/>
                <w:b/>
                <w:bCs/>
                <w:sz w:val="22"/>
                <w:szCs w:val="22"/>
                <w:highlight w:val="yellow"/>
              </w:rPr>
              <w:t>_________</w:t>
            </w:r>
            <w:r w:rsidRPr="00D21C08">
              <w:rPr>
                <w:rFonts w:ascii="Arial" w:hAnsi="Arial" w:cs="Arial"/>
                <w:sz w:val="22"/>
                <w:szCs w:val="22"/>
              </w:rPr>
              <w:t xml:space="preserve">, a </w:t>
            </w:r>
            <w:r w:rsidRPr="00D21C08">
              <w:rPr>
                <w:rFonts w:ascii="Arial" w:hAnsi="Arial" w:cs="Arial"/>
                <w:b/>
                <w:sz w:val="22"/>
                <w:szCs w:val="22"/>
                <w:highlight w:val="yellow"/>
              </w:rPr>
              <w:t>_________</w:t>
            </w:r>
            <w:r w:rsidRPr="00D21C08">
              <w:rPr>
                <w:rFonts w:ascii="Arial" w:hAnsi="Arial" w:cs="Arial"/>
                <w:b/>
                <w:bCs/>
                <w:sz w:val="22"/>
                <w:szCs w:val="22"/>
              </w:rPr>
              <w:t xml:space="preserve"> </w:t>
            </w:r>
            <w:r w:rsidRPr="00D21C08">
              <w:rPr>
                <w:rFonts w:ascii="Arial" w:hAnsi="Arial" w:cs="Arial"/>
                <w:sz w:val="22"/>
                <w:szCs w:val="22"/>
              </w:rPr>
              <w:t>co</w:t>
            </w:r>
            <w:r w:rsidRPr="00D21C08">
              <w:rPr>
                <w:rFonts w:ascii="Arial" w:hAnsi="Arial" w:cs="Arial"/>
                <w:sz w:val="22"/>
                <w:szCs w:val="22"/>
              </w:rPr>
              <w:t>r</w:t>
            </w:r>
            <w:r w:rsidRPr="00D21C08">
              <w:rPr>
                <w:rFonts w:ascii="Arial" w:hAnsi="Arial" w:cs="Arial"/>
                <w:sz w:val="22"/>
                <w:szCs w:val="22"/>
              </w:rPr>
              <w:t xml:space="preserve">poration </w:t>
            </w:r>
            <w:r w:rsidRPr="00D21C08">
              <w:rPr>
                <w:rFonts w:ascii="Arial" w:hAnsi="Arial" w:cs="Arial"/>
                <w:bCs/>
                <w:iCs/>
                <w:sz w:val="22"/>
                <w:szCs w:val="22"/>
              </w:rPr>
              <w:t>(</w:t>
            </w:r>
            <w:r w:rsidRPr="00D21C08">
              <w:rPr>
                <w:rFonts w:ascii="Arial" w:hAnsi="Arial" w:cs="Arial"/>
                <w:sz w:val="22"/>
                <w:szCs w:val="22"/>
              </w:rPr>
              <w:t xml:space="preserve">together with its Affiliates, </w:t>
            </w:r>
            <w:r w:rsidRPr="00D21C08">
              <w:rPr>
                <w:rFonts w:ascii="Arial" w:hAnsi="Arial" w:cs="Arial"/>
                <w:bCs/>
                <w:iCs/>
                <w:sz w:val="22"/>
                <w:szCs w:val="22"/>
              </w:rPr>
              <w:t>“COU</w:t>
            </w:r>
            <w:r w:rsidRPr="00D21C08">
              <w:rPr>
                <w:rFonts w:ascii="Arial" w:hAnsi="Arial" w:cs="Arial"/>
                <w:bCs/>
                <w:iCs/>
                <w:sz w:val="22"/>
                <w:szCs w:val="22"/>
              </w:rPr>
              <w:t>N</w:t>
            </w:r>
            <w:r w:rsidRPr="00D21C08">
              <w:rPr>
                <w:rFonts w:ascii="Arial" w:hAnsi="Arial" w:cs="Arial"/>
                <w:bCs/>
                <w:iCs/>
                <w:sz w:val="22"/>
                <w:szCs w:val="22"/>
              </w:rPr>
              <w:t>TERPARTY”)</w:t>
            </w:r>
            <w:r w:rsidRPr="00D21C08">
              <w:rPr>
                <w:rFonts w:ascii="Arial" w:hAnsi="Arial" w:cs="Arial"/>
                <w:bCs/>
                <w:sz w:val="22"/>
                <w:szCs w:val="22"/>
                <w:lang w:val="en-GB"/>
              </w:rPr>
              <w:t xml:space="preserve">, </w:t>
            </w:r>
            <w:r w:rsidRPr="00D21C08">
              <w:rPr>
                <w:rFonts w:ascii="Arial" w:hAnsi="Arial" w:cs="Arial"/>
                <w:sz w:val="22"/>
                <w:szCs w:val="22"/>
              </w:rPr>
              <w:t xml:space="preserve">with its registered address at </w:t>
            </w:r>
            <w:r w:rsidR="00242305">
              <w:rPr>
                <w:rFonts w:ascii="Arial" w:eastAsia="Times New Roman" w:hAnsi="Arial" w:cs="Arial"/>
                <w:b/>
                <w:sz w:val="22"/>
                <w:szCs w:val="22"/>
                <w:highlight w:val="yellow"/>
              </w:rPr>
              <w:t>____________________</w:t>
            </w:r>
            <w:r w:rsidR="00242305" w:rsidRPr="00242305">
              <w:rPr>
                <w:rFonts w:ascii="Arial" w:eastAsia="Times New Roman" w:hAnsi="Arial" w:cs="Arial"/>
                <w:b/>
                <w:sz w:val="22"/>
                <w:szCs w:val="22"/>
              </w:rPr>
              <w:t>__</w:t>
            </w:r>
            <w:r w:rsidRPr="00D21C08">
              <w:rPr>
                <w:rFonts w:ascii="Arial" w:hAnsi="Arial" w:cs="Arial"/>
                <w:sz w:val="22"/>
                <w:szCs w:val="22"/>
              </w:rPr>
              <w:t xml:space="preserve">; and </w:t>
            </w:r>
            <w:r w:rsidR="00242305" w:rsidRPr="00242305">
              <w:rPr>
                <w:rFonts w:ascii="Arial" w:hAnsi="Arial" w:cs="Arial"/>
                <w:b/>
                <w:sz w:val="22"/>
                <w:szCs w:val="22"/>
              </w:rPr>
              <w:t>__________________________</w:t>
            </w:r>
            <w:r w:rsidR="00242305">
              <w:rPr>
                <w:rFonts w:ascii="Arial" w:hAnsi="Arial" w:cs="Arial"/>
                <w:b/>
                <w:sz w:val="22"/>
                <w:szCs w:val="22"/>
              </w:rPr>
              <w:t>___________</w:t>
            </w:r>
            <w:r w:rsidRPr="00D21C08">
              <w:rPr>
                <w:rFonts w:ascii="Arial" w:hAnsi="Arial" w:cs="Arial"/>
                <w:sz w:val="22"/>
                <w:szCs w:val="22"/>
              </w:rPr>
              <w:t xml:space="preserve"> with its registered office at </w:t>
            </w:r>
            <w:r w:rsidR="00242305">
              <w:rPr>
                <w:rFonts w:ascii="Arial" w:hAnsi="Arial" w:cs="Arial"/>
                <w:b/>
                <w:sz w:val="22"/>
                <w:szCs w:val="22"/>
              </w:rPr>
              <w:t>_________________</w:t>
            </w:r>
            <w:r w:rsidR="00242305" w:rsidRPr="00242305">
              <w:rPr>
                <w:rFonts w:ascii="Arial" w:hAnsi="Arial" w:cs="Arial"/>
                <w:b/>
                <w:sz w:val="22"/>
                <w:szCs w:val="22"/>
              </w:rPr>
              <w:t xml:space="preserve"> </w:t>
            </w:r>
            <w:r w:rsidRPr="00D21C08">
              <w:rPr>
                <w:rFonts w:ascii="Arial" w:hAnsi="Arial" w:cs="Arial"/>
                <w:sz w:val="22"/>
                <w:szCs w:val="22"/>
              </w:rPr>
              <w:t xml:space="preserve">(COUNTERPARTY and </w:t>
            </w:r>
            <w:r w:rsidR="00242305" w:rsidRPr="00242305">
              <w:rPr>
                <w:rFonts w:ascii="Arial" w:hAnsi="Arial" w:cs="Arial"/>
                <w:sz w:val="22"/>
                <w:szCs w:val="22"/>
              </w:rPr>
              <w:t>_____</w:t>
            </w:r>
            <w:r w:rsidRPr="00D21C08">
              <w:rPr>
                <w:rFonts w:ascii="Arial" w:hAnsi="Arial" w:cs="Arial"/>
                <w:sz w:val="22"/>
                <w:szCs w:val="22"/>
              </w:rPr>
              <w:t xml:space="preserve"> may sometimes herein be referred to collectively as the “</w:t>
            </w:r>
            <w:r w:rsidRPr="00D21C08">
              <w:rPr>
                <w:rFonts w:ascii="Arial" w:hAnsi="Arial" w:cs="Arial"/>
                <w:b/>
                <w:bCs/>
                <w:i/>
                <w:iCs/>
                <w:sz w:val="22"/>
                <w:szCs w:val="22"/>
              </w:rPr>
              <w:t>Parties</w:t>
            </w:r>
            <w:r w:rsidRPr="00D21C08">
              <w:rPr>
                <w:rFonts w:ascii="Arial" w:hAnsi="Arial" w:cs="Arial"/>
                <w:sz w:val="22"/>
                <w:szCs w:val="22"/>
              </w:rPr>
              <w:t>” or individually as a “</w:t>
            </w:r>
            <w:r w:rsidRPr="00D21C08">
              <w:rPr>
                <w:rFonts w:ascii="Arial" w:hAnsi="Arial" w:cs="Arial"/>
                <w:b/>
                <w:bCs/>
                <w:sz w:val="22"/>
                <w:szCs w:val="22"/>
              </w:rPr>
              <w:t>Party</w:t>
            </w:r>
            <w:r w:rsidRPr="00D21C08">
              <w:rPr>
                <w:rFonts w:ascii="Arial" w:hAnsi="Arial" w:cs="Arial"/>
                <w:sz w:val="22"/>
                <w:szCs w:val="22"/>
              </w:rPr>
              <w:t>”).</w:t>
            </w:r>
          </w:p>
          <w:p w14:paraId="1AC663E0" w14:textId="77777777" w:rsidR="005C2F3D" w:rsidRPr="00D21C08" w:rsidRDefault="005C2F3D" w:rsidP="005C2F3D">
            <w:pPr>
              <w:jc w:val="both"/>
              <w:rPr>
                <w:rFonts w:ascii="Arial" w:hAnsi="Arial" w:cs="Arial"/>
                <w:sz w:val="22"/>
                <w:szCs w:val="22"/>
              </w:rPr>
            </w:pPr>
          </w:p>
          <w:p w14:paraId="513A5396" w14:textId="77777777" w:rsidR="00FE07DD" w:rsidRPr="00D21C08" w:rsidRDefault="00FE07DD" w:rsidP="005C2F3D">
            <w:pPr>
              <w:jc w:val="both"/>
              <w:rPr>
                <w:rFonts w:ascii="Arial" w:hAnsi="Arial" w:cs="Arial"/>
                <w:sz w:val="22"/>
                <w:szCs w:val="22"/>
              </w:rPr>
            </w:pPr>
          </w:p>
          <w:p w14:paraId="45A583CC" w14:textId="77777777" w:rsidR="00FE07DD" w:rsidRPr="00D21C08" w:rsidRDefault="00FE07DD" w:rsidP="005C2F3D">
            <w:pPr>
              <w:jc w:val="both"/>
              <w:rPr>
                <w:rFonts w:ascii="Arial" w:hAnsi="Arial" w:cs="Arial"/>
                <w:sz w:val="22"/>
                <w:szCs w:val="22"/>
              </w:rPr>
            </w:pPr>
          </w:p>
          <w:p w14:paraId="47F255A0" w14:textId="4CBC69D0" w:rsidR="005C2F3D" w:rsidRPr="00D21C08" w:rsidRDefault="005C2F3D" w:rsidP="005C2F3D">
            <w:pPr>
              <w:tabs>
                <w:tab w:val="center" w:pos="4680"/>
              </w:tabs>
              <w:jc w:val="center"/>
              <w:outlineLvl w:val="0"/>
              <w:rPr>
                <w:rFonts w:ascii="Arial" w:hAnsi="Arial" w:cs="Arial"/>
                <w:sz w:val="22"/>
                <w:szCs w:val="22"/>
              </w:rPr>
            </w:pPr>
            <w:r w:rsidRPr="00D21C08">
              <w:rPr>
                <w:rFonts w:ascii="Arial" w:hAnsi="Arial" w:cs="Arial"/>
                <w:b/>
                <w:sz w:val="22"/>
                <w:szCs w:val="22"/>
              </w:rPr>
              <w:t>WITNESSETH:</w:t>
            </w:r>
          </w:p>
          <w:p w14:paraId="36CBBF61" w14:textId="77777777" w:rsidR="005C2F3D" w:rsidRPr="00D21C08" w:rsidRDefault="005C2F3D" w:rsidP="005C2F3D">
            <w:pPr>
              <w:jc w:val="both"/>
              <w:rPr>
                <w:rFonts w:ascii="Arial" w:hAnsi="Arial" w:cs="Arial"/>
                <w:sz w:val="22"/>
                <w:szCs w:val="22"/>
              </w:rPr>
            </w:pPr>
          </w:p>
          <w:p w14:paraId="4179C76D" w14:textId="11F8CFCD" w:rsidR="005C2F3D" w:rsidRPr="00D21C08" w:rsidRDefault="005C2F3D" w:rsidP="00FE07DD">
            <w:pPr>
              <w:ind w:firstLine="459"/>
              <w:jc w:val="both"/>
              <w:rPr>
                <w:rFonts w:ascii="Arial" w:hAnsi="Arial" w:cs="Arial"/>
                <w:sz w:val="22"/>
              </w:rPr>
            </w:pPr>
            <w:r w:rsidRPr="00D21C08">
              <w:rPr>
                <w:rFonts w:ascii="Arial" w:hAnsi="Arial" w:cs="Arial"/>
                <w:sz w:val="22"/>
                <w:szCs w:val="22"/>
              </w:rPr>
              <w:t xml:space="preserve">WHEREAS, COUNTERPARTY and </w:t>
            </w:r>
            <w:r w:rsidR="002F1214" w:rsidRPr="002F1214">
              <w:rPr>
                <w:rFonts w:ascii="Arial" w:hAnsi="Arial" w:cs="Arial"/>
                <w:sz w:val="22"/>
                <w:szCs w:val="22"/>
              </w:rPr>
              <w:t>____</w:t>
            </w:r>
            <w:r w:rsidR="00772559" w:rsidRPr="00772559">
              <w:rPr>
                <w:rFonts w:ascii="Arial" w:hAnsi="Arial" w:cs="Arial"/>
                <w:sz w:val="22"/>
                <w:szCs w:val="22"/>
              </w:rPr>
              <w:t>__</w:t>
            </w:r>
            <w:bookmarkStart w:id="0" w:name="_GoBack"/>
            <w:bookmarkEnd w:id="0"/>
            <w:r w:rsidR="002F1214" w:rsidRPr="002F1214">
              <w:rPr>
                <w:rFonts w:ascii="Arial" w:hAnsi="Arial" w:cs="Arial"/>
                <w:sz w:val="22"/>
                <w:szCs w:val="22"/>
              </w:rPr>
              <w:t xml:space="preserve"> </w:t>
            </w:r>
            <w:r w:rsidRPr="00D21C08">
              <w:rPr>
                <w:rFonts w:ascii="Arial" w:hAnsi="Arial" w:cs="Arial"/>
                <w:sz w:val="22"/>
                <w:szCs w:val="22"/>
              </w:rPr>
              <w:t>have held preliminary discussions and i</w:t>
            </w:r>
            <w:r w:rsidRPr="00D21C08">
              <w:rPr>
                <w:rFonts w:ascii="Arial" w:hAnsi="Arial" w:cs="Arial"/>
                <w:sz w:val="22"/>
                <w:szCs w:val="22"/>
              </w:rPr>
              <w:t>n</w:t>
            </w:r>
            <w:r w:rsidRPr="00D21C08">
              <w:rPr>
                <w:rFonts w:ascii="Arial" w:hAnsi="Arial" w:cs="Arial"/>
                <w:sz w:val="22"/>
                <w:szCs w:val="22"/>
              </w:rPr>
              <w:t>tend to hold further discussions in which a Party may share and disclose certain proprietary Confide</w:t>
            </w:r>
            <w:r w:rsidRPr="00D21C08">
              <w:rPr>
                <w:rFonts w:ascii="Arial" w:hAnsi="Arial" w:cs="Arial"/>
                <w:sz w:val="22"/>
                <w:szCs w:val="22"/>
              </w:rPr>
              <w:t>n</w:t>
            </w:r>
            <w:r w:rsidRPr="00D21C08">
              <w:rPr>
                <w:rFonts w:ascii="Arial" w:hAnsi="Arial" w:cs="Arial"/>
                <w:sz w:val="22"/>
                <w:szCs w:val="22"/>
              </w:rPr>
              <w:t>tial Information, as defined hereinafter, (“</w:t>
            </w:r>
            <w:r w:rsidRPr="00D21C08">
              <w:rPr>
                <w:rFonts w:ascii="Arial" w:hAnsi="Arial" w:cs="Arial"/>
                <w:b/>
                <w:i/>
                <w:sz w:val="22"/>
                <w:szCs w:val="22"/>
              </w:rPr>
              <w:t>Di</w:t>
            </w:r>
            <w:r w:rsidRPr="00D21C08">
              <w:rPr>
                <w:rFonts w:ascii="Arial" w:hAnsi="Arial" w:cs="Arial"/>
                <w:b/>
                <w:i/>
                <w:sz w:val="22"/>
                <w:szCs w:val="22"/>
              </w:rPr>
              <w:t>s</w:t>
            </w:r>
            <w:r w:rsidRPr="00D21C08">
              <w:rPr>
                <w:rFonts w:ascii="Arial" w:hAnsi="Arial" w:cs="Arial"/>
                <w:b/>
                <w:i/>
                <w:sz w:val="22"/>
                <w:szCs w:val="22"/>
              </w:rPr>
              <w:t>closing Party</w:t>
            </w:r>
            <w:r w:rsidRPr="00D21C08">
              <w:rPr>
                <w:rFonts w:ascii="Arial" w:hAnsi="Arial" w:cs="Arial"/>
                <w:sz w:val="22"/>
                <w:szCs w:val="22"/>
              </w:rPr>
              <w:t>”) with the other Party (“</w:t>
            </w:r>
            <w:r w:rsidRPr="00D21C08">
              <w:rPr>
                <w:rFonts w:ascii="Arial" w:hAnsi="Arial" w:cs="Arial"/>
                <w:b/>
                <w:i/>
                <w:sz w:val="22"/>
                <w:szCs w:val="22"/>
              </w:rPr>
              <w:t>R</w:t>
            </w:r>
            <w:r w:rsidRPr="00D21C08">
              <w:rPr>
                <w:rFonts w:ascii="Arial" w:hAnsi="Arial" w:cs="Arial"/>
                <w:b/>
                <w:i/>
                <w:sz w:val="22"/>
                <w:szCs w:val="22"/>
              </w:rPr>
              <w:t>e</w:t>
            </w:r>
            <w:r w:rsidRPr="00D21C08">
              <w:rPr>
                <w:rFonts w:ascii="Arial" w:hAnsi="Arial" w:cs="Arial"/>
                <w:b/>
                <w:i/>
                <w:sz w:val="22"/>
                <w:szCs w:val="22"/>
              </w:rPr>
              <w:t>ceiving</w:t>
            </w:r>
            <w:r w:rsidRPr="00D21C08">
              <w:rPr>
                <w:rFonts w:ascii="Arial" w:hAnsi="Arial" w:cs="Arial"/>
                <w:b/>
                <w:i/>
                <w:sz w:val="22"/>
              </w:rPr>
              <w:t xml:space="preserve"> Party</w:t>
            </w:r>
            <w:r w:rsidRPr="00D21C08">
              <w:rPr>
                <w:rFonts w:ascii="Arial" w:hAnsi="Arial" w:cs="Arial"/>
                <w:sz w:val="22"/>
              </w:rPr>
              <w:t>”), and each of the Parties wishes to pr</w:t>
            </w:r>
            <w:r w:rsidRPr="00D21C08">
              <w:rPr>
                <w:rFonts w:ascii="Arial" w:hAnsi="Arial" w:cs="Arial"/>
                <w:sz w:val="22"/>
              </w:rPr>
              <w:t>o</w:t>
            </w:r>
            <w:r w:rsidRPr="00D21C08">
              <w:rPr>
                <w:rFonts w:ascii="Arial" w:hAnsi="Arial" w:cs="Arial"/>
                <w:sz w:val="22"/>
              </w:rPr>
              <w:t>tect such Confidential Information against una</w:t>
            </w:r>
            <w:r w:rsidRPr="00D21C08">
              <w:rPr>
                <w:rFonts w:ascii="Arial" w:hAnsi="Arial" w:cs="Arial"/>
                <w:sz w:val="22"/>
              </w:rPr>
              <w:t>u</w:t>
            </w:r>
            <w:r w:rsidRPr="00D21C08">
              <w:rPr>
                <w:rFonts w:ascii="Arial" w:hAnsi="Arial" w:cs="Arial"/>
                <w:sz w:val="22"/>
              </w:rPr>
              <w:t>thorized use and disclosure; and</w:t>
            </w:r>
          </w:p>
          <w:p w14:paraId="491D5B5C" w14:textId="77777777" w:rsidR="004E465B" w:rsidRPr="00D21C08" w:rsidRDefault="004E465B" w:rsidP="005C2F3D">
            <w:pPr>
              <w:ind w:firstLine="365"/>
              <w:jc w:val="both"/>
              <w:rPr>
                <w:rFonts w:ascii="Arial" w:hAnsi="Arial" w:cs="Arial"/>
                <w:sz w:val="22"/>
              </w:rPr>
            </w:pPr>
          </w:p>
          <w:p w14:paraId="138D489D" w14:textId="77777777" w:rsidR="005C2F3D" w:rsidRPr="00D21C08" w:rsidRDefault="005C2F3D" w:rsidP="005C2F3D">
            <w:pPr>
              <w:ind w:firstLine="365"/>
              <w:jc w:val="both"/>
              <w:rPr>
                <w:rFonts w:ascii="Arial" w:hAnsi="Arial" w:cs="Arial"/>
                <w:sz w:val="22"/>
              </w:rPr>
            </w:pPr>
            <w:r w:rsidRPr="00D21C08">
              <w:rPr>
                <w:rFonts w:ascii="Arial" w:hAnsi="Arial" w:cs="Arial"/>
                <w:sz w:val="22"/>
              </w:rPr>
              <w:t>WHEREAS, Receiving Party agrees to pr</w:t>
            </w:r>
            <w:r w:rsidRPr="00D21C08">
              <w:rPr>
                <w:rFonts w:ascii="Arial" w:hAnsi="Arial" w:cs="Arial"/>
                <w:sz w:val="22"/>
              </w:rPr>
              <w:t>o</w:t>
            </w:r>
            <w:r w:rsidRPr="00D21C08">
              <w:rPr>
                <w:rFonts w:ascii="Arial" w:hAnsi="Arial" w:cs="Arial"/>
                <w:sz w:val="22"/>
              </w:rPr>
              <w:t>tect the confidentiality of all Confidential Info</w:t>
            </w:r>
            <w:r w:rsidRPr="00D21C08">
              <w:rPr>
                <w:rFonts w:ascii="Arial" w:hAnsi="Arial" w:cs="Arial"/>
                <w:sz w:val="22"/>
              </w:rPr>
              <w:t>r</w:t>
            </w:r>
            <w:r w:rsidRPr="00D21C08">
              <w:rPr>
                <w:rFonts w:ascii="Arial" w:hAnsi="Arial" w:cs="Arial"/>
                <w:sz w:val="22"/>
              </w:rPr>
              <w:t xml:space="preserve">mation disclosed to it by the Disclosing Party against unauthorized use and disclosure; </w:t>
            </w:r>
          </w:p>
          <w:p w14:paraId="4E0DC867" w14:textId="77777777" w:rsidR="00AB2B88" w:rsidRPr="00D21C08" w:rsidRDefault="00AB2B88" w:rsidP="005C2F3D">
            <w:pPr>
              <w:ind w:firstLine="365"/>
              <w:jc w:val="both"/>
              <w:rPr>
                <w:rFonts w:ascii="Arial" w:hAnsi="Arial" w:cs="Arial"/>
                <w:sz w:val="22"/>
              </w:rPr>
            </w:pPr>
          </w:p>
          <w:p w14:paraId="3743158A" w14:textId="77777777" w:rsidR="005C2F3D" w:rsidRPr="00D21C08" w:rsidRDefault="005C2F3D" w:rsidP="005C2F3D">
            <w:pPr>
              <w:ind w:firstLine="365"/>
              <w:jc w:val="both"/>
              <w:rPr>
                <w:rFonts w:ascii="Arial" w:hAnsi="Arial" w:cs="Arial"/>
                <w:sz w:val="22"/>
              </w:rPr>
            </w:pPr>
            <w:r w:rsidRPr="00D21C08">
              <w:rPr>
                <w:rFonts w:ascii="Arial" w:hAnsi="Arial" w:cs="Arial"/>
                <w:sz w:val="22"/>
              </w:rPr>
              <w:t>WHEREAS, as a pre-condition to the discl</w:t>
            </w:r>
            <w:r w:rsidRPr="00D21C08">
              <w:rPr>
                <w:rFonts w:ascii="Arial" w:hAnsi="Arial" w:cs="Arial"/>
                <w:sz w:val="22"/>
              </w:rPr>
              <w:t>o</w:t>
            </w:r>
            <w:r w:rsidRPr="00D21C08">
              <w:rPr>
                <w:rFonts w:ascii="Arial" w:hAnsi="Arial" w:cs="Arial"/>
                <w:sz w:val="22"/>
              </w:rPr>
              <w:t>sure of the confidential and/or proprietary info</w:t>
            </w:r>
            <w:r w:rsidRPr="00D21C08">
              <w:rPr>
                <w:rFonts w:ascii="Arial" w:hAnsi="Arial" w:cs="Arial"/>
                <w:sz w:val="22"/>
              </w:rPr>
              <w:t>r</w:t>
            </w:r>
            <w:r w:rsidRPr="00D21C08">
              <w:rPr>
                <w:rFonts w:ascii="Arial" w:hAnsi="Arial" w:cs="Arial"/>
                <w:sz w:val="22"/>
              </w:rPr>
              <w:t>mation, the Parties agree that any and all Conf</w:t>
            </w:r>
            <w:r w:rsidRPr="00D21C08">
              <w:rPr>
                <w:rFonts w:ascii="Arial" w:hAnsi="Arial" w:cs="Arial"/>
                <w:sz w:val="22"/>
              </w:rPr>
              <w:t>i</w:t>
            </w:r>
            <w:r w:rsidRPr="00D21C08">
              <w:rPr>
                <w:rFonts w:ascii="Arial" w:hAnsi="Arial" w:cs="Arial"/>
                <w:sz w:val="22"/>
              </w:rPr>
              <w:t>dential Information (defined below) disclosed to Receiving Party shall remain strictly confidential and shall not be used or in any way exploited by Receiving Party, except in accordance with the terms of this Agreement;</w:t>
            </w:r>
          </w:p>
          <w:p w14:paraId="38B58374" w14:textId="77777777" w:rsidR="00AB2B88" w:rsidRPr="00D21C08" w:rsidRDefault="00AB2B88" w:rsidP="005C2F3D">
            <w:pPr>
              <w:ind w:firstLine="365"/>
              <w:jc w:val="both"/>
              <w:rPr>
                <w:rFonts w:ascii="Arial" w:hAnsi="Arial" w:cs="Arial"/>
                <w:sz w:val="22"/>
              </w:rPr>
            </w:pPr>
          </w:p>
          <w:p w14:paraId="205F766E" w14:textId="77777777" w:rsidR="00D518A1" w:rsidRPr="00D21C08" w:rsidRDefault="00D518A1" w:rsidP="005C2F3D">
            <w:pPr>
              <w:ind w:firstLine="365"/>
              <w:jc w:val="both"/>
              <w:rPr>
                <w:rFonts w:ascii="Arial" w:hAnsi="Arial" w:cs="Arial"/>
                <w:sz w:val="22"/>
              </w:rPr>
            </w:pPr>
          </w:p>
          <w:p w14:paraId="04CD7330" w14:textId="77777777" w:rsidR="005C2F3D" w:rsidRPr="00D21C08" w:rsidRDefault="005C2F3D" w:rsidP="005C2F3D">
            <w:pPr>
              <w:ind w:firstLine="365"/>
              <w:jc w:val="both"/>
              <w:rPr>
                <w:rFonts w:ascii="Arial" w:hAnsi="Arial" w:cs="Arial"/>
                <w:sz w:val="22"/>
              </w:rPr>
            </w:pPr>
            <w:r w:rsidRPr="00D21C08">
              <w:rPr>
                <w:rFonts w:ascii="Arial" w:hAnsi="Arial" w:cs="Arial"/>
                <w:sz w:val="22"/>
              </w:rPr>
              <w:t>NOW, THEREFORE, the Parties hereby covenant and agree as follows:</w:t>
            </w:r>
          </w:p>
          <w:p w14:paraId="58C89908" w14:textId="77777777" w:rsidR="005C2F3D" w:rsidRPr="00D21C08" w:rsidRDefault="005C2F3D" w:rsidP="005C2F3D">
            <w:pPr>
              <w:jc w:val="both"/>
              <w:rPr>
                <w:rFonts w:ascii="Arial" w:hAnsi="Arial" w:cs="Arial"/>
                <w:sz w:val="22"/>
              </w:rPr>
            </w:pPr>
          </w:p>
          <w:p w14:paraId="22A3A246" w14:textId="47B36729" w:rsidR="005C2F3D" w:rsidRPr="00D21C08" w:rsidRDefault="005C2F3D" w:rsidP="005C2F3D">
            <w:pPr>
              <w:ind w:firstLine="365"/>
              <w:jc w:val="both"/>
              <w:rPr>
                <w:rFonts w:ascii="Arial" w:hAnsi="Arial" w:cs="Arial"/>
                <w:sz w:val="22"/>
              </w:rPr>
            </w:pPr>
            <w:proofErr w:type="gramStart"/>
            <w:r w:rsidRPr="00D21C08">
              <w:rPr>
                <w:rFonts w:ascii="Arial" w:hAnsi="Arial" w:cs="Arial"/>
                <w:b/>
                <w:sz w:val="22"/>
              </w:rPr>
              <w:t>1.</w:t>
            </w:r>
            <w:r w:rsidRPr="00D21C08">
              <w:rPr>
                <w:rFonts w:ascii="Arial" w:hAnsi="Arial" w:cs="Arial"/>
                <w:sz w:val="22"/>
              </w:rPr>
              <w:tab/>
            </w:r>
            <w:r w:rsidRPr="00D21C08">
              <w:rPr>
                <w:rFonts w:ascii="Arial" w:hAnsi="Arial" w:cs="Arial"/>
                <w:b/>
                <w:sz w:val="22"/>
                <w:u w:val="single"/>
              </w:rPr>
              <w:t>Definition of Confidential Information</w:t>
            </w:r>
            <w:r w:rsidRPr="00D21C08">
              <w:rPr>
                <w:rFonts w:ascii="Arial" w:hAnsi="Arial" w:cs="Arial"/>
                <w:sz w:val="22"/>
              </w:rPr>
              <w:t>.</w:t>
            </w:r>
            <w:proofErr w:type="gramEnd"/>
            <w:r w:rsidRPr="00D21C08">
              <w:rPr>
                <w:rFonts w:ascii="Arial" w:hAnsi="Arial" w:cs="Arial"/>
                <w:sz w:val="22"/>
              </w:rPr>
              <w:t xml:space="preserve"> </w:t>
            </w:r>
            <w:proofErr w:type="gramStart"/>
            <w:r w:rsidRPr="00D21C08">
              <w:rPr>
                <w:rFonts w:ascii="Arial" w:hAnsi="Arial" w:cs="Arial"/>
                <w:sz w:val="22"/>
              </w:rPr>
              <w:t>The term “</w:t>
            </w:r>
            <w:r w:rsidRPr="00D21C08">
              <w:rPr>
                <w:rFonts w:ascii="Arial" w:hAnsi="Arial" w:cs="Arial"/>
                <w:b/>
                <w:bCs/>
                <w:i/>
                <w:iCs/>
                <w:sz w:val="22"/>
              </w:rPr>
              <w:t>Confidential Information</w:t>
            </w:r>
            <w:r w:rsidRPr="00D21C08">
              <w:rPr>
                <w:rFonts w:ascii="Arial" w:hAnsi="Arial" w:cs="Arial"/>
                <w:sz w:val="22"/>
              </w:rPr>
              <w:t>” shall mean in respect of information disclosed by or on behalf of the Disclosing Party from time to time all information, data or material, regardless of its form, proprietary to, or held by or to the order of the Discloser including (without limit</w:t>
            </w:r>
            <w:r w:rsidRPr="00D21C08">
              <w:rPr>
                <w:rFonts w:ascii="Arial" w:hAnsi="Arial" w:cs="Arial"/>
                <w:sz w:val="22"/>
              </w:rPr>
              <w:t>a</w:t>
            </w:r>
            <w:r w:rsidRPr="00D21C08">
              <w:rPr>
                <w:rFonts w:ascii="Arial" w:hAnsi="Arial" w:cs="Arial"/>
                <w:sz w:val="22"/>
              </w:rPr>
              <w:t xml:space="preserve">tion or application of the </w:t>
            </w:r>
            <w:proofErr w:type="spellStart"/>
            <w:r w:rsidRPr="00D21C08">
              <w:rPr>
                <w:rFonts w:ascii="Arial" w:hAnsi="Arial" w:cs="Arial"/>
                <w:sz w:val="22"/>
              </w:rPr>
              <w:t>ejusdem</w:t>
            </w:r>
            <w:proofErr w:type="spellEnd"/>
            <w:r w:rsidRPr="00D21C08">
              <w:rPr>
                <w:rFonts w:ascii="Arial" w:hAnsi="Arial" w:cs="Arial"/>
                <w:sz w:val="22"/>
              </w:rPr>
              <w:t xml:space="preserve"> generis rule) </w:t>
            </w:r>
            <w:r w:rsidRPr="00D21C08">
              <w:rPr>
                <w:rFonts w:ascii="Arial" w:hAnsi="Arial" w:cs="Arial"/>
                <w:sz w:val="22"/>
              </w:rPr>
              <w:lastRenderedPageBreak/>
              <w:t>know-how formulae, processes, designs, spec</w:t>
            </w:r>
            <w:r w:rsidRPr="00D21C08">
              <w:rPr>
                <w:rFonts w:ascii="Arial" w:hAnsi="Arial" w:cs="Arial"/>
                <w:sz w:val="22"/>
              </w:rPr>
              <w:t>i</w:t>
            </w:r>
            <w:r w:rsidRPr="00D21C08">
              <w:rPr>
                <w:rFonts w:ascii="Arial" w:hAnsi="Arial" w:cs="Arial"/>
                <w:sz w:val="22"/>
              </w:rPr>
              <w:t>fications, computer code, personal data, fina</w:t>
            </w:r>
            <w:r w:rsidRPr="00D21C08">
              <w:rPr>
                <w:rFonts w:ascii="Arial" w:hAnsi="Arial" w:cs="Arial"/>
                <w:sz w:val="22"/>
              </w:rPr>
              <w:t>n</w:t>
            </w:r>
            <w:r w:rsidRPr="00D21C08">
              <w:rPr>
                <w:rFonts w:ascii="Arial" w:hAnsi="Arial" w:cs="Arial"/>
                <w:sz w:val="22"/>
              </w:rPr>
              <w:t>cial, marketing, operating, performance, cost, and business information, and other information of such Disclosing Party or its affiliates (“</w:t>
            </w:r>
            <w:r w:rsidRPr="00D21C08">
              <w:rPr>
                <w:rFonts w:ascii="Arial" w:hAnsi="Arial" w:cs="Arial"/>
                <w:b/>
                <w:bCs/>
                <w:i/>
                <w:iCs/>
                <w:sz w:val="22"/>
              </w:rPr>
              <w:t>Affil</w:t>
            </w:r>
            <w:r w:rsidRPr="00D21C08">
              <w:rPr>
                <w:rFonts w:ascii="Arial" w:hAnsi="Arial" w:cs="Arial"/>
                <w:b/>
                <w:bCs/>
                <w:i/>
                <w:iCs/>
                <w:sz w:val="22"/>
              </w:rPr>
              <w:t>i</w:t>
            </w:r>
            <w:r w:rsidRPr="00D21C08">
              <w:rPr>
                <w:rFonts w:ascii="Arial" w:hAnsi="Arial" w:cs="Arial"/>
                <w:b/>
                <w:bCs/>
                <w:i/>
                <w:iCs/>
                <w:sz w:val="22"/>
              </w:rPr>
              <w:t>ates</w:t>
            </w:r>
            <w:r w:rsidRPr="00D21C08">
              <w:rPr>
                <w:rFonts w:ascii="Arial" w:hAnsi="Arial" w:cs="Arial"/>
                <w:sz w:val="22"/>
              </w:rPr>
              <w:t>”) which is marked or designated confide</w:t>
            </w:r>
            <w:r w:rsidRPr="00D21C08">
              <w:rPr>
                <w:rFonts w:ascii="Arial" w:hAnsi="Arial" w:cs="Arial"/>
                <w:sz w:val="22"/>
              </w:rPr>
              <w:t>n</w:t>
            </w:r>
            <w:r w:rsidRPr="00D21C08">
              <w:rPr>
                <w:rFonts w:ascii="Arial" w:hAnsi="Arial" w:cs="Arial"/>
                <w:sz w:val="22"/>
              </w:rPr>
              <w:t>tial or which, by its nature, is confidential, and all information obtained from a third party which is marked or designated confidential or which, by its nature, is confidential.</w:t>
            </w:r>
            <w:proofErr w:type="gramEnd"/>
            <w:r w:rsidRPr="00D21C08">
              <w:rPr>
                <w:rFonts w:ascii="Arial" w:hAnsi="Arial" w:cs="Arial"/>
                <w:sz w:val="22"/>
              </w:rPr>
              <w:t xml:space="preserve"> Confidential Info</w:t>
            </w:r>
            <w:r w:rsidRPr="00D21C08">
              <w:rPr>
                <w:rFonts w:ascii="Arial" w:hAnsi="Arial" w:cs="Arial"/>
                <w:sz w:val="22"/>
              </w:rPr>
              <w:t>r</w:t>
            </w:r>
            <w:r w:rsidRPr="00D21C08">
              <w:rPr>
                <w:rFonts w:ascii="Arial" w:hAnsi="Arial" w:cs="Arial"/>
                <w:sz w:val="22"/>
              </w:rPr>
              <w:t>mation shall also mean and include</w:t>
            </w:r>
            <w:r w:rsidRPr="00D21C08">
              <w:rPr>
                <w:rFonts w:ascii="Arial" w:hAnsi="Arial" w:cs="Arial"/>
              </w:rPr>
              <w:t xml:space="preserve"> </w:t>
            </w:r>
            <w:r w:rsidRPr="00D21C08">
              <w:rPr>
                <w:rFonts w:ascii="Arial" w:hAnsi="Arial" w:cs="Arial"/>
                <w:sz w:val="22"/>
              </w:rPr>
              <w:t>samples e</w:t>
            </w:r>
            <w:r w:rsidRPr="00D21C08">
              <w:rPr>
                <w:rFonts w:ascii="Arial" w:hAnsi="Arial" w:cs="Arial"/>
                <w:sz w:val="22"/>
              </w:rPr>
              <w:t>x</w:t>
            </w:r>
            <w:r w:rsidRPr="00D21C08">
              <w:rPr>
                <w:rFonts w:ascii="Arial" w:hAnsi="Arial" w:cs="Arial"/>
                <w:sz w:val="22"/>
              </w:rPr>
              <w:t>changed between the Parties (“Samples”), any information which can be obtained by examin</w:t>
            </w:r>
            <w:r w:rsidRPr="00D21C08">
              <w:rPr>
                <w:rFonts w:ascii="Arial" w:hAnsi="Arial" w:cs="Arial"/>
                <w:sz w:val="22"/>
              </w:rPr>
              <w:t>a</w:t>
            </w:r>
            <w:r w:rsidRPr="00D21C08">
              <w:rPr>
                <w:rFonts w:ascii="Arial" w:hAnsi="Arial" w:cs="Arial"/>
                <w:sz w:val="22"/>
              </w:rPr>
              <w:t>tion, testing or analysis of a Sample and all data and results that relate to Samples (“Sample R</w:t>
            </w:r>
            <w:r w:rsidRPr="00D21C08">
              <w:rPr>
                <w:rFonts w:ascii="Arial" w:hAnsi="Arial" w:cs="Arial"/>
                <w:sz w:val="22"/>
              </w:rPr>
              <w:t>e</w:t>
            </w:r>
            <w:r w:rsidRPr="00D21C08">
              <w:rPr>
                <w:rFonts w:ascii="Arial" w:hAnsi="Arial" w:cs="Arial"/>
                <w:sz w:val="22"/>
              </w:rPr>
              <w:t xml:space="preserve">sults”). </w:t>
            </w:r>
            <w:proofErr w:type="gramStart"/>
            <w:r w:rsidRPr="00D21C08">
              <w:rPr>
                <w:rFonts w:ascii="Arial" w:hAnsi="Arial" w:cs="Arial"/>
                <w:sz w:val="22"/>
              </w:rPr>
              <w:t>The term “Confidential Information” does not include information that (a) is now, or herea</w:t>
            </w:r>
            <w:r w:rsidRPr="00D21C08">
              <w:rPr>
                <w:rFonts w:ascii="Arial" w:hAnsi="Arial" w:cs="Arial"/>
                <w:sz w:val="22"/>
              </w:rPr>
              <w:t>f</w:t>
            </w:r>
            <w:r w:rsidRPr="00D21C08">
              <w:rPr>
                <w:rFonts w:ascii="Arial" w:hAnsi="Arial" w:cs="Arial"/>
                <w:sz w:val="22"/>
              </w:rPr>
              <w:t>ter becomes, through no act or failure to act on the part of the Receiving Party, generally known or available (without prejudice to the generality of the foregoing, Confidential Information shall not be deemed to be generally available by re</w:t>
            </w:r>
            <w:r w:rsidRPr="00D21C08">
              <w:rPr>
                <w:rFonts w:ascii="Arial" w:hAnsi="Arial" w:cs="Arial"/>
                <w:sz w:val="22"/>
              </w:rPr>
              <w:t>a</w:t>
            </w:r>
            <w:r w:rsidRPr="00D21C08">
              <w:rPr>
                <w:rFonts w:ascii="Arial" w:hAnsi="Arial" w:cs="Arial"/>
                <w:sz w:val="22"/>
              </w:rPr>
              <w:t>son only that it is known to only a few of those people to whom it might be of commercial inte</w:t>
            </w:r>
            <w:r w:rsidRPr="00D21C08">
              <w:rPr>
                <w:rFonts w:ascii="Arial" w:hAnsi="Arial" w:cs="Arial"/>
                <w:sz w:val="22"/>
              </w:rPr>
              <w:t>r</w:t>
            </w:r>
            <w:r w:rsidRPr="00D21C08">
              <w:rPr>
                <w:rFonts w:ascii="Arial" w:hAnsi="Arial" w:cs="Arial"/>
                <w:sz w:val="22"/>
              </w:rPr>
              <w:t xml:space="preserve">est, and a combination of two or more portions of the Confidential Information shall not be deemed to be generally available to the public by </w:t>
            </w:r>
            <w:r w:rsidRPr="00D21C08">
              <w:rPr>
                <w:rFonts w:ascii="Arial" w:hAnsi="Arial" w:cs="Arial"/>
                <w:color w:val="000000" w:themeColor="text1"/>
                <w:sz w:val="22"/>
              </w:rPr>
              <w:t>reason only of each separate portion being so available); (b) is known</w:t>
            </w:r>
            <w:r w:rsidR="000F50F7" w:rsidRPr="00D21C08">
              <w:rPr>
                <w:rFonts w:ascii="Arial" w:hAnsi="Arial" w:cs="Arial"/>
                <w:color w:val="000000" w:themeColor="text1"/>
                <w:sz w:val="22"/>
              </w:rPr>
              <w:t xml:space="preserve"> by the Receiving Pa</w:t>
            </w:r>
            <w:r w:rsidR="000F50F7" w:rsidRPr="00D21C08">
              <w:rPr>
                <w:rFonts w:ascii="Arial" w:hAnsi="Arial" w:cs="Arial"/>
                <w:color w:val="000000" w:themeColor="text1"/>
                <w:sz w:val="22"/>
              </w:rPr>
              <w:t>r</w:t>
            </w:r>
            <w:r w:rsidR="000F50F7" w:rsidRPr="00D21C08">
              <w:rPr>
                <w:rFonts w:ascii="Arial" w:hAnsi="Arial" w:cs="Arial"/>
                <w:color w:val="000000" w:themeColor="text1"/>
                <w:sz w:val="22"/>
              </w:rPr>
              <w:t>ty (with 5</w:t>
            </w:r>
            <w:r w:rsidR="005668EB" w:rsidRPr="00D21C08">
              <w:rPr>
                <w:rFonts w:ascii="Arial" w:hAnsi="Arial" w:cs="Arial"/>
                <w:color w:val="000000" w:themeColor="text1"/>
                <w:sz w:val="22"/>
              </w:rPr>
              <w:t xml:space="preserve"> days’ notice</w:t>
            </w:r>
            <w:r w:rsidRPr="00D21C08">
              <w:rPr>
                <w:rFonts w:ascii="Arial" w:hAnsi="Arial" w:cs="Arial"/>
                <w:color w:val="000000" w:themeColor="text1"/>
                <w:sz w:val="22"/>
              </w:rPr>
              <w:t xml:space="preserve"> for the receiving party to notify the disclosing party of awareness of such an act) at the time of receiving such information as evidenced by its records</w:t>
            </w:r>
            <w:r w:rsidRPr="00D21C08">
              <w:rPr>
                <w:rFonts w:ascii="Arial" w:hAnsi="Arial" w:cs="Arial"/>
                <w:color w:val="000000" w:themeColor="text1"/>
              </w:rPr>
              <w:t xml:space="preserve"> </w:t>
            </w:r>
            <w:r w:rsidRPr="00D21C08">
              <w:rPr>
                <w:rFonts w:ascii="Arial" w:hAnsi="Arial" w:cs="Arial"/>
                <w:color w:val="000000" w:themeColor="text1"/>
                <w:sz w:val="22"/>
              </w:rPr>
              <w:t>free of any oblig</w:t>
            </w:r>
            <w:r w:rsidRPr="00D21C08">
              <w:rPr>
                <w:rFonts w:ascii="Arial" w:hAnsi="Arial" w:cs="Arial"/>
                <w:color w:val="000000" w:themeColor="text1"/>
                <w:sz w:val="22"/>
              </w:rPr>
              <w:t>a</w:t>
            </w:r>
            <w:r w:rsidRPr="00D21C08">
              <w:rPr>
                <w:rFonts w:ascii="Arial" w:hAnsi="Arial" w:cs="Arial"/>
                <w:color w:val="000000" w:themeColor="text1"/>
                <w:sz w:val="22"/>
              </w:rPr>
              <w:t>tions of confidence; (c) is hereafter furnished to the Receiving Party by a third party</w:t>
            </w:r>
            <w:r w:rsidRPr="00D21C08">
              <w:rPr>
                <w:rFonts w:ascii="Arial" w:hAnsi="Arial" w:cs="Arial"/>
                <w:sz w:val="22"/>
              </w:rPr>
              <w:t>, who was entitled to disclose the Confidential Information to the Receiving Party without imposing an obl</w:t>
            </w:r>
            <w:r w:rsidRPr="00D21C08">
              <w:rPr>
                <w:rFonts w:ascii="Arial" w:hAnsi="Arial" w:cs="Arial"/>
                <w:sz w:val="22"/>
              </w:rPr>
              <w:t>i</w:t>
            </w:r>
            <w:r w:rsidRPr="00D21C08">
              <w:rPr>
                <w:rFonts w:ascii="Arial" w:hAnsi="Arial" w:cs="Arial"/>
                <w:sz w:val="22"/>
              </w:rPr>
              <w:t>gation of confidence; or (d) is independently d</w:t>
            </w:r>
            <w:r w:rsidRPr="00D21C08">
              <w:rPr>
                <w:rFonts w:ascii="Arial" w:hAnsi="Arial" w:cs="Arial"/>
                <w:sz w:val="22"/>
              </w:rPr>
              <w:t>e</w:t>
            </w:r>
            <w:r w:rsidRPr="00D21C08">
              <w:rPr>
                <w:rFonts w:ascii="Arial" w:hAnsi="Arial" w:cs="Arial"/>
                <w:sz w:val="22"/>
              </w:rPr>
              <w:t>veloped by the Receiving Party without use of any Confidential Information.</w:t>
            </w:r>
            <w:proofErr w:type="gramEnd"/>
          </w:p>
          <w:p w14:paraId="7A950D26" w14:textId="77777777" w:rsidR="005C2F3D" w:rsidRPr="00D21C08" w:rsidRDefault="005C2F3D" w:rsidP="005C2F3D">
            <w:pPr>
              <w:jc w:val="both"/>
              <w:rPr>
                <w:rFonts w:ascii="Arial" w:hAnsi="Arial" w:cs="Arial"/>
                <w:sz w:val="22"/>
              </w:rPr>
            </w:pPr>
          </w:p>
          <w:p w14:paraId="124D5E13" w14:textId="77777777" w:rsidR="00624120" w:rsidRPr="00D21C08" w:rsidRDefault="00624120" w:rsidP="005C2F3D">
            <w:pPr>
              <w:jc w:val="both"/>
              <w:rPr>
                <w:rFonts w:ascii="Arial" w:hAnsi="Arial" w:cs="Arial"/>
                <w:sz w:val="22"/>
              </w:rPr>
            </w:pPr>
          </w:p>
          <w:p w14:paraId="3D1EAB56" w14:textId="77777777" w:rsidR="00624120" w:rsidRPr="00D21C08" w:rsidRDefault="00624120" w:rsidP="005C2F3D">
            <w:pPr>
              <w:jc w:val="both"/>
              <w:rPr>
                <w:rFonts w:ascii="Arial" w:hAnsi="Arial" w:cs="Arial"/>
                <w:sz w:val="22"/>
              </w:rPr>
            </w:pPr>
          </w:p>
          <w:p w14:paraId="5C9FD111" w14:textId="77777777" w:rsidR="00624120" w:rsidRPr="00D21C08" w:rsidRDefault="00624120" w:rsidP="005C2F3D">
            <w:pPr>
              <w:jc w:val="both"/>
              <w:rPr>
                <w:rFonts w:ascii="Arial" w:hAnsi="Arial" w:cs="Arial"/>
                <w:sz w:val="22"/>
              </w:rPr>
            </w:pPr>
          </w:p>
          <w:p w14:paraId="7A24564F" w14:textId="77777777" w:rsidR="00624120" w:rsidRPr="00D21C08" w:rsidRDefault="00624120" w:rsidP="005C2F3D">
            <w:pPr>
              <w:jc w:val="both"/>
              <w:rPr>
                <w:rFonts w:ascii="Arial" w:hAnsi="Arial" w:cs="Arial"/>
                <w:sz w:val="22"/>
              </w:rPr>
            </w:pPr>
          </w:p>
          <w:p w14:paraId="5F100C6F" w14:textId="77777777" w:rsidR="00624120" w:rsidRPr="00D21C08" w:rsidRDefault="00624120" w:rsidP="005C2F3D">
            <w:pPr>
              <w:jc w:val="both"/>
              <w:rPr>
                <w:rFonts w:ascii="Arial" w:hAnsi="Arial" w:cs="Arial"/>
                <w:sz w:val="22"/>
              </w:rPr>
            </w:pPr>
          </w:p>
          <w:p w14:paraId="05B9E25B" w14:textId="77777777" w:rsidR="00624120" w:rsidRPr="00D21C08" w:rsidRDefault="00624120" w:rsidP="005C2F3D">
            <w:pPr>
              <w:jc w:val="both"/>
              <w:rPr>
                <w:rFonts w:ascii="Arial" w:hAnsi="Arial" w:cs="Arial"/>
                <w:sz w:val="22"/>
              </w:rPr>
            </w:pPr>
          </w:p>
          <w:p w14:paraId="224871D7" w14:textId="77777777" w:rsidR="00624120" w:rsidRPr="00D21C08" w:rsidRDefault="00624120" w:rsidP="005C2F3D">
            <w:pPr>
              <w:jc w:val="both"/>
              <w:rPr>
                <w:rFonts w:ascii="Arial" w:hAnsi="Arial" w:cs="Arial"/>
                <w:sz w:val="22"/>
              </w:rPr>
            </w:pPr>
          </w:p>
          <w:p w14:paraId="43267413" w14:textId="11F0E45F" w:rsidR="005C2F3D" w:rsidRPr="00D21C08" w:rsidRDefault="005C2F3D" w:rsidP="00CD6652">
            <w:pPr>
              <w:tabs>
                <w:tab w:val="left" w:pos="601"/>
              </w:tabs>
              <w:ind w:firstLine="317"/>
              <w:jc w:val="both"/>
              <w:rPr>
                <w:rFonts w:ascii="Arial" w:hAnsi="Arial" w:cs="Arial"/>
                <w:sz w:val="22"/>
              </w:rPr>
            </w:pPr>
            <w:proofErr w:type="gramStart"/>
            <w:r w:rsidRPr="00D21C08">
              <w:rPr>
                <w:rFonts w:ascii="Arial" w:hAnsi="Arial" w:cs="Arial"/>
                <w:b/>
                <w:sz w:val="22"/>
              </w:rPr>
              <w:t>2.</w:t>
            </w:r>
            <w:r w:rsidRPr="00D21C08">
              <w:rPr>
                <w:rFonts w:ascii="Arial" w:hAnsi="Arial" w:cs="Arial"/>
                <w:sz w:val="22"/>
              </w:rPr>
              <w:tab/>
            </w:r>
            <w:r w:rsidRPr="00D21C08">
              <w:rPr>
                <w:rFonts w:ascii="Arial" w:hAnsi="Arial" w:cs="Arial"/>
                <w:b/>
                <w:sz w:val="22"/>
                <w:u w:val="single"/>
              </w:rPr>
              <w:t>Restricted Use of Confidential Info</w:t>
            </w:r>
            <w:r w:rsidRPr="00D21C08">
              <w:rPr>
                <w:rFonts w:ascii="Arial" w:hAnsi="Arial" w:cs="Arial"/>
                <w:b/>
                <w:sz w:val="22"/>
                <w:u w:val="single"/>
              </w:rPr>
              <w:t>r</w:t>
            </w:r>
            <w:r w:rsidRPr="00D21C08">
              <w:rPr>
                <w:rFonts w:ascii="Arial" w:hAnsi="Arial" w:cs="Arial"/>
                <w:b/>
                <w:sz w:val="22"/>
                <w:u w:val="single"/>
              </w:rPr>
              <w:t>mation; Covenant Not to Disclose</w:t>
            </w:r>
            <w:r w:rsidRPr="00D21C08">
              <w:rPr>
                <w:rFonts w:ascii="Arial" w:hAnsi="Arial" w:cs="Arial"/>
                <w:sz w:val="22"/>
              </w:rPr>
              <w:t>.</w:t>
            </w:r>
            <w:proofErr w:type="gramEnd"/>
            <w:r w:rsidRPr="00D21C08">
              <w:rPr>
                <w:rFonts w:ascii="Arial" w:hAnsi="Arial" w:cs="Arial"/>
                <w:sz w:val="22"/>
              </w:rPr>
              <w:t xml:space="preserve"> Subject to the restrictions contained in this Agreement, Confidential Information may be used by the Receiving Party solely for the purposes of eva</w:t>
            </w:r>
            <w:r w:rsidRPr="00D21C08">
              <w:rPr>
                <w:rFonts w:ascii="Arial" w:hAnsi="Arial" w:cs="Arial"/>
                <w:sz w:val="22"/>
              </w:rPr>
              <w:t>l</w:t>
            </w:r>
            <w:r w:rsidRPr="00D21C08">
              <w:rPr>
                <w:rFonts w:ascii="Arial" w:hAnsi="Arial" w:cs="Arial"/>
                <w:sz w:val="22"/>
              </w:rPr>
              <w:t>uating a possible transaction or relationship b</w:t>
            </w:r>
            <w:r w:rsidRPr="00D21C08">
              <w:rPr>
                <w:rFonts w:ascii="Arial" w:hAnsi="Arial" w:cs="Arial"/>
                <w:sz w:val="22"/>
              </w:rPr>
              <w:t>e</w:t>
            </w:r>
            <w:r w:rsidRPr="00D21C08">
              <w:rPr>
                <w:rFonts w:ascii="Arial" w:hAnsi="Arial" w:cs="Arial"/>
                <w:sz w:val="22"/>
              </w:rPr>
              <w:t>tween the Parties (a “</w:t>
            </w:r>
            <w:r w:rsidRPr="00D21C08">
              <w:rPr>
                <w:rFonts w:ascii="Arial" w:hAnsi="Arial" w:cs="Arial"/>
                <w:b/>
                <w:i/>
                <w:sz w:val="22"/>
              </w:rPr>
              <w:t>Possible Transaction</w:t>
            </w:r>
            <w:r w:rsidRPr="00D21C08">
              <w:rPr>
                <w:rFonts w:ascii="Arial" w:hAnsi="Arial" w:cs="Arial"/>
                <w:sz w:val="22"/>
              </w:rPr>
              <w:t xml:space="preserve">”), </w:t>
            </w:r>
            <w:r w:rsidRPr="00D21C08">
              <w:rPr>
                <w:rFonts w:ascii="Arial" w:hAnsi="Arial" w:cs="Arial"/>
                <w:sz w:val="22"/>
              </w:rPr>
              <w:lastRenderedPageBreak/>
              <w:t>and effectuating the same (the “</w:t>
            </w:r>
            <w:r w:rsidRPr="00D21C08">
              <w:rPr>
                <w:rFonts w:ascii="Arial" w:hAnsi="Arial" w:cs="Arial"/>
                <w:b/>
                <w:i/>
                <w:sz w:val="22"/>
              </w:rPr>
              <w:t>Purpose</w:t>
            </w:r>
            <w:r w:rsidRPr="00D21C08">
              <w:rPr>
                <w:rFonts w:ascii="Arial" w:hAnsi="Arial" w:cs="Arial"/>
                <w:sz w:val="22"/>
              </w:rPr>
              <w:t>”). Co</w:t>
            </w:r>
            <w:r w:rsidRPr="00D21C08">
              <w:rPr>
                <w:rFonts w:ascii="Arial" w:hAnsi="Arial" w:cs="Arial"/>
                <w:sz w:val="22"/>
              </w:rPr>
              <w:t>n</w:t>
            </w:r>
            <w:r w:rsidRPr="00D21C08">
              <w:rPr>
                <w:rFonts w:ascii="Arial" w:hAnsi="Arial" w:cs="Arial"/>
                <w:sz w:val="22"/>
              </w:rPr>
              <w:t>fidential Information will be held by the Recei</w:t>
            </w:r>
            <w:r w:rsidRPr="00D21C08">
              <w:rPr>
                <w:rFonts w:ascii="Arial" w:hAnsi="Arial" w:cs="Arial"/>
                <w:sz w:val="22"/>
              </w:rPr>
              <w:t>v</w:t>
            </w:r>
            <w:r w:rsidRPr="00D21C08">
              <w:rPr>
                <w:rFonts w:ascii="Arial" w:hAnsi="Arial" w:cs="Arial"/>
                <w:sz w:val="22"/>
              </w:rPr>
              <w:t>ing Party in the strictest confidence at all times and will not be used by the Receiving Party, its Affiliates, or their respective parents, subsidia</w:t>
            </w:r>
            <w:r w:rsidRPr="00D21C08">
              <w:rPr>
                <w:rFonts w:ascii="Arial" w:hAnsi="Arial" w:cs="Arial"/>
                <w:sz w:val="22"/>
              </w:rPr>
              <w:t>r</w:t>
            </w:r>
            <w:r w:rsidRPr="00D21C08">
              <w:rPr>
                <w:rFonts w:ascii="Arial" w:hAnsi="Arial" w:cs="Arial"/>
                <w:sz w:val="22"/>
              </w:rPr>
              <w:t>ies, owners, employees, officers, directors, shareholders, managers, members, partners, advisors, or representatives (collectively, “</w:t>
            </w:r>
            <w:r w:rsidRPr="00D21C08">
              <w:rPr>
                <w:rFonts w:ascii="Arial" w:hAnsi="Arial" w:cs="Arial"/>
                <w:b/>
                <w:bCs/>
                <w:i/>
                <w:iCs/>
                <w:sz w:val="22"/>
              </w:rPr>
              <w:t>Agents</w:t>
            </w:r>
            <w:r w:rsidRPr="00D21C08">
              <w:rPr>
                <w:rFonts w:ascii="Arial" w:hAnsi="Arial" w:cs="Arial"/>
                <w:sz w:val="22"/>
              </w:rPr>
              <w:t>”) for any p</w:t>
            </w:r>
            <w:r w:rsidR="00811D9C" w:rsidRPr="00D21C08">
              <w:rPr>
                <w:rFonts w:ascii="Arial" w:hAnsi="Arial" w:cs="Arial"/>
                <w:sz w:val="22"/>
              </w:rPr>
              <w:t>urpose other than the Pu</w:t>
            </w:r>
            <w:r w:rsidR="00811D9C" w:rsidRPr="00D21C08">
              <w:rPr>
                <w:rFonts w:ascii="Arial" w:hAnsi="Arial" w:cs="Arial"/>
                <w:sz w:val="22"/>
              </w:rPr>
              <w:t>r</w:t>
            </w:r>
            <w:r w:rsidR="00811D9C" w:rsidRPr="00D21C08">
              <w:rPr>
                <w:rFonts w:ascii="Arial" w:hAnsi="Arial" w:cs="Arial"/>
                <w:sz w:val="22"/>
              </w:rPr>
              <w:t xml:space="preserve">pose. </w:t>
            </w:r>
            <w:r w:rsidRPr="00D21C08">
              <w:rPr>
                <w:rFonts w:ascii="Arial" w:hAnsi="Arial" w:cs="Arial"/>
                <w:sz w:val="22"/>
              </w:rPr>
              <w:t>The disclosure of the Confidential Info</w:t>
            </w:r>
            <w:r w:rsidRPr="00D21C08">
              <w:rPr>
                <w:rFonts w:ascii="Arial" w:hAnsi="Arial" w:cs="Arial"/>
                <w:sz w:val="22"/>
              </w:rPr>
              <w:t>r</w:t>
            </w:r>
            <w:r w:rsidRPr="00D21C08">
              <w:rPr>
                <w:rFonts w:ascii="Arial" w:hAnsi="Arial" w:cs="Arial"/>
                <w:sz w:val="22"/>
              </w:rPr>
              <w:t>mation to the Receiving Party shall not grant any right to assign, license, sublease, or otherwise transfer the Confidential Information to the R</w:t>
            </w:r>
            <w:r w:rsidRPr="00D21C08">
              <w:rPr>
                <w:rFonts w:ascii="Arial" w:hAnsi="Arial" w:cs="Arial"/>
                <w:sz w:val="22"/>
              </w:rPr>
              <w:t>e</w:t>
            </w:r>
            <w:r w:rsidRPr="00D21C08">
              <w:rPr>
                <w:rFonts w:ascii="Arial" w:hAnsi="Arial" w:cs="Arial"/>
                <w:sz w:val="22"/>
              </w:rPr>
              <w:t>ceiving Party, its Affiliates, or any of its Agents.  The Receiving Party shall keep confidential all Confidential Information that it may acquire in any manner and (without prejudice to the gene</w:t>
            </w:r>
            <w:r w:rsidRPr="00D21C08">
              <w:rPr>
                <w:rFonts w:ascii="Arial" w:hAnsi="Arial" w:cs="Arial"/>
                <w:sz w:val="22"/>
              </w:rPr>
              <w:t>r</w:t>
            </w:r>
            <w:r w:rsidRPr="00D21C08">
              <w:rPr>
                <w:rFonts w:ascii="Arial" w:hAnsi="Arial" w:cs="Arial"/>
                <w:sz w:val="22"/>
              </w:rPr>
              <w:t>ality of this obligation) shall use at least the same efforts to protect the Confidential Info</w:t>
            </w:r>
            <w:r w:rsidRPr="00D21C08">
              <w:rPr>
                <w:rFonts w:ascii="Arial" w:hAnsi="Arial" w:cs="Arial"/>
                <w:sz w:val="22"/>
              </w:rPr>
              <w:t>r</w:t>
            </w:r>
            <w:r w:rsidRPr="00D21C08">
              <w:rPr>
                <w:rFonts w:ascii="Arial" w:hAnsi="Arial" w:cs="Arial"/>
                <w:sz w:val="22"/>
              </w:rPr>
              <w:t>mation as it uses to protect its own confidential information</w:t>
            </w:r>
            <w:r w:rsidR="005C3766" w:rsidRPr="00D21C08">
              <w:rPr>
                <w:rFonts w:ascii="Arial" w:hAnsi="Arial" w:cs="Arial"/>
                <w:sz w:val="22"/>
              </w:rPr>
              <w:t xml:space="preserve">. </w:t>
            </w:r>
            <w:r w:rsidRPr="00D21C08">
              <w:rPr>
                <w:rFonts w:ascii="Arial" w:hAnsi="Arial" w:cs="Arial"/>
                <w:sz w:val="22"/>
              </w:rPr>
              <w:t>The Receiving Party shall keep separate all Confidential Information and all i</w:t>
            </w:r>
            <w:r w:rsidRPr="00D21C08">
              <w:rPr>
                <w:rFonts w:ascii="Arial" w:hAnsi="Arial" w:cs="Arial"/>
                <w:sz w:val="22"/>
              </w:rPr>
              <w:t>n</w:t>
            </w:r>
            <w:r w:rsidRPr="00D21C08">
              <w:rPr>
                <w:rFonts w:ascii="Arial" w:hAnsi="Arial" w:cs="Arial"/>
                <w:sz w:val="22"/>
              </w:rPr>
              <w:t>formation generated by the Receiving Party based on the Confidential Information from all documents and other records of the Receiving Party. The Receiving Party will not reverse eng</w:t>
            </w:r>
            <w:r w:rsidRPr="00D21C08">
              <w:rPr>
                <w:rFonts w:ascii="Arial" w:hAnsi="Arial" w:cs="Arial"/>
                <w:sz w:val="22"/>
              </w:rPr>
              <w:t>i</w:t>
            </w:r>
            <w:r w:rsidRPr="00D21C08">
              <w:rPr>
                <w:rFonts w:ascii="Arial" w:hAnsi="Arial" w:cs="Arial"/>
                <w:sz w:val="22"/>
              </w:rPr>
              <w:t>neer or analyze Samples for composition, pro</w:t>
            </w:r>
            <w:r w:rsidRPr="00D21C08">
              <w:rPr>
                <w:rFonts w:ascii="Arial" w:hAnsi="Arial" w:cs="Arial"/>
                <w:sz w:val="22"/>
              </w:rPr>
              <w:t>p</w:t>
            </w:r>
            <w:r w:rsidRPr="00D21C08">
              <w:rPr>
                <w:rFonts w:ascii="Arial" w:hAnsi="Arial" w:cs="Arial"/>
                <w:sz w:val="22"/>
              </w:rPr>
              <w:t>erties or characteristics beyond the evaluation necessary consistent with the Purpose, will not transfer Samples and will not disclose Sample Results to any person or entity not party to this Agreement without the Disclosing Party’s prior written consent. The Receiving Party shall keep all documents and any other material bearing or incorporating any of the Confidential Information in a secure fashion at the usual place of bus</w:t>
            </w:r>
            <w:r w:rsidRPr="00D21C08">
              <w:rPr>
                <w:rFonts w:ascii="Arial" w:hAnsi="Arial" w:cs="Arial"/>
                <w:sz w:val="22"/>
              </w:rPr>
              <w:t>i</w:t>
            </w:r>
            <w:r w:rsidRPr="00D21C08">
              <w:rPr>
                <w:rFonts w:ascii="Arial" w:hAnsi="Arial" w:cs="Arial"/>
                <w:sz w:val="22"/>
              </w:rPr>
              <w:t>ness of the Receiving Party or at the usual place of business of its professional advisers who have agreed to keep the Information confide</w:t>
            </w:r>
            <w:r w:rsidRPr="00D21C08">
              <w:rPr>
                <w:rFonts w:ascii="Arial" w:hAnsi="Arial" w:cs="Arial"/>
                <w:sz w:val="22"/>
              </w:rPr>
              <w:t>n</w:t>
            </w:r>
            <w:r w:rsidRPr="00D21C08">
              <w:rPr>
                <w:rFonts w:ascii="Arial" w:hAnsi="Arial" w:cs="Arial"/>
                <w:sz w:val="22"/>
              </w:rPr>
              <w:t>tial</w:t>
            </w:r>
            <w:r w:rsidR="006020F7" w:rsidRPr="00D21C08">
              <w:rPr>
                <w:rFonts w:ascii="Arial" w:hAnsi="Arial" w:cs="Arial"/>
                <w:sz w:val="22"/>
              </w:rPr>
              <w:t xml:space="preserve">. </w:t>
            </w:r>
            <w:r w:rsidRPr="00D21C08">
              <w:rPr>
                <w:rFonts w:ascii="Arial" w:hAnsi="Arial" w:cs="Arial"/>
                <w:sz w:val="22"/>
              </w:rPr>
              <w:t>The Receiving Party shall not use, repr</w:t>
            </w:r>
            <w:r w:rsidRPr="00D21C08">
              <w:rPr>
                <w:rFonts w:ascii="Arial" w:hAnsi="Arial" w:cs="Arial"/>
                <w:sz w:val="22"/>
              </w:rPr>
              <w:t>o</w:t>
            </w:r>
            <w:r w:rsidRPr="00D21C08">
              <w:rPr>
                <w:rFonts w:ascii="Arial" w:hAnsi="Arial" w:cs="Arial"/>
                <w:sz w:val="22"/>
              </w:rPr>
              <w:t>duce, transform, or store any of the Confidential Information in an externally accessible computer or electronic information retrieval system or transmit it in any form or by any means whats</w:t>
            </w:r>
            <w:r w:rsidRPr="00D21C08">
              <w:rPr>
                <w:rFonts w:ascii="Arial" w:hAnsi="Arial" w:cs="Arial"/>
                <w:sz w:val="22"/>
              </w:rPr>
              <w:t>o</w:t>
            </w:r>
            <w:r w:rsidRPr="00D21C08">
              <w:rPr>
                <w:rFonts w:ascii="Arial" w:hAnsi="Arial" w:cs="Arial"/>
                <w:sz w:val="22"/>
              </w:rPr>
              <w:t>ever outside o</w:t>
            </w:r>
            <w:r w:rsidR="00CC4485" w:rsidRPr="00D21C08">
              <w:rPr>
                <w:rFonts w:ascii="Arial" w:hAnsi="Arial" w:cs="Arial"/>
                <w:sz w:val="22"/>
              </w:rPr>
              <w:t xml:space="preserve">f its usual place of business. </w:t>
            </w:r>
            <w:proofErr w:type="gramStart"/>
            <w:r w:rsidRPr="00D21C08">
              <w:rPr>
                <w:rFonts w:ascii="Arial" w:hAnsi="Arial" w:cs="Arial"/>
                <w:sz w:val="22"/>
              </w:rPr>
              <w:t>Co</w:t>
            </w:r>
            <w:r w:rsidRPr="00D21C08">
              <w:rPr>
                <w:rFonts w:ascii="Arial" w:hAnsi="Arial" w:cs="Arial"/>
                <w:sz w:val="22"/>
              </w:rPr>
              <w:t>n</w:t>
            </w:r>
            <w:r w:rsidRPr="00D21C08">
              <w:rPr>
                <w:rFonts w:ascii="Arial" w:hAnsi="Arial" w:cs="Arial"/>
                <w:sz w:val="22"/>
              </w:rPr>
              <w:t>fidential Information will not be disclosed or d</w:t>
            </w:r>
            <w:r w:rsidRPr="00D21C08">
              <w:rPr>
                <w:rFonts w:ascii="Arial" w:hAnsi="Arial" w:cs="Arial"/>
                <w:sz w:val="22"/>
              </w:rPr>
              <w:t>i</w:t>
            </w:r>
            <w:r w:rsidRPr="00D21C08">
              <w:rPr>
                <w:rFonts w:ascii="Arial" w:hAnsi="Arial" w:cs="Arial"/>
                <w:sz w:val="22"/>
              </w:rPr>
              <w:t xml:space="preserve">vulged by the Receiving Party to any person, except (a) the Receiving Party’s </w:t>
            </w:r>
            <w:r w:rsidRPr="00D21C08">
              <w:rPr>
                <w:rFonts w:ascii="Arial" w:hAnsi="Arial" w:cs="Arial"/>
                <w:sz w:val="22"/>
                <w:szCs w:val="22"/>
              </w:rPr>
              <w:t>legal, accoun</w:t>
            </w:r>
            <w:r w:rsidRPr="00D21C08">
              <w:rPr>
                <w:rFonts w:ascii="Arial" w:hAnsi="Arial" w:cs="Arial"/>
                <w:sz w:val="22"/>
                <w:szCs w:val="22"/>
              </w:rPr>
              <w:t>t</w:t>
            </w:r>
            <w:r w:rsidRPr="00D21C08">
              <w:rPr>
                <w:rFonts w:ascii="Arial" w:hAnsi="Arial" w:cs="Arial"/>
                <w:sz w:val="22"/>
                <w:szCs w:val="22"/>
              </w:rPr>
              <w:t>ing, financial and other advisors; (b) the Recei</w:t>
            </w:r>
            <w:r w:rsidRPr="00D21C08">
              <w:rPr>
                <w:rFonts w:ascii="Arial" w:hAnsi="Arial" w:cs="Arial"/>
                <w:sz w:val="22"/>
                <w:szCs w:val="22"/>
              </w:rPr>
              <w:t>v</w:t>
            </w:r>
            <w:r w:rsidRPr="00D21C08">
              <w:rPr>
                <w:rFonts w:ascii="Arial" w:hAnsi="Arial" w:cs="Arial"/>
                <w:sz w:val="22"/>
                <w:szCs w:val="22"/>
              </w:rPr>
              <w:t>ing Party’s and its Affiliates’ actual or potential lenders;</w:t>
            </w:r>
            <w:r w:rsidRPr="00D21C08">
              <w:rPr>
                <w:rFonts w:ascii="Arial" w:hAnsi="Arial" w:cs="Arial"/>
                <w:sz w:val="22"/>
              </w:rPr>
              <w:t xml:space="preserve"> (c) with the prior written consent of the Disclosing Party; and (d) as may be required by law, rule, or regulation, or by the order or d</w:t>
            </w:r>
            <w:r w:rsidRPr="00D21C08">
              <w:rPr>
                <w:rFonts w:ascii="Arial" w:hAnsi="Arial" w:cs="Arial"/>
                <w:sz w:val="22"/>
              </w:rPr>
              <w:t>e</w:t>
            </w:r>
            <w:r w:rsidRPr="00D21C08">
              <w:rPr>
                <w:rFonts w:ascii="Arial" w:hAnsi="Arial" w:cs="Arial"/>
                <w:sz w:val="22"/>
              </w:rPr>
              <w:t>mand of a court or government agency or a</w:t>
            </w:r>
            <w:r w:rsidRPr="00D21C08">
              <w:rPr>
                <w:rFonts w:ascii="Arial" w:hAnsi="Arial" w:cs="Arial"/>
                <w:sz w:val="22"/>
              </w:rPr>
              <w:t>u</w:t>
            </w:r>
            <w:r w:rsidRPr="00D21C08">
              <w:rPr>
                <w:rFonts w:ascii="Arial" w:hAnsi="Arial" w:cs="Arial"/>
                <w:sz w:val="22"/>
              </w:rPr>
              <w:t xml:space="preserve">thority with power to require disclosure of such </w:t>
            </w:r>
            <w:r w:rsidRPr="00D21C08">
              <w:rPr>
                <w:rFonts w:ascii="Arial" w:hAnsi="Arial" w:cs="Arial"/>
                <w:sz w:val="22"/>
              </w:rPr>
              <w:lastRenderedPageBreak/>
              <w:t>information, provided that (to the extent permi</w:t>
            </w:r>
            <w:r w:rsidRPr="00D21C08">
              <w:rPr>
                <w:rFonts w:ascii="Arial" w:hAnsi="Arial" w:cs="Arial"/>
                <w:sz w:val="22"/>
              </w:rPr>
              <w:t>t</w:t>
            </w:r>
            <w:r w:rsidRPr="00D21C08">
              <w:rPr>
                <w:rFonts w:ascii="Arial" w:hAnsi="Arial" w:cs="Arial"/>
                <w:sz w:val="22"/>
              </w:rPr>
              <w:t>ted by law) the Receiving Party provides the Disclosing Party with prompt notice of such r</w:t>
            </w:r>
            <w:r w:rsidRPr="00D21C08">
              <w:rPr>
                <w:rFonts w:ascii="Arial" w:hAnsi="Arial" w:cs="Arial"/>
                <w:sz w:val="22"/>
              </w:rPr>
              <w:t>e</w:t>
            </w:r>
            <w:r w:rsidRPr="00D21C08">
              <w:rPr>
                <w:rFonts w:ascii="Arial" w:hAnsi="Arial" w:cs="Arial"/>
                <w:sz w:val="22"/>
              </w:rPr>
              <w:t>quirement prior to compliance so that the Di</w:t>
            </w:r>
            <w:r w:rsidRPr="00D21C08">
              <w:rPr>
                <w:rFonts w:ascii="Arial" w:hAnsi="Arial" w:cs="Arial"/>
                <w:sz w:val="22"/>
              </w:rPr>
              <w:t>s</w:t>
            </w:r>
            <w:r w:rsidRPr="00D21C08">
              <w:rPr>
                <w:rFonts w:ascii="Arial" w:hAnsi="Arial" w:cs="Arial"/>
                <w:sz w:val="22"/>
              </w:rPr>
              <w:t>closing Party may seek an appropriate prote</w:t>
            </w:r>
            <w:r w:rsidRPr="00D21C08">
              <w:rPr>
                <w:rFonts w:ascii="Arial" w:hAnsi="Arial" w:cs="Arial"/>
                <w:sz w:val="22"/>
              </w:rPr>
              <w:t>c</w:t>
            </w:r>
            <w:r w:rsidRPr="00D21C08">
              <w:rPr>
                <w:rFonts w:ascii="Arial" w:hAnsi="Arial" w:cs="Arial"/>
                <w:sz w:val="22"/>
              </w:rPr>
              <w:t xml:space="preserve">tive order or waive the restriction on disclosure and uses its reasonable </w:t>
            </w:r>
            <w:r w:rsidR="00A44C1D" w:rsidRPr="00D21C08">
              <w:rPr>
                <w:rFonts w:ascii="Arial" w:hAnsi="Arial" w:cs="Arial"/>
                <w:sz w:val="22"/>
              </w:rPr>
              <w:t>endeavors</w:t>
            </w:r>
            <w:r w:rsidRPr="00D21C08">
              <w:rPr>
                <w:rFonts w:ascii="Arial" w:hAnsi="Arial" w:cs="Arial"/>
                <w:sz w:val="22"/>
              </w:rPr>
              <w:t xml:space="preserve"> to avoid or limit the scope of such legal requirement.</w:t>
            </w:r>
            <w:proofErr w:type="gramEnd"/>
            <w:r w:rsidRPr="00D21C08">
              <w:rPr>
                <w:rFonts w:ascii="Arial" w:hAnsi="Arial" w:cs="Arial"/>
                <w:sz w:val="22"/>
              </w:rPr>
              <w:t xml:space="preserve"> </w:t>
            </w:r>
            <w:proofErr w:type="gramStart"/>
            <w:r w:rsidRPr="00D21C08">
              <w:rPr>
                <w:rFonts w:ascii="Arial" w:hAnsi="Arial" w:cs="Arial"/>
                <w:sz w:val="22"/>
                <w:szCs w:val="22"/>
              </w:rPr>
              <w:t>If, in the absence of a protective order, other legal remedy or the receipt of prior written consent by the Disclosing Party, the Receiving Party or any of its Agents are nonetheless, in the opinion of the Receiving Party’s counsel, legally compelled to disclose Confidential Information to any trib</w:t>
            </w:r>
            <w:r w:rsidRPr="00D21C08">
              <w:rPr>
                <w:rFonts w:ascii="Arial" w:hAnsi="Arial" w:cs="Arial"/>
                <w:sz w:val="22"/>
                <w:szCs w:val="22"/>
              </w:rPr>
              <w:t>u</w:t>
            </w:r>
            <w:r w:rsidRPr="00D21C08">
              <w:rPr>
                <w:rFonts w:ascii="Arial" w:hAnsi="Arial" w:cs="Arial"/>
                <w:sz w:val="22"/>
                <w:szCs w:val="22"/>
              </w:rPr>
              <w:t>nal or else stand liable for contempt or suffer other censure or penalty, the Receiving Party or its Agent may, without liability hereunder, di</w:t>
            </w:r>
            <w:r w:rsidRPr="00D21C08">
              <w:rPr>
                <w:rFonts w:ascii="Arial" w:hAnsi="Arial" w:cs="Arial"/>
                <w:sz w:val="22"/>
                <w:szCs w:val="22"/>
              </w:rPr>
              <w:t>s</w:t>
            </w:r>
            <w:r w:rsidRPr="00D21C08">
              <w:rPr>
                <w:rFonts w:ascii="Arial" w:hAnsi="Arial" w:cs="Arial"/>
                <w:sz w:val="22"/>
                <w:szCs w:val="22"/>
              </w:rPr>
              <w:t>close to such tribunal only that portion of the Confidential Information which such counsel a</w:t>
            </w:r>
            <w:r w:rsidRPr="00D21C08">
              <w:rPr>
                <w:rFonts w:ascii="Arial" w:hAnsi="Arial" w:cs="Arial"/>
                <w:sz w:val="22"/>
                <w:szCs w:val="22"/>
              </w:rPr>
              <w:t>d</w:t>
            </w:r>
            <w:r w:rsidRPr="00D21C08">
              <w:rPr>
                <w:rFonts w:ascii="Arial" w:hAnsi="Arial" w:cs="Arial"/>
                <w:sz w:val="22"/>
                <w:szCs w:val="22"/>
              </w:rPr>
              <w:t>vises is legally required to be disclosed, provi</w:t>
            </w:r>
            <w:r w:rsidRPr="00D21C08">
              <w:rPr>
                <w:rFonts w:ascii="Arial" w:hAnsi="Arial" w:cs="Arial"/>
                <w:sz w:val="22"/>
                <w:szCs w:val="22"/>
              </w:rPr>
              <w:t>d</w:t>
            </w:r>
            <w:r w:rsidRPr="00D21C08">
              <w:rPr>
                <w:rFonts w:ascii="Arial" w:hAnsi="Arial" w:cs="Arial"/>
                <w:sz w:val="22"/>
                <w:szCs w:val="22"/>
              </w:rPr>
              <w:t>ed that the Receiving Party exercises its best efforts to preserve the confidentiality of the Co</w:t>
            </w:r>
            <w:r w:rsidRPr="00D21C08">
              <w:rPr>
                <w:rFonts w:ascii="Arial" w:hAnsi="Arial" w:cs="Arial"/>
                <w:sz w:val="22"/>
                <w:szCs w:val="22"/>
              </w:rPr>
              <w:t>n</w:t>
            </w:r>
            <w:r w:rsidRPr="00D21C08">
              <w:rPr>
                <w:rFonts w:ascii="Arial" w:hAnsi="Arial" w:cs="Arial"/>
                <w:sz w:val="22"/>
                <w:szCs w:val="22"/>
              </w:rPr>
              <w:t>fidential Information including, without limitation, by cooperating with the Disclosing Party to o</w:t>
            </w:r>
            <w:r w:rsidRPr="00D21C08">
              <w:rPr>
                <w:rFonts w:ascii="Arial" w:hAnsi="Arial" w:cs="Arial"/>
                <w:sz w:val="22"/>
                <w:szCs w:val="22"/>
              </w:rPr>
              <w:t>b</w:t>
            </w:r>
            <w:r w:rsidRPr="00D21C08">
              <w:rPr>
                <w:rFonts w:ascii="Arial" w:hAnsi="Arial" w:cs="Arial"/>
                <w:sz w:val="22"/>
                <w:szCs w:val="22"/>
              </w:rPr>
              <w:t>tain an appropriate protective order or other rel</w:t>
            </w:r>
            <w:r w:rsidRPr="00D21C08">
              <w:rPr>
                <w:rFonts w:ascii="Arial" w:hAnsi="Arial" w:cs="Arial"/>
                <w:sz w:val="22"/>
                <w:szCs w:val="22"/>
              </w:rPr>
              <w:t>i</w:t>
            </w:r>
            <w:r w:rsidRPr="00D21C08">
              <w:rPr>
                <w:rFonts w:ascii="Arial" w:hAnsi="Arial" w:cs="Arial"/>
                <w:sz w:val="22"/>
                <w:szCs w:val="22"/>
              </w:rPr>
              <w:t>able assurance that confidential treatment will be accorded the Confidential Information by such tribunal.</w:t>
            </w:r>
            <w:proofErr w:type="gramEnd"/>
            <w:r w:rsidRPr="00D21C08">
              <w:rPr>
                <w:rFonts w:ascii="Arial" w:hAnsi="Arial" w:cs="Arial"/>
                <w:sz w:val="22"/>
              </w:rPr>
              <w:t xml:space="preserve"> </w:t>
            </w:r>
            <w:proofErr w:type="gramStart"/>
            <w:r w:rsidRPr="00D21C08">
              <w:rPr>
                <w:rFonts w:ascii="Arial" w:hAnsi="Arial" w:cs="Arial"/>
                <w:sz w:val="22"/>
              </w:rPr>
              <w:t>Confidential Information will not be put to any personal use, including, without limit</w:t>
            </w:r>
            <w:r w:rsidRPr="00D21C08">
              <w:rPr>
                <w:rFonts w:ascii="Arial" w:hAnsi="Arial" w:cs="Arial"/>
                <w:sz w:val="22"/>
              </w:rPr>
              <w:t>a</w:t>
            </w:r>
            <w:r w:rsidRPr="00D21C08">
              <w:rPr>
                <w:rFonts w:ascii="Arial" w:hAnsi="Arial" w:cs="Arial"/>
                <w:sz w:val="22"/>
              </w:rPr>
              <w:t>tion, for the benefit of any other person, by the Receiving Party or any of its Affiliates or Agents</w:t>
            </w:r>
            <w:proofErr w:type="gramEnd"/>
            <w:r w:rsidRPr="00D21C08">
              <w:rPr>
                <w:rFonts w:ascii="Arial" w:hAnsi="Arial" w:cs="Arial"/>
                <w:sz w:val="22"/>
              </w:rPr>
              <w:t>, without the express written consent of the Di</w:t>
            </w:r>
            <w:r w:rsidRPr="00D21C08">
              <w:rPr>
                <w:rFonts w:ascii="Arial" w:hAnsi="Arial" w:cs="Arial"/>
                <w:sz w:val="22"/>
              </w:rPr>
              <w:t>s</w:t>
            </w:r>
            <w:r w:rsidRPr="00D21C08">
              <w:rPr>
                <w:rFonts w:ascii="Arial" w:hAnsi="Arial" w:cs="Arial"/>
                <w:sz w:val="22"/>
              </w:rPr>
              <w:t>clos</w:t>
            </w:r>
            <w:r w:rsidR="00A44C1D" w:rsidRPr="00D21C08">
              <w:rPr>
                <w:rFonts w:ascii="Arial" w:hAnsi="Arial" w:cs="Arial"/>
                <w:sz w:val="22"/>
              </w:rPr>
              <w:t xml:space="preserve">ing Party. </w:t>
            </w:r>
            <w:proofErr w:type="gramStart"/>
            <w:r w:rsidRPr="00D21C08">
              <w:rPr>
                <w:rFonts w:ascii="Arial" w:hAnsi="Arial" w:cs="Arial"/>
                <w:sz w:val="22"/>
              </w:rPr>
              <w:t>Notwithstanding anything in this Section 2 to the contrary, the Receiving Party may disclose Confidential Information to those of its Agents</w:t>
            </w:r>
            <w:r w:rsidRPr="00D21C08">
              <w:rPr>
                <w:rFonts w:ascii="Arial" w:hAnsi="Arial" w:cs="Arial"/>
                <w:sz w:val="22"/>
                <w:szCs w:val="22"/>
              </w:rPr>
              <w:t xml:space="preserve"> participating in the Purpose with a need to know the Confidential Information for the Purpose and who have agreed in writing to keep the Confidential Information confidential (such agreement shall permit the Disclosing Pa</w:t>
            </w:r>
            <w:r w:rsidRPr="00D21C08">
              <w:rPr>
                <w:rFonts w:ascii="Arial" w:hAnsi="Arial" w:cs="Arial"/>
                <w:sz w:val="22"/>
                <w:szCs w:val="22"/>
              </w:rPr>
              <w:t>r</w:t>
            </w:r>
            <w:r w:rsidRPr="00D21C08">
              <w:rPr>
                <w:rFonts w:ascii="Arial" w:hAnsi="Arial" w:cs="Arial"/>
                <w:sz w:val="22"/>
                <w:szCs w:val="22"/>
              </w:rPr>
              <w:t>ty to enforce the terms of that agreement)</w:t>
            </w:r>
            <w:r w:rsidR="00741E66" w:rsidRPr="00D21C08">
              <w:rPr>
                <w:rFonts w:ascii="Arial" w:hAnsi="Arial" w:cs="Arial"/>
                <w:sz w:val="22"/>
              </w:rPr>
              <w:t>.</w:t>
            </w:r>
            <w:proofErr w:type="gramEnd"/>
            <w:r w:rsidR="00741E66" w:rsidRPr="00D21C08">
              <w:rPr>
                <w:rFonts w:ascii="Arial" w:hAnsi="Arial" w:cs="Arial"/>
                <w:sz w:val="22"/>
              </w:rPr>
              <w:t xml:space="preserve"> </w:t>
            </w:r>
            <w:r w:rsidRPr="00D21C08">
              <w:rPr>
                <w:rFonts w:ascii="Arial" w:hAnsi="Arial" w:cs="Arial"/>
                <w:sz w:val="22"/>
              </w:rPr>
              <w:t>The term “</w:t>
            </w:r>
            <w:r w:rsidRPr="00D21C08">
              <w:rPr>
                <w:rFonts w:ascii="Arial" w:hAnsi="Arial" w:cs="Arial"/>
                <w:b/>
                <w:i/>
                <w:sz w:val="22"/>
              </w:rPr>
              <w:t>person</w:t>
            </w:r>
            <w:r w:rsidRPr="00D21C08">
              <w:rPr>
                <w:rFonts w:ascii="Arial" w:hAnsi="Arial" w:cs="Arial"/>
                <w:sz w:val="22"/>
              </w:rPr>
              <w:t>” as used in this Agreement shall be broadly interpreted to include, without limit</w:t>
            </w:r>
            <w:r w:rsidRPr="00D21C08">
              <w:rPr>
                <w:rFonts w:ascii="Arial" w:hAnsi="Arial" w:cs="Arial"/>
                <w:sz w:val="22"/>
              </w:rPr>
              <w:t>a</w:t>
            </w:r>
            <w:r w:rsidRPr="00D21C08">
              <w:rPr>
                <w:rFonts w:ascii="Arial" w:hAnsi="Arial" w:cs="Arial"/>
                <w:sz w:val="22"/>
              </w:rPr>
              <w:t xml:space="preserve">tion, a natural person, partnership, company, body corporate, association, </w:t>
            </w:r>
            <w:r w:rsidR="00A44C1D" w:rsidRPr="00D21C08">
              <w:rPr>
                <w:rFonts w:ascii="Arial" w:hAnsi="Arial" w:cs="Arial"/>
                <w:sz w:val="22"/>
              </w:rPr>
              <w:t>organization</w:t>
            </w:r>
            <w:r w:rsidRPr="00D21C08">
              <w:rPr>
                <w:rFonts w:ascii="Arial" w:hAnsi="Arial" w:cs="Arial"/>
                <w:sz w:val="22"/>
              </w:rPr>
              <w:t>, go</w:t>
            </w:r>
            <w:r w:rsidRPr="00D21C08">
              <w:rPr>
                <w:rFonts w:ascii="Arial" w:hAnsi="Arial" w:cs="Arial"/>
                <w:sz w:val="22"/>
              </w:rPr>
              <w:t>v</w:t>
            </w:r>
            <w:r w:rsidRPr="00D21C08">
              <w:rPr>
                <w:rFonts w:ascii="Arial" w:hAnsi="Arial" w:cs="Arial"/>
                <w:sz w:val="22"/>
              </w:rPr>
              <w:t>ernment, state, foundation and trust (in each case whether or not having separate legal pe</w:t>
            </w:r>
            <w:r w:rsidRPr="00D21C08">
              <w:rPr>
                <w:rFonts w:ascii="Arial" w:hAnsi="Arial" w:cs="Arial"/>
                <w:sz w:val="22"/>
              </w:rPr>
              <w:t>r</w:t>
            </w:r>
            <w:r w:rsidRPr="00D21C08">
              <w:rPr>
                <w:rFonts w:ascii="Arial" w:hAnsi="Arial" w:cs="Arial"/>
                <w:sz w:val="22"/>
              </w:rPr>
              <w:t xml:space="preserve">sonality. </w:t>
            </w:r>
          </w:p>
          <w:p w14:paraId="353FCDC0" w14:textId="77777777" w:rsidR="005C2F3D" w:rsidRPr="00D21C08" w:rsidRDefault="005C2F3D" w:rsidP="005C2F3D">
            <w:pPr>
              <w:jc w:val="both"/>
              <w:rPr>
                <w:rFonts w:ascii="Arial" w:hAnsi="Arial" w:cs="Arial"/>
                <w:sz w:val="22"/>
              </w:rPr>
            </w:pPr>
          </w:p>
          <w:p w14:paraId="7D6820A0" w14:textId="77777777" w:rsidR="00615455" w:rsidRPr="00D21C08" w:rsidRDefault="00615455" w:rsidP="005C2F3D">
            <w:pPr>
              <w:jc w:val="both"/>
              <w:rPr>
                <w:rFonts w:ascii="Arial" w:hAnsi="Arial" w:cs="Arial"/>
                <w:sz w:val="22"/>
              </w:rPr>
            </w:pPr>
          </w:p>
          <w:p w14:paraId="1EB88BDE" w14:textId="77777777" w:rsidR="00615455" w:rsidRPr="00D21C08" w:rsidRDefault="00615455" w:rsidP="005C2F3D">
            <w:pPr>
              <w:jc w:val="both"/>
              <w:rPr>
                <w:rFonts w:ascii="Arial" w:hAnsi="Arial" w:cs="Arial"/>
                <w:sz w:val="22"/>
              </w:rPr>
            </w:pPr>
          </w:p>
          <w:p w14:paraId="28DA934D" w14:textId="77777777" w:rsidR="00615455" w:rsidRPr="00D21C08" w:rsidRDefault="00615455" w:rsidP="005C2F3D">
            <w:pPr>
              <w:jc w:val="both"/>
              <w:rPr>
                <w:rFonts w:ascii="Arial" w:hAnsi="Arial" w:cs="Arial"/>
                <w:sz w:val="22"/>
              </w:rPr>
            </w:pPr>
          </w:p>
          <w:p w14:paraId="6451A7AB" w14:textId="77777777" w:rsidR="00615455" w:rsidRPr="00D21C08" w:rsidRDefault="00615455" w:rsidP="005C2F3D">
            <w:pPr>
              <w:jc w:val="both"/>
              <w:rPr>
                <w:rFonts w:ascii="Arial" w:hAnsi="Arial" w:cs="Arial"/>
                <w:sz w:val="22"/>
              </w:rPr>
            </w:pPr>
          </w:p>
          <w:p w14:paraId="2B9A3BE4" w14:textId="77777777" w:rsidR="00615455" w:rsidRPr="00D21C08" w:rsidRDefault="00615455" w:rsidP="005C2F3D">
            <w:pPr>
              <w:jc w:val="both"/>
              <w:rPr>
                <w:rFonts w:ascii="Arial" w:hAnsi="Arial" w:cs="Arial"/>
                <w:sz w:val="22"/>
              </w:rPr>
            </w:pPr>
          </w:p>
          <w:p w14:paraId="56515D21" w14:textId="77777777" w:rsidR="00615455" w:rsidRPr="00D21C08" w:rsidRDefault="00615455" w:rsidP="005C2F3D">
            <w:pPr>
              <w:jc w:val="both"/>
              <w:rPr>
                <w:rFonts w:ascii="Arial" w:hAnsi="Arial" w:cs="Arial"/>
                <w:sz w:val="22"/>
              </w:rPr>
            </w:pPr>
          </w:p>
          <w:p w14:paraId="0A6EA730" w14:textId="77777777" w:rsidR="00615455" w:rsidRPr="00D21C08" w:rsidRDefault="00615455" w:rsidP="005C2F3D">
            <w:pPr>
              <w:jc w:val="both"/>
              <w:rPr>
                <w:rFonts w:ascii="Arial" w:hAnsi="Arial" w:cs="Arial"/>
                <w:sz w:val="22"/>
              </w:rPr>
            </w:pPr>
          </w:p>
          <w:p w14:paraId="52109B00" w14:textId="77777777" w:rsidR="00615455" w:rsidRPr="00D21C08" w:rsidRDefault="00615455" w:rsidP="005C2F3D">
            <w:pPr>
              <w:jc w:val="both"/>
              <w:rPr>
                <w:rFonts w:ascii="Arial" w:hAnsi="Arial" w:cs="Arial"/>
                <w:sz w:val="22"/>
              </w:rPr>
            </w:pPr>
          </w:p>
          <w:p w14:paraId="6217428A" w14:textId="77777777" w:rsidR="00615455" w:rsidRPr="00D21C08" w:rsidRDefault="00615455" w:rsidP="005C2F3D">
            <w:pPr>
              <w:jc w:val="both"/>
              <w:rPr>
                <w:rFonts w:ascii="Arial" w:hAnsi="Arial" w:cs="Arial"/>
                <w:sz w:val="22"/>
              </w:rPr>
            </w:pPr>
          </w:p>
          <w:p w14:paraId="3160856B" w14:textId="77777777" w:rsidR="00615455" w:rsidRPr="00D21C08" w:rsidRDefault="00615455" w:rsidP="005C2F3D">
            <w:pPr>
              <w:jc w:val="both"/>
              <w:rPr>
                <w:rFonts w:ascii="Arial" w:hAnsi="Arial" w:cs="Arial"/>
                <w:sz w:val="22"/>
              </w:rPr>
            </w:pPr>
          </w:p>
          <w:p w14:paraId="5EEB392E" w14:textId="77777777" w:rsidR="00615455" w:rsidRPr="00D21C08" w:rsidRDefault="00615455" w:rsidP="005C2F3D">
            <w:pPr>
              <w:jc w:val="both"/>
              <w:rPr>
                <w:rFonts w:ascii="Arial" w:hAnsi="Arial" w:cs="Arial"/>
                <w:sz w:val="22"/>
              </w:rPr>
            </w:pPr>
          </w:p>
          <w:p w14:paraId="00FD755A" w14:textId="77777777" w:rsidR="00615455" w:rsidRPr="00D21C08" w:rsidRDefault="00615455" w:rsidP="005C2F3D">
            <w:pPr>
              <w:jc w:val="both"/>
              <w:rPr>
                <w:rFonts w:ascii="Arial" w:hAnsi="Arial" w:cs="Arial"/>
                <w:sz w:val="22"/>
              </w:rPr>
            </w:pPr>
          </w:p>
          <w:p w14:paraId="03CDF435" w14:textId="77777777" w:rsidR="00615455" w:rsidRPr="00D21C08" w:rsidRDefault="00615455" w:rsidP="005C2F3D">
            <w:pPr>
              <w:jc w:val="both"/>
              <w:rPr>
                <w:rFonts w:ascii="Arial" w:hAnsi="Arial" w:cs="Arial"/>
                <w:sz w:val="22"/>
              </w:rPr>
            </w:pPr>
          </w:p>
          <w:p w14:paraId="08AA3499" w14:textId="77777777" w:rsidR="006E5E67" w:rsidRPr="00D21C08" w:rsidRDefault="006E5E67" w:rsidP="005C2F3D">
            <w:pPr>
              <w:jc w:val="both"/>
              <w:rPr>
                <w:rFonts w:ascii="Arial" w:hAnsi="Arial" w:cs="Arial"/>
                <w:sz w:val="22"/>
                <w:lang w:val="en-GB"/>
              </w:rPr>
            </w:pPr>
          </w:p>
          <w:p w14:paraId="6BC51836" w14:textId="6B7145D5" w:rsidR="005C2F3D" w:rsidRPr="00D21C08" w:rsidRDefault="005C2F3D" w:rsidP="005C2F3D">
            <w:pPr>
              <w:ind w:firstLine="365"/>
              <w:jc w:val="both"/>
              <w:rPr>
                <w:rFonts w:ascii="Arial" w:hAnsi="Arial" w:cs="Arial"/>
                <w:sz w:val="22"/>
              </w:rPr>
            </w:pPr>
            <w:proofErr w:type="gramStart"/>
            <w:r w:rsidRPr="00D21C08">
              <w:rPr>
                <w:rFonts w:ascii="Arial" w:hAnsi="Arial" w:cs="Arial"/>
                <w:b/>
                <w:sz w:val="22"/>
              </w:rPr>
              <w:t>3.</w:t>
            </w:r>
            <w:r w:rsidRPr="00D21C08">
              <w:rPr>
                <w:rFonts w:ascii="Arial" w:hAnsi="Arial" w:cs="Arial"/>
                <w:b/>
                <w:sz w:val="22"/>
              </w:rPr>
              <w:tab/>
            </w:r>
            <w:r w:rsidRPr="00D21C08">
              <w:rPr>
                <w:rFonts w:ascii="Arial" w:hAnsi="Arial" w:cs="Arial"/>
                <w:b/>
                <w:sz w:val="22"/>
                <w:u w:val="single"/>
              </w:rPr>
              <w:t>Reproduction of Confidential Info</w:t>
            </w:r>
            <w:r w:rsidRPr="00D21C08">
              <w:rPr>
                <w:rFonts w:ascii="Arial" w:hAnsi="Arial" w:cs="Arial"/>
                <w:b/>
                <w:sz w:val="22"/>
                <w:u w:val="single"/>
              </w:rPr>
              <w:t>r</w:t>
            </w:r>
            <w:r w:rsidRPr="00D21C08">
              <w:rPr>
                <w:rFonts w:ascii="Arial" w:hAnsi="Arial" w:cs="Arial"/>
                <w:b/>
                <w:sz w:val="22"/>
                <w:u w:val="single"/>
              </w:rPr>
              <w:t>mation</w:t>
            </w:r>
            <w:r w:rsidRPr="00D21C08">
              <w:rPr>
                <w:rFonts w:ascii="Arial" w:hAnsi="Arial" w:cs="Arial"/>
                <w:sz w:val="22"/>
              </w:rPr>
              <w:t>.</w:t>
            </w:r>
            <w:proofErr w:type="gramEnd"/>
            <w:r w:rsidRPr="00D21C08">
              <w:rPr>
                <w:rFonts w:ascii="Arial" w:hAnsi="Arial" w:cs="Arial"/>
                <w:sz w:val="22"/>
              </w:rPr>
              <w:t xml:space="preserve"> Confidential Information made available to the Receiving Party </w:t>
            </w:r>
            <w:proofErr w:type="gramStart"/>
            <w:r w:rsidRPr="00D21C08">
              <w:rPr>
                <w:rFonts w:ascii="Arial" w:hAnsi="Arial" w:cs="Arial"/>
                <w:sz w:val="22"/>
              </w:rPr>
              <w:t>may not be copied or r</w:t>
            </w:r>
            <w:r w:rsidRPr="00D21C08">
              <w:rPr>
                <w:rFonts w:ascii="Arial" w:hAnsi="Arial" w:cs="Arial"/>
                <w:sz w:val="22"/>
              </w:rPr>
              <w:t>e</w:t>
            </w:r>
            <w:r w:rsidRPr="00D21C08">
              <w:rPr>
                <w:rFonts w:ascii="Arial" w:hAnsi="Arial" w:cs="Arial"/>
                <w:sz w:val="22"/>
              </w:rPr>
              <w:t xml:space="preserve">produced without the Disclosing </w:t>
            </w:r>
            <w:r w:rsidR="00A44C1D" w:rsidRPr="00D21C08">
              <w:rPr>
                <w:rFonts w:ascii="Arial" w:hAnsi="Arial" w:cs="Arial"/>
                <w:sz w:val="22"/>
              </w:rPr>
              <w:t>Party’s prior written consent</w:t>
            </w:r>
            <w:proofErr w:type="gramEnd"/>
            <w:r w:rsidR="00A44C1D" w:rsidRPr="00D21C08">
              <w:rPr>
                <w:rFonts w:ascii="Arial" w:hAnsi="Arial" w:cs="Arial"/>
                <w:sz w:val="22"/>
              </w:rPr>
              <w:t xml:space="preserve">. </w:t>
            </w:r>
            <w:r w:rsidRPr="00D21C08">
              <w:rPr>
                <w:rFonts w:ascii="Arial" w:hAnsi="Arial" w:cs="Arial"/>
                <w:sz w:val="22"/>
              </w:rPr>
              <w:t>The Receiving Party shall nu</w:t>
            </w:r>
            <w:r w:rsidRPr="00D21C08">
              <w:rPr>
                <w:rFonts w:ascii="Arial" w:hAnsi="Arial" w:cs="Arial"/>
                <w:sz w:val="22"/>
              </w:rPr>
              <w:t>m</w:t>
            </w:r>
            <w:r w:rsidRPr="00D21C08">
              <w:rPr>
                <w:rFonts w:ascii="Arial" w:hAnsi="Arial" w:cs="Arial"/>
                <w:sz w:val="22"/>
              </w:rPr>
              <w:t xml:space="preserve">ber such copies and retain a written record of the individuals to whom those copies </w:t>
            </w:r>
            <w:proofErr w:type="gramStart"/>
            <w:r w:rsidRPr="00D21C08">
              <w:rPr>
                <w:rFonts w:ascii="Arial" w:hAnsi="Arial" w:cs="Arial"/>
                <w:sz w:val="22"/>
              </w:rPr>
              <w:t>are provi</w:t>
            </w:r>
            <w:r w:rsidRPr="00D21C08">
              <w:rPr>
                <w:rFonts w:ascii="Arial" w:hAnsi="Arial" w:cs="Arial"/>
                <w:sz w:val="22"/>
              </w:rPr>
              <w:t>d</w:t>
            </w:r>
            <w:r w:rsidRPr="00D21C08">
              <w:rPr>
                <w:rFonts w:ascii="Arial" w:hAnsi="Arial" w:cs="Arial"/>
                <w:sz w:val="22"/>
              </w:rPr>
              <w:t>ed</w:t>
            </w:r>
            <w:proofErr w:type="gramEnd"/>
            <w:r w:rsidRPr="00D21C08">
              <w:rPr>
                <w:rFonts w:ascii="Arial" w:hAnsi="Arial" w:cs="Arial"/>
                <w:sz w:val="22"/>
              </w:rPr>
              <w:t xml:space="preserve"> in accordance with Section 2 of this Agre</w:t>
            </w:r>
            <w:r w:rsidRPr="00D21C08">
              <w:rPr>
                <w:rFonts w:ascii="Arial" w:hAnsi="Arial" w:cs="Arial"/>
                <w:sz w:val="22"/>
              </w:rPr>
              <w:t>e</w:t>
            </w:r>
            <w:r w:rsidR="00A44C1D" w:rsidRPr="00D21C08">
              <w:rPr>
                <w:rFonts w:ascii="Arial" w:hAnsi="Arial" w:cs="Arial"/>
                <w:sz w:val="22"/>
              </w:rPr>
              <w:t xml:space="preserve">ment. </w:t>
            </w:r>
            <w:r w:rsidRPr="00D21C08">
              <w:rPr>
                <w:rFonts w:ascii="Arial" w:hAnsi="Arial" w:cs="Arial"/>
                <w:sz w:val="22"/>
              </w:rPr>
              <w:t>All such copies must include a notice of copyright, if applicable, and any other propri</w:t>
            </w:r>
            <w:r w:rsidRPr="00D21C08">
              <w:rPr>
                <w:rFonts w:ascii="Arial" w:hAnsi="Arial" w:cs="Arial"/>
                <w:sz w:val="22"/>
              </w:rPr>
              <w:t>e</w:t>
            </w:r>
            <w:r w:rsidRPr="00D21C08">
              <w:rPr>
                <w:rFonts w:ascii="Arial" w:hAnsi="Arial" w:cs="Arial"/>
                <w:sz w:val="22"/>
              </w:rPr>
              <w:t xml:space="preserve">tary rights notices or </w:t>
            </w:r>
            <w:proofErr w:type="gramStart"/>
            <w:r w:rsidRPr="00D21C08">
              <w:rPr>
                <w:rFonts w:ascii="Arial" w:hAnsi="Arial" w:cs="Arial"/>
                <w:sz w:val="22"/>
              </w:rPr>
              <w:t>legends contained in the Confidential Information, and shall be marked to indicate their confidential nature</w:t>
            </w:r>
            <w:proofErr w:type="gramEnd"/>
            <w:r w:rsidRPr="00D21C08">
              <w:rPr>
                <w:rFonts w:ascii="Arial" w:hAnsi="Arial" w:cs="Arial"/>
                <w:sz w:val="22"/>
              </w:rPr>
              <w:t>.</w:t>
            </w:r>
            <w:r w:rsidR="00911CD3" w:rsidRPr="00D21C08">
              <w:rPr>
                <w:rFonts w:ascii="Arial" w:hAnsi="Arial" w:cs="Arial"/>
                <w:sz w:val="22"/>
              </w:rPr>
              <w:t xml:space="preserve"> </w:t>
            </w:r>
          </w:p>
          <w:p w14:paraId="033ECB2E" w14:textId="77777777" w:rsidR="005C2F3D" w:rsidRPr="00D21C08" w:rsidRDefault="005C2F3D" w:rsidP="005C2F3D">
            <w:pPr>
              <w:ind w:firstLine="720"/>
              <w:jc w:val="both"/>
              <w:rPr>
                <w:rFonts w:ascii="Arial" w:hAnsi="Arial" w:cs="Arial"/>
                <w:b/>
                <w:sz w:val="22"/>
              </w:rPr>
            </w:pPr>
          </w:p>
          <w:p w14:paraId="5BAD9C03" w14:textId="77777777" w:rsidR="008C6552" w:rsidRPr="00D21C08" w:rsidRDefault="008C6552" w:rsidP="005C2F3D">
            <w:pPr>
              <w:ind w:firstLine="720"/>
              <w:jc w:val="both"/>
              <w:rPr>
                <w:rFonts w:ascii="Arial" w:hAnsi="Arial" w:cs="Arial"/>
                <w:b/>
                <w:sz w:val="22"/>
              </w:rPr>
            </w:pPr>
          </w:p>
          <w:p w14:paraId="2E470884" w14:textId="77777777" w:rsidR="008C6552" w:rsidRPr="00D21C08" w:rsidRDefault="008C6552" w:rsidP="005C2F3D">
            <w:pPr>
              <w:ind w:firstLine="720"/>
              <w:jc w:val="both"/>
              <w:rPr>
                <w:rFonts w:ascii="Arial" w:hAnsi="Arial" w:cs="Arial"/>
                <w:b/>
                <w:sz w:val="22"/>
              </w:rPr>
            </w:pPr>
          </w:p>
          <w:p w14:paraId="0A1DBF01" w14:textId="77777777" w:rsidR="008C6552" w:rsidRPr="00D21C08" w:rsidRDefault="008C6552" w:rsidP="005C2F3D">
            <w:pPr>
              <w:ind w:firstLine="720"/>
              <w:jc w:val="both"/>
              <w:rPr>
                <w:rFonts w:ascii="Arial" w:hAnsi="Arial" w:cs="Arial"/>
                <w:b/>
                <w:sz w:val="16"/>
                <w:szCs w:val="16"/>
              </w:rPr>
            </w:pPr>
          </w:p>
          <w:p w14:paraId="1B05450E" w14:textId="32F4DF20" w:rsidR="005C2F3D" w:rsidRPr="00D21C08" w:rsidRDefault="005C2F3D" w:rsidP="005C2F3D">
            <w:pPr>
              <w:ind w:firstLine="365"/>
              <w:jc w:val="both"/>
              <w:rPr>
                <w:rFonts w:ascii="Arial" w:hAnsi="Arial" w:cs="Arial"/>
                <w:sz w:val="22"/>
              </w:rPr>
            </w:pPr>
            <w:proofErr w:type="gramStart"/>
            <w:r w:rsidRPr="00D21C08">
              <w:rPr>
                <w:rFonts w:ascii="Arial" w:hAnsi="Arial" w:cs="Arial"/>
                <w:b/>
                <w:sz w:val="22"/>
              </w:rPr>
              <w:t>4.</w:t>
            </w:r>
            <w:r w:rsidRPr="00D21C08">
              <w:rPr>
                <w:rFonts w:ascii="Arial" w:hAnsi="Arial" w:cs="Arial"/>
                <w:b/>
                <w:sz w:val="22"/>
              </w:rPr>
              <w:tab/>
            </w:r>
            <w:r w:rsidRPr="00D21C08">
              <w:rPr>
                <w:rFonts w:ascii="Arial" w:hAnsi="Arial" w:cs="Arial"/>
                <w:b/>
                <w:sz w:val="22"/>
                <w:u w:val="single"/>
              </w:rPr>
              <w:t>Ownership of Confidential Info</w:t>
            </w:r>
            <w:r w:rsidRPr="00D21C08">
              <w:rPr>
                <w:rFonts w:ascii="Arial" w:hAnsi="Arial" w:cs="Arial"/>
                <w:b/>
                <w:sz w:val="22"/>
                <w:u w:val="single"/>
              </w:rPr>
              <w:t>r</w:t>
            </w:r>
            <w:r w:rsidRPr="00D21C08">
              <w:rPr>
                <w:rFonts w:ascii="Arial" w:hAnsi="Arial" w:cs="Arial"/>
                <w:b/>
                <w:sz w:val="22"/>
                <w:u w:val="single"/>
              </w:rPr>
              <w:t>mation</w:t>
            </w:r>
            <w:r w:rsidRPr="00D21C08">
              <w:rPr>
                <w:rFonts w:ascii="Arial" w:hAnsi="Arial" w:cs="Arial"/>
                <w:sz w:val="22"/>
              </w:rPr>
              <w:t>.</w:t>
            </w:r>
            <w:proofErr w:type="gramEnd"/>
            <w:r w:rsidRPr="00D21C08">
              <w:rPr>
                <w:rFonts w:ascii="Arial" w:hAnsi="Arial" w:cs="Arial"/>
                <w:sz w:val="22"/>
              </w:rPr>
              <w:t xml:space="preserve"> The Disclosing Party shall continue to be the exclusive owner of all right, title, and i</w:t>
            </w:r>
            <w:r w:rsidRPr="00D21C08">
              <w:rPr>
                <w:rFonts w:ascii="Arial" w:hAnsi="Arial" w:cs="Arial"/>
                <w:sz w:val="22"/>
              </w:rPr>
              <w:t>n</w:t>
            </w:r>
            <w:r w:rsidRPr="00D21C08">
              <w:rPr>
                <w:rFonts w:ascii="Arial" w:hAnsi="Arial" w:cs="Arial"/>
                <w:sz w:val="22"/>
              </w:rPr>
              <w:t>terest in, and of all patents, copyrights, trade secrets, trademarks, and proprietary rights in, any Confidential Information made available to the Receiving Party, including, without limitation, all additions, enhancements, modifications, and derivative works of the Confidential Information. Nothing in this Agreement shall be construed to convey to the Receiving Party any license to use, sell, exploit, copy, or further develop the Confidential Information beyond the limited rights and privileges set forth in or contemplated by this Agreement.</w:t>
            </w:r>
          </w:p>
          <w:p w14:paraId="3436FD69" w14:textId="77777777" w:rsidR="005C2F3D" w:rsidRPr="00D21C08" w:rsidRDefault="005C2F3D" w:rsidP="005C2F3D">
            <w:pPr>
              <w:jc w:val="both"/>
              <w:rPr>
                <w:rFonts w:ascii="Arial" w:hAnsi="Arial" w:cs="Arial"/>
                <w:sz w:val="22"/>
              </w:rPr>
            </w:pPr>
          </w:p>
          <w:p w14:paraId="132421EE" w14:textId="77777777" w:rsidR="00C00473" w:rsidRPr="00D21C08" w:rsidRDefault="00C00473" w:rsidP="005C2F3D">
            <w:pPr>
              <w:jc w:val="both"/>
              <w:rPr>
                <w:rFonts w:ascii="Arial" w:hAnsi="Arial" w:cs="Arial"/>
                <w:sz w:val="22"/>
              </w:rPr>
            </w:pPr>
          </w:p>
          <w:p w14:paraId="6C3670D0" w14:textId="77777777" w:rsidR="00C00473" w:rsidRPr="00D21C08" w:rsidRDefault="00C00473" w:rsidP="005C2F3D">
            <w:pPr>
              <w:jc w:val="both"/>
              <w:rPr>
                <w:rFonts w:ascii="Arial" w:hAnsi="Arial" w:cs="Arial"/>
                <w:sz w:val="22"/>
              </w:rPr>
            </w:pPr>
          </w:p>
          <w:p w14:paraId="0AADD439" w14:textId="77777777" w:rsidR="00D21C08" w:rsidRPr="00D21C08" w:rsidRDefault="00D21C08" w:rsidP="005C2F3D">
            <w:pPr>
              <w:jc w:val="both"/>
              <w:rPr>
                <w:rFonts w:ascii="Arial" w:hAnsi="Arial" w:cs="Arial"/>
                <w:sz w:val="22"/>
              </w:rPr>
            </w:pPr>
          </w:p>
          <w:p w14:paraId="3CA46F06" w14:textId="3756B828" w:rsidR="005C2F3D" w:rsidRPr="00D21C08" w:rsidRDefault="005C2F3D" w:rsidP="005C2F3D">
            <w:pPr>
              <w:ind w:firstLine="365"/>
              <w:jc w:val="both"/>
              <w:rPr>
                <w:rFonts w:ascii="Arial" w:hAnsi="Arial" w:cs="Arial"/>
                <w:sz w:val="22"/>
              </w:rPr>
            </w:pPr>
            <w:r w:rsidRPr="00D21C08">
              <w:rPr>
                <w:rFonts w:ascii="Arial" w:hAnsi="Arial" w:cs="Arial"/>
                <w:b/>
                <w:sz w:val="22"/>
              </w:rPr>
              <w:t>5.</w:t>
            </w:r>
            <w:r w:rsidRPr="00D21C08">
              <w:rPr>
                <w:rFonts w:ascii="Arial" w:hAnsi="Arial" w:cs="Arial"/>
                <w:sz w:val="22"/>
              </w:rPr>
              <w:tab/>
            </w:r>
            <w:r w:rsidRPr="00D21C08">
              <w:rPr>
                <w:rFonts w:ascii="Arial" w:hAnsi="Arial" w:cs="Arial"/>
                <w:b/>
                <w:sz w:val="22"/>
                <w:u w:val="single"/>
              </w:rPr>
              <w:t>Return of Confidential Information</w:t>
            </w:r>
            <w:r w:rsidRPr="00D21C08">
              <w:rPr>
                <w:rFonts w:ascii="Arial" w:hAnsi="Arial" w:cs="Arial"/>
                <w:sz w:val="22"/>
              </w:rPr>
              <w:t xml:space="preserve">. </w:t>
            </w:r>
            <w:proofErr w:type="gramStart"/>
            <w:r w:rsidRPr="00D21C08">
              <w:rPr>
                <w:rFonts w:ascii="Arial" w:hAnsi="Arial" w:cs="Arial"/>
                <w:sz w:val="22"/>
              </w:rPr>
              <w:t>Upon the request of the Disclosing Party, whether or not a Possible Transaction is co</w:t>
            </w:r>
            <w:r w:rsidRPr="00D21C08">
              <w:rPr>
                <w:rFonts w:ascii="Arial" w:hAnsi="Arial" w:cs="Arial"/>
                <w:sz w:val="22"/>
              </w:rPr>
              <w:t>n</w:t>
            </w:r>
            <w:r w:rsidRPr="00D21C08">
              <w:rPr>
                <w:rFonts w:ascii="Arial" w:hAnsi="Arial" w:cs="Arial"/>
                <w:sz w:val="22"/>
              </w:rPr>
              <w:t xml:space="preserve">summated or abandoned, the Receiving Party will promptly </w:t>
            </w:r>
            <w:r w:rsidRPr="00D21C08">
              <w:rPr>
                <w:rFonts w:ascii="Arial" w:hAnsi="Arial" w:cs="Arial"/>
                <w:color w:val="000000" w:themeColor="text1"/>
                <w:sz w:val="22"/>
              </w:rPr>
              <w:t>deliver (within 5 working days) to the Disclosing Party or destroy (at the Disclosing Party’s option) all documents and other material in the possession, custody or control of the R</w:t>
            </w:r>
            <w:r w:rsidRPr="00D21C08">
              <w:rPr>
                <w:rFonts w:ascii="Arial" w:hAnsi="Arial" w:cs="Arial"/>
                <w:color w:val="000000" w:themeColor="text1"/>
                <w:sz w:val="22"/>
              </w:rPr>
              <w:t>e</w:t>
            </w:r>
            <w:r w:rsidRPr="00D21C08">
              <w:rPr>
                <w:rFonts w:ascii="Arial" w:hAnsi="Arial" w:cs="Arial"/>
                <w:color w:val="000000" w:themeColor="text1"/>
                <w:sz w:val="22"/>
              </w:rPr>
              <w:t xml:space="preserve">ceiving </w:t>
            </w:r>
            <w:r w:rsidRPr="00D21C08">
              <w:rPr>
                <w:rFonts w:ascii="Arial" w:hAnsi="Arial" w:cs="Arial"/>
                <w:sz w:val="22"/>
              </w:rPr>
              <w:t>Party that bear or incorporate any part of the Confidential Information, including any co</w:t>
            </w:r>
            <w:r w:rsidRPr="00D21C08">
              <w:rPr>
                <w:rFonts w:ascii="Arial" w:hAnsi="Arial" w:cs="Arial"/>
                <w:sz w:val="22"/>
              </w:rPr>
              <w:t>p</w:t>
            </w:r>
            <w:r w:rsidRPr="00D21C08">
              <w:rPr>
                <w:rFonts w:ascii="Arial" w:hAnsi="Arial" w:cs="Arial"/>
                <w:sz w:val="22"/>
              </w:rPr>
              <w:t>ies, compilations, and extracts thereof, in the Receiving Party’s possession or in the posse</w:t>
            </w:r>
            <w:r w:rsidRPr="00D21C08">
              <w:rPr>
                <w:rFonts w:ascii="Arial" w:hAnsi="Arial" w:cs="Arial"/>
                <w:sz w:val="22"/>
              </w:rPr>
              <w:t>s</w:t>
            </w:r>
            <w:r w:rsidRPr="00D21C08">
              <w:rPr>
                <w:rFonts w:ascii="Arial" w:hAnsi="Arial" w:cs="Arial"/>
                <w:sz w:val="22"/>
              </w:rPr>
              <w:lastRenderedPageBreak/>
              <w:t>sion of its Affiliates or Agents, without retaining any copies thereof (including on hard disk, flo</w:t>
            </w:r>
            <w:r w:rsidRPr="00D21C08">
              <w:rPr>
                <w:rFonts w:ascii="Arial" w:hAnsi="Arial" w:cs="Arial"/>
                <w:sz w:val="22"/>
              </w:rPr>
              <w:t>p</w:t>
            </w:r>
            <w:r w:rsidRPr="00D21C08">
              <w:rPr>
                <w:rFonts w:ascii="Arial" w:hAnsi="Arial" w:cs="Arial"/>
                <w:sz w:val="22"/>
              </w:rPr>
              <w:t>py diskette, or any other electronic, magnetic, or digital medium), and shall confirm in writing that this has been done and that no other Confide</w:t>
            </w:r>
            <w:r w:rsidRPr="00D21C08">
              <w:rPr>
                <w:rFonts w:ascii="Arial" w:hAnsi="Arial" w:cs="Arial"/>
                <w:sz w:val="22"/>
              </w:rPr>
              <w:t>n</w:t>
            </w:r>
            <w:r w:rsidRPr="00D21C08">
              <w:rPr>
                <w:rFonts w:ascii="Arial" w:hAnsi="Arial" w:cs="Arial"/>
                <w:sz w:val="22"/>
              </w:rPr>
              <w:t>tial Information or copies exist under the Recei</w:t>
            </w:r>
            <w:r w:rsidRPr="00D21C08">
              <w:rPr>
                <w:rFonts w:ascii="Arial" w:hAnsi="Arial" w:cs="Arial"/>
                <w:sz w:val="22"/>
              </w:rPr>
              <w:t>v</w:t>
            </w:r>
            <w:r w:rsidRPr="00D21C08">
              <w:rPr>
                <w:rFonts w:ascii="Arial" w:hAnsi="Arial" w:cs="Arial"/>
                <w:sz w:val="22"/>
              </w:rPr>
              <w:t>ing Party’s care or control.</w:t>
            </w:r>
            <w:proofErr w:type="gramEnd"/>
            <w:r w:rsidRPr="00D21C08">
              <w:rPr>
                <w:rFonts w:ascii="Arial" w:hAnsi="Arial" w:cs="Arial"/>
                <w:sz w:val="22"/>
              </w:rPr>
              <w:t xml:space="preserve"> Notwithstanding the return of the Confidential Information, the Parties will continue to be bound by the terms and co</w:t>
            </w:r>
            <w:r w:rsidRPr="00D21C08">
              <w:rPr>
                <w:rFonts w:ascii="Arial" w:hAnsi="Arial" w:cs="Arial"/>
                <w:sz w:val="22"/>
              </w:rPr>
              <w:t>n</w:t>
            </w:r>
            <w:r w:rsidRPr="00D21C08">
              <w:rPr>
                <w:rFonts w:ascii="Arial" w:hAnsi="Arial" w:cs="Arial"/>
                <w:sz w:val="22"/>
              </w:rPr>
              <w:t xml:space="preserve">ditions of this Agreement. </w:t>
            </w:r>
          </w:p>
          <w:p w14:paraId="0B4416C5" w14:textId="77777777" w:rsidR="005C2F3D" w:rsidRPr="00671B5C" w:rsidRDefault="005C2F3D" w:rsidP="005C2F3D">
            <w:pPr>
              <w:ind w:firstLine="720"/>
              <w:jc w:val="both"/>
              <w:rPr>
                <w:rFonts w:ascii="Arial" w:hAnsi="Arial" w:cs="Arial"/>
                <w:b/>
                <w:sz w:val="22"/>
              </w:rPr>
            </w:pPr>
          </w:p>
          <w:p w14:paraId="0C9B4659" w14:textId="77777777" w:rsidR="00D02D7E" w:rsidRPr="00671B5C" w:rsidRDefault="00D02D7E" w:rsidP="005C2F3D">
            <w:pPr>
              <w:ind w:firstLine="720"/>
              <w:jc w:val="both"/>
              <w:rPr>
                <w:rFonts w:ascii="Arial" w:hAnsi="Arial" w:cs="Arial"/>
                <w:b/>
                <w:sz w:val="22"/>
              </w:rPr>
            </w:pPr>
          </w:p>
          <w:p w14:paraId="3BE68718" w14:textId="77777777" w:rsidR="00D02D7E" w:rsidRPr="00671B5C" w:rsidRDefault="00D02D7E" w:rsidP="005C2F3D">
            <w:pPr>
              <w:ind w:firstLine="720"/>
              <w:jc w:val="both"/>
              <w:rPr>
                <w:rFonts w:ascii="Arial" w:hAnsi="Arial" w:cs="Arial"/>
                <w:b/>
                <w:sz w:val="22"/>
              </w:rPr>
            </w:pPr>
          </w:p>
          <w:p w14:paraId="4E2A3205" w14:textId="77777777" w:rsidR="005C2F3D" w:rsidRPr="00D21C08" w:rsidRDefault="005C2F3D" w:rsidP="005C2F3D">
            <w:pPr>
              <w:ind w:firstLine="365"/>
              <w:jc w:val="both"/>
              <w:rPr>
                <w:rFonts w:ascii="Arial" w:hAnsi="Arial" w:cs="Arial"/>
                <w:sz w:val="22"/>
              </w:rPr>
            </w:pPr>
            <w:proofErr w:type="gramStart"/>
            <w:r w:rsidRPr="00D21C08">
              <w:rPr>
                <w:rFonts w:ascii="Arial" w:hAnsi="Arial" w:cs="Arial"/>
                <w:b/>
                <w:sz w:val="22"/>
              </w:rPr>
              <w:t>6.</w:t>
            </w:r>
            <w:r w:rsidRPr="00D21C08">
              <w:rPr>
                <w:rFonts w:ascii="Arial" w:hAnsi="Arial" w:cs="Arial"/>
                <w:b/>
                <w:sz w:val="22"/>
              </w:rPr>
              <w:tab/>
            </w:r>
            <w:r w:rsidRPr="00D21C08">
              <w:rPr>
                <w:rFonts w:ascii="Arial" w:hAnsi="Arial" w:cs="Arial"/>
                <w:b/>
                <w:sz w:val="22"/>
                <w:u w:val="single"/>
              </w:rPr>
              <w:t>Non-Circumvention</w:t>
            </w:r>
            <w:r w:rsidRPr="00D21C08">
              <w:rPr>
                <w:rFonts w:ascii="Arial" w:hAnsi="Arial" w:cs="Arial"/>
                <w:b/>
                <w:sz w:val="22"/>
              </w:rPr>
              <w:t>.</w:t>
            </w:r>
            <w:proofErr w:type="gramEnd"/>
            <w:r w:rsidRPr="00D21C08">
              <w:rPr>
                <w:rFonts w:ascii="Arial" w:hAnsi="Arial" w:cs="Arial"/>
                <w:b/>
                <w:sz w:val="22"/>
              </w:rPr>
              <w:t xml:space="preserve"> </w:t>
            </w:r>
            <w:r w:rsidRPr="00D21C08">
              <w:rPr>
                <w:rFonts w:ascii="Arial" w:hAnsi="Arial" w:cs="Arial"/>
                <w:sz w:val="22"/>
              </w:rPr>
              <w:t>For twenty-four (24) months after the effective date of this Agreement, each Party and its representatives, affiliates, officers and directors, separately and individually, will not make any effort to circu</w:t>
            </w:r>
            <w:r w:rsidRPr="00D21C08">
              <w:rPr>
                <w:rFonts w:ascii="Arial" w:hAnsi="Arial" w:cs="Arial"/>
                <w:sz w:val="22"/>
              </w:rPr>
              <w:t>m</w:t>
            </w:r>
            <w:r w:rsidRPr="00D21C08">
              <w:rPr>
                <w:rFonts w:ascii="Arial" w:hAnsi="Arial" w:cs="Arial"/>
                <w:sz w:val="22"/>
              </w:rPr>
              <w:t xml:space="preserve">vent the terms of this Agreement in an attempt to gain the benefits or considerations granted to it under the Agreement by taking any actions to indirectly gain the benefits of the Confidential Information, including but not limited to hiring or contracting with any present or future employee of </w:t>
            </w:r>
            <w:proofErr w:type="spellStart"/>
            <w:r w:rsidRPr="00D21C08">
              <w:rPr>
                <w:rFonts w:ascii="Arial" w:hAnsi="Arial" w:cs="Arial"/>
                <w:sz w:val="22"/>
              </w:rPr>
              <w:t>Acell</w:t>
            </w:r>
            <w:proofErr w:type="spellEnd"/>
            <w:r w:rsidRPr="00D21C08">
              <w:rPr>
                <w:rFonts w:ascii="Arial" w:hAnsi="Arial" w:cs="Arial"/>
                <w:sz w:val="22"/>
              </w:rPr>
              <w:t xml:space="preserve"> or its affiliates.</w:t>
            </w:r>
          </w:p>
          <w:p w14:paraId="43CDDB55" w14:textId="77777777" w:rsidR="005C2F3D" w:rsidRPr="00671B5C" w:rsidRDefault="005C2F3D" w:rsidP="005C2F3D">
            <w:pPr>
              <w:ind w:firstLine="720"/>
              <w:jc w:val="both"/>
              <w:rPr>
                <w:rFonts w:ascii="Arial" w:hAnsi="Arial" w:cs="Arial"/>
                <w:b/>
                <w:sz w:val="22"/>
              </w:rPr>
            </w:pPr>
          </w:p>
          <w:p w14:paraId="5646C4CC" w14:textId="77777777" w:rsidR="003E7B8E" w:rsidRPr="00671B5C" w:rsidRDefault="003E7B8E" w:rsidP="005C2F3D">
            <w:pPr>
              <w:ind w:firstLine="720"/>
              <w:jc w:val="both"/>
              <w:rPr>
                <w:rFonts w:ascii="Arial" w:hAnsi="Arial" w:cs="Arial"/>
                <w:b/>
                <w:sz w:val="22"/>
              </w:rPr>
            </w:pPr>
          </w:p>
          <w:p w14:paraId="73F8B36D" w14:textId="77777777" w:rsidR="003E7B8E" w:rsidRPr="00671B5C" w:rsidRDefault="003E7B8E" w:rsidP="005C2F3D">
            <w:pPr>
              <w:ind w:firstLine="720"/>
              <w:jc w:val="both"/>
              <w:rPr>
                <w:rFonts w:ascii="Arial" w:hAnsi="Arial" w:cs="Arial"/>
                <w:b/>
                <w:sz w:val="22"/>
              </w:rPr>
            </w:pPr>
          </w:p>
          <w:p w14:paraId="4B642CD6" w14:textId="6AFE03D4" w:rsidR="005C2F3D" w:rsidRPr="00D21C08" w:rsidRDefault="005C2F3D" w:rsidP="005C2F3D">
            <w:pPr>
              <w:ind w:firstLine="365"/>
              <w:jc w:val="both"/>
              <w:rPr>
                <w:rFonts w:ascii="Arial" w:hAnsi="Arial" w:cs="Arial"/>
                <w:bCs/>
                <w:sz w:val="22"/>
              </w:rPr>
            </w:pPr>
            <w:proofErr w:type="gramStart"/>
            <w:r w:rsidRPr="00D21C08">
              <w:rPr>
                <w:rFonts w:ascii="Arial" w:hAnsi="Arial" w:cs="Arial"/>
                <w:b/>
                <w:sz w:val="22"/>
              </w:rPr>
              <w:t>7.</w:t>
            </w:r>
            <w:r w:rsidRPr="00D21C08">
              <w:rPr>
                <w:rFonts w:ascii="Arial" w:hAnsi="Arial" w:cs="Arial"/>
                <w:b/>
                <w:sz w:val="22"/>
              </w:rPr>
              <w:tab/>
            </w:r>
            <w:r w:rsidRPr="00D21C08">
              <w:rPr>
                <w:rFonts w:ascii="Arial" w:hAnsi="Arial" w:cs="Arial"/>
                <w:b/>
                <w:sz w:val="22"/>
                <w:u w:val="single"/>
              </w:rPr>
              <w:t>Authority/Obligation to Bind Affiliates</w:t>
            </w:r>
            <w:r w:rsidRPr="00D21C08">
              <w:rPr>
                <w:rFonts w:ascii="Arial" w:hAnsi="Arial" w:cs="Arial"/>
                <w:bCs/>
                <w:sz w:val="22"/>
              </w:rPr>
              <w:t>.</w:t>
            </w:r>
            <w:proofErr w:type="gramEnd"/>
            <w:r w:rsidRPr="00D21C08">
              <w:rPr>
                <w:rFonts w:ascii="Arial" w:hAnsi="Arial" w:cs="Arial"/>
                <w:bCs/>
                <w:sz w:val="22"/>
              </w:rPr>
              <w:t xml:space="preserve"> </w:t>
            </w:r>
            <w:proofErr w:type="gramStart"/>
            <w:r w:rsidRPr="00D21C08">
              <w:rPr>
                <w:rFonts w:ascii="Arial" w:hAnsi="Arial" w:cs="Arial"/>
                <w:bCs/>
                <w:sz w:val="22"/>
              </w:rPr>
              <w:t>Each Party and the individual signing hereunder on behalf of such Party hereby represents and warrant that the Party and the undersigned have the authority to bind the Party and any other A</w:t>
            </w:r>
            <w:r w:rsidRPr="00D21C08">
              <w:rPr>
                <w:rFonts w:ascii="Arial" w:hAnsi="Arial" w:cs="Arial"/>
                <w:bCs/>
                <w:sz w:val="22"/>
              </w:rPr>
              <w:t>f</w:t>
            </w:r>
            <w:r w:rsidRPr="00D21C08">
              <w:rPr>
                <w:rFonts w:ascii="Arial" w:hAnsi="Arial" w:cs="Arial"/>
                <w:bCs/>
                <w:sz w:val="22"/>
              </w:rPr>
              <w:t>filiates or Agents of the Party to the provisions of this Agreement, and that the Party shall be r</w:t>
            </w:r>
            <w:r w:rsidRPr="00D21C08">
              <w:rPr>
                <w:rFonts w:ascii="Arial" w:hAnsi="Arial" w:cs="Arial"/>
                <w:bCs/>
                <w:sz w:val="22"/>
              </w:rPr>
              <w:t>e</w:t>
            </w:r>
            <w:r w:rsidRPr="00D21C08">
              <w:rPr>
                <w:rFonts w:ascii="Arial" w:hAnsi="Arial" w:cs="Arial"/>
                <w:bCs/>
                <w:sz w:val="22"/>
              </w:rPr>
              <w:t>sponsible for binding its Affiliates, Agents, or any other party to whom it discloses Confidential I</w:t>
            </w:r>
            <w:r w:rsidRPr="00D21C08">
              <w:rPr>
                <w:rFonts w:ascii="Arial" w:hAnsi="Arial" w:cs="Arial"/>
                <w:bCs/>
                <w:sz w:val="22"/>
              </w:rPr>
              <w:t>n</w:t>
            </w:r>
            <w:r w:rsidRPr="00D21C08">
              <w:rPr>
                <w:rFonts w:ascii="Arial" w:hAnsi="Arial" w:cs="Arial"/>
                <w:bCs/>
                <w:sz w:val="22"/>
              </w:rPr>
              <w:t>formation t</w:t>
            </w:r>
            <w:r w:rsidR="00E0192C">
              <w:rPr>
                <w:rFonts w:ascii="Arial" w:hAnsi="Arial" w:cs="Arial"/>
                <w:bCs/>
                <w:sz w:val="22"/>
              </w:rPr>
              <w:t>o the terms of this Agreement.</w:t>
            </w:r>
            <w:proofErr w:type="gramEnd"/>
            <w:r w:rsidR="00E0192C">
              <w:rPr>
                <w:rFonts w:ascii="Arial" w:hAnsi="Arial" w:cs="Arial"/>
                <w:bCs/>
                <w:sz w:val="22"/>
              </w:rPr>
              <w:t xml:space="preserve"> </w:t>
            </w:r>
            <w:r w:rsidRPr="00D21C08">
              <w:rPr>
                <w:rFonts w:ascii="Arial" w:hAnsi="Arial" w:cs="Arial"/>
                <w:sz w:val="22"/>
              </w:rPr>
              <w:t>The obligations and duties imposed by this Agre</w:t>
            </w:r>
            <w:r w:rsidRPr="00D21C08">
              <w:rPr>
                <w:rFonts w:ascii="Arial" w:hAnsi="Arial" w:cs="Arial"/>
                <w:sz w:val="22"/>
              </w:rPr>
              <w:t>e</w:t>
            </w:r>
            <w:r w:rsidRPr="00D21C08">
              <w:rPr>
                <w:rFonts w:ascii="Arial" w:hAnsi="Arial" w:cs="Arial"/>
                <w:sz w:val="22"/>
              </w:rPr>
              <w:t>ment with respect to any Confidential Info</w:t>
            </w:r>
            <w:r w:rsidRPr="00D21C08">
              <w:rPr>
                <w:rFonts w:ascii="Arial" w:hAnsi="Arial" w:cs="Arial"/>
                <w:sz w:val="22"/>
              </w:rPr>
              <w:t>r</w:t>
            </w:r>
            <w:r w:rsidRPr="00D21C08">
              <w:rPr>
                <w:rFonts w:ascii="Arial" w:hAnsi="Arial" w:cs="Arial"/>
                <w:sz w:val="22"/>
              </w:rPr>
              <w:t xml:space="preserve">mation may be enforced by the Disclosing Party against </w:t>
            </w:r>
            <w:proofErr w:type="gramStart"/>
            <w:r w:rsidRPr="00D21C08">
              <w:rPr>
                <w:rFonts w:ascii="Arial" w:hAnsi="Arial" w:cs="Arial"/>
                <w:sz w:val="22"/>
              </w:rPr>
              <w:t>any and all</w:t>
            </w:r>
            <w:proofErr w:type="gramEnd"/>
            <w:r w:rsidRPr="00D21C08">
              <w:rPr>
                <w:rFonts w:ascii="Arial" w:hAnsi="Arial" w:cs="Arial"/>
                <w:sz w:val="22"/>
              </w:rPr>
              <w:t xml:space="preserve"> recipients of such Confide</w:t>
            </w:r>
            <w:r w:rsidRPr="00D21C08">
              <w:rPr>
                <w:rFonts w:ascii="Arial" w:hAnsi="Arial" w:cs="Arial"/>
                <w:sz w:val="22"/>
              </w:rPr>
              <w:t>n</w:t>
            </w:r>
            <w:r w:rsidRPr="00D21C08">
              <w:rPr>
                <w:rFonts w:ascii="Arial" w:hAnsi="Arial" w:cs="Arial"/>
                <w:sz w:val="22"/>
              </w:rPr>
              <w:t>tial Information.</w:t>
            </w:r>
          </w:p>
          <w:p w14:paraId="5D18E93A" w14:textId="77777777" w:rsidR="005C2F3D" w:rsidRPr="00671B5C" w:rsidRDefault="005C2F3D" w:rsidP="005C2F3D">
            <w:pPr>
              <w:ind w:firstLine="720"/>
              <w:jc w:val="both"/>
              <w:rPr>
                <w:rFonts w:ascii="Arial" w:hAnsi="Arial" w:cs="Arial"/>
                <w:b/>
                <w:sz w:val="22"/>
              </w:rPr>
            </w:pPr>
          </w:p>
          <w:p w14:paraId="53E28D5B" w14:textId="77777777" w:rsidR="00E0192C" w:rsidRPr="00671B5C" w:rsidRDefault="00E0192C" w:rsidP="005C2F3D">
            <w:pPr>
              <w:ind w:firstLine="720"/>
              <w:jc w:val="both"/>
              <w:rPr>
                <w:rFonts w:ascii="Arial" w:hAnsi="Arial" w:cs="Arial"/>
                <w:b/>
                <w:sz w:val="22"/>
              </w:rPr>
            </w:pPr>
          </w:p>
          <w:p w14:paraId="3555CC61" w14:textId="77777777" w:rsidR="00E0192C" w:rsidRPr="00671B5C" w:rsidRDefault="00E0192C" w:rsidP="005C2F3D">
            <w:pPr>
              <w:ind w:firstLine="720"/>
              <w:jc w:val="both"/>
              <w:rPr>
                <w:rFonts w:ascii="Arial" w:hAnsi="Arial" w:cs="Arial"/>
                <w:b/>
                <w:sz w:val="22"/>
              </w:rPr>
            </w:pPr>
          </w:p>
          <w:p w14:paraId="2BB9BC2C" w14:textId="77777777" w:rsidR="00E0192C" w:rsidRPr="00671B5C" w:rsidRDefault="00E0192C" w:rsidP="005C2F3D">
            <w:pPr>
              <w:ind w:firstLine="720"/>
              <w:jc w:val="both"/>
              <w:rPr>
                <w:rFonts w:ascii="Arial" w:hAnsi="Arial" w:cs="Arial"/>
                <w:b/>
                <w:sz w:val="22"/>
              </w:rPr>
            </w:pPr>
          </w:p>
          <w:p w14:paraId="1FB84DF5" w14:textId="2610404C" w:rsidR="005C2F3D" w:rsidRPr="00D21C08" w:rsidRDefault="005C2F3D" w:rsidP="005C2F3D">
            <w:pPr>
              <w:autoSpaceDE w:val="0"/>
              <w:autoSpaceDN w:val="0"/>
              <w:adjustRightInd w:val="0"/>
              <w:ind w:firstLine="365"/>
              <w:jc w:val="both"/>
              <w:rPr>
                <w:rFonts w:ascii="Arial" w:hAnsi="Arial" w:cs="Arial"/>
                <w:sz w:val="22"/>
                <w:szCs w:val="15"/>
              </w:rPr>
            </w:pPr>
            <w:proofErr w:type="gramStart"/>
            <w:r w:rsidRPr="00D21C08">
              <w:rPr>
                <w:rFonts w:ascii="Arial" w:hAnsi="Arial" w:cs="Arial"/>
                <w:b/>
                <w:bCs/>
                <w:sz w:val="22"/>
                <w:szCs w:val="15"/>
              </w:rPr>
              <w:t>8.</w:t>
            </w:r>
            <w:r w:rsidRPr="00D21C08">
              <w:rPr>
                <w:rFonts w:ascii="Arial" w:hAnsi="Arial" w:cs="Arial"/>
                <w:sz w:val="22"/>
                <w:szCs w:val="15"/>
              </w:rPr>
              <w:tab/>
            </w:r>
            <w:r w:rsidRPr="00D21C08">
              <w:rPr>
                <w:rFonts w:ascii="Arial" w:hAnsi="Arial" w:cs="Arial"/>
                <w:b/>
                <w:bCs/>
                <w:sz w:val="22"/>
                <w:szCs w:val="15"/>
                <w:u w:val="single"/>
              </w:rPr>
              <w:t>No Agency Relationship</w:t>
            </w:r>
            <w:r w:rsidRPr="00D21C08">
              <w:rPr>
                <w:rFonts w:ascii="Arial" w:hAnsi="Arial" w:cs="Arial"/>
                <w:sz w:val="22"/>
                <w:szCs w:val="15"/>
              </w:rPr>
              <w:t>.</w:t>
            </w:r>
            <w:proofErr w:type="gramEnd"/>
            <w:r w:rsidRPr="00D21C08">
              <w:rPr>
                <w:rFonts w:ascii="Arial" w:hAnsi="Arial" w:cs="Arial"/>
                <w:sz w:val="22"/>
                <w:szCs w:val="15"/>
              </w:rPr>
              <w:t xml:space="preserve"> This Agre</w:t>
            </w:r>
            <w:r w:rsidRPr="00D21C08">
              <w:rPr>
                <w:rFonts w:ascii="Arial" w:hAnsi="Arial" w:cs="Arial"/>
                <w:sz w:val="22"/>
                <w:szCs w:val="15"/>
              </w:rPr>
              <w:t>e</w:t>
            </w:r>
            <w:r w:rsidRPr="00D21C08">
              <w:rPr>
                <w:rFonts w:ascii="Arial" w:hAnsi="Arial" w:cs="Arial"/>
                <w:sz w:val="22"/>
                <w:szCs w:val="15"/>
              </w:rPr>
              <w:t>ment does not create any agency or partnership relationship of any kind.</w:t>
            </w:r>
          </w:p>
          <w:p w14:paraId="7C937B74" w14:textId="77777777" w:rsidR="005C2F3D" w:rsidRPr="00D21C08" w:rsidRDefault="005C2F3D" w:rsidP="005C2F3D">
            <w:pPr>
              <w:autoSpaceDE w:val="0"/>
              <w:autoSpaceDN w:val="0"/>
              <w:adjustRightInd w:val="0"/>
              <w:ind w:firstLine="720"/>
              <w:jc w:val="both"/>
              <w:rPr>
                <w:rFonts w:ascii="Arial" w:hAnsi="Arial" w:cs="Arial"/>
                <w:sz w:val="22"/>
                <w:szCs w:val="15"/>
              </w:rPr>
            </w:pPr>
          </w:p>
          <w:p w14:paraId="40F40DF9" w14:textId="02CF6FDC" w:rsidR="005C2F3D" w:rsidRPr="00D21C08" w:rsidRDefault="005C2F3D" w:rsidP="005C2F3D">
            <w:pPr>
              <w:autoSpaceDE w:val="0"/>
              <w:autoSpaceDN w:val="0"/>
              <w:adjustRightInd w:val="0"/>
              <w:ind w:firstLine="365"/>
              <w:jc w:val="both"/>
              <w:rPr>
                <w:rFonts w:ascii="Arial" w:hAnsi="Arial" w:cs="Arial"/>
                <w:b/>
                <w:sz w:val="22"/>
                <w:szCs w:val="15"/>
              </w:rPr>
            </w:pPr>
            <w:proofErr w:type="gramStart"/>
            <w:r w:rsidRPr="00D21C08">
              <w:rPr>
                <w:rFonts w:ascii="Arial" w:hAnsi="Arial" w:cs="Arial"/>
                <w:b/>
                <w:sz w:val="22"/>
                <w:szCs w:val="15"/>
              </w:rPr>
              <w:t>9.</w:t>
            </w:r>
            <w:r w:rsidRPr="00D21C08">
              <w:rPr>
                <w:rFonts w:ascii="Arial" w:hAnsi="Arial" w:cs="Arial"/>
                <w:b/>
                <w:sz w:val="22"/>
                <w:szCs w:val="15"/>
              </w:rPr>
              <w:tab/>
            </w:r>
            <w:r w:rsidRPr="00D21C08">
              <w:rPr>
                <w:rFonts w:ascii="Arial" w:hAnsi="Arial" w:cs="Arial"/>
                <w:b/>
                <w:sz w:val="22"/>
                <w:szCs w:val="15"/>
                <w:u w:val="single"/>
              </w:rPr>
              <w:t>No License, no transfer of Rights</w:t>
            </w:r>
            <w:r w:rsidRPr="00D21C08">
              <w:rPr>
                <w:rFonts w:ascii="Arial" w:hAnsi="Arial" w:cs="Arial"/>
                <w:b/>
                <w:sz w:val="22"/>
                <w:szCs w:val="15"/>
              </w:rPr>
              <w:t>.</w:t>
            </w:r>
            <w:proofErr w:type="gramEnd"/>
            <w:r w:rsidRPr="00D21C08">
              <w:rPr>
                <w:rFonts w:ascii="Arial" w:hAnsi="Arial" w:cs="Arial"/>
                <w:b/>
                <w:sz w:val="22"/>
                <w:szCs w:val="15"/>
              </w:rPr>
              <w:t xml:space="preserve"> </w:t>
            </w:r>
            <w:r w:rsidRPr="00D21C08">
              <w:rPr>
                <w:rFonts w:ascii="Arial" w:hAnsi="Arial" w:cs="Arial"/>
                <w:sz w:val="22"/>
                <w:szCs w:val="15"/>
                <w:lang w:val="en-GB"/>
              </w:rPr>
              <w:t xml:space="preserve">The Parties acknowledge and agree that this Agreement shall not be construed as creating, conveying, transferring, granting or conferring </w:t>
            </w:r>
            <w:r w:rsidRPr="00D21C08">
              <w:rPr>
                <w:rFonts w:ascii="Arial" w:hAnsi="Arial" w:cs="Arial"/>
                <w:sz w:val="22"/>
                <w:szCs w:val="15"/>
                <w:lang w:val="en-GB"/>
              </w:rPr>
              <w:lastRenderedPageBreak/>
              <w:t xml:space="preserve">upon either Party any rights, license or authority in or to the information exchanged, except the limited right to use Confidential Information </w:t>
            </w:r>
            <w:r w:rsidRPr="00D21C08">
              <w:rPr>
                <w:rFonts w:ascii="Arial" w:hAnsi="Arial" w:cs="Arial"/>
                <w:sz w:val="22"/>
                <w:szCs w:val="15"/>
              </w:rPr>
              <w:t>in connection with the Purpose</w:t>
            </w:r>
            <w:r w:rsidRPr="00D21C08">
              <w:rPr>
                <w:rFonts w:ascii="Arial" w:hAnsi="Arial" w:cs="Arial"/>
                <w:sz w:val="22"/>
                <w:szCs w:val="15"/>
                <w:lang w:val="en-GB"/>
              </w:rPr>
              <w:t xml:space="preserve">. Furthermore and specifically, no license or conveyance of any intellectual property rights </w:t>
            </w:r>
            <w:proofErr w:type="gramStart"/>
            <w:r w:rsidRPr="00D21C08">
              <w:rPr>
                <w:rFonts w:ascii="Arial" w:hAnsi="Arial" w:cs="Arial"/>
                <w:sz w:val="22"/>
                <w:szCs w:val="15"/>
                <w:lang w:val="en-GB"/>
              </w:rPr>
              <w:t>is granted or implied by this Agreement</w:t>
            </w:r>
            <w:proofErr w:type="gramEnd"/>
            <w:r w:rsidRPr="00D21C08">
              <w:rPr>
                <w:rFonts w:ascii="Arial" w:hAnsi="Arial" w:cs="Arial"/>
                <w:sz w:val="22"/>
                <w:szCs w:val="15"/>
                <w:lang w:val="en-GB"/>
              </w:rPr>
              <w:t>. A</w:t>
            </w:r>
            <w:r w:rsidRPr="00D21C08">
              <w:rPr>
                <w:rFonts w:ascii="Arial" w:hAnsi="Arial" w:cs="Arial"/>
                <w:sz w:val="22"/>
                <w:szCs w:val="15"/>
              </w:rPr>
              <w:t>t no time shall Receiving Party derive directly or indirectly from the po</w:t>
            </w:r>
            <w:r w:rsidRPr="00D21C08">
              <w:rPr>
                <w:rFonts w:ascii="Arial" w:hAnsi="Arial" w:cs="Arial"/>
                <w:sz w:val="22"/>
                <w:szCs w:val="15"/>
              </w:rPr>
              <w:t>s</w:t>
            </w:r>
            <w:r w:rsidRPr="00D21C08">
              <w:rPr>
                <w:rFonts w:ascii="Arial" w:hAnsi="Arial" w:cs="Arial"/>
                <w:sz w:val="22"/>
                <w:szCs w:val="15"/>
              </w:rPr>
              <w:t>session or use of Confidential Information any right, title or interest therein nor claim any legal rights either by means of patent application or otherwise with regard to processes and products derived from or based on the Confidential Info</w:t>
            </w:r>
            <w:r w:rsidRPr="00D21C08">
              <w:rPr>
                <w:rFonts w:ascii="Arial" w:hAnsi="Arial" w:cs="Arial"/>
                <w:sz w:val="22"/>
                <w:szCs w:val="15"/>
              </w:rPr>
              <w:t>r</w:t>
            </w:r>
            <w:r w:rsidRPr="00D21C08">
              <w:rPr>
                <w:rFonts w:ascii="Arial" w:hAnsi="Arial" w:cs="Arial"/>
                <w:sz w:val="22"/>
                <w:szCs w:val="15"/>
              </w:rPr>
              <w:t>mation.</w:t>
            </w:r>
          </w:p>
          <w:p w14:paraId="6DC8D49C" w14:textId="77777777" w:rsidR="005C2F3D" w:rsidRPr="00671B5C" w:rsidRDefault="005C2F3D" w:rsidP="005C2F3D">
            <w:pPr>
              <w:jc w:val="both"/>
              <w:rPr>
                <w:rFonts w:ascii="Arial" w:hAnsi="Arial" w:cs="Arial"/>
                <w:b/>
                <w:sz w:val="22"/>
              </w:rPr>
            </w:pPr>
          </w:p>
          <w:p w14:paraId="665A615F" w14:textId="77777777" w:rsidR="00026B16" w:rsidRPr="00671B5C" w:rsidRDefault="00026B16" w:rsidP="005C2F3D">
            <w:pPr>
              <w:jc w:val="both"/>
              <w:rPr>
                <w:rFonts w:ascii="Arial" w:hAnsi="Arial" w:cs="Arial"/>
                <w:b/>
                <w:sz w:val="22"/>
              </w:rPr>
            </w:pPr>
          </w:p>
          <w:p w14:paraId="345670CC" w14:textId="77777777" w:rsidR="00026B16" w:rsidRPr="00671B5C" w:rsidRDefault="00026B16" w:rsidP="005C2F3D">
            <w:pPr>
              <w:jc w:val="both"/>
              <w:rPr>
                <w:rFonts w:ascii="Arial" w:hAnsi="Arial" w:cs="Arial"/>
                <w:b/>
                <w:sz w:val="16"/>
                <w:szCs w:val="16"/>
              </w:rPr>
            </w:pPr>
          </w:p>
          <w:p w14:paraId="4C9145A1" w14:textId="04B6D61E" w:rsidR="005C2F3D" w:rsidRPr="00D21C08" w:rsidRDefault="005C2F3D" w:rsidP="005C2F3D">
            <w:pPr>
              <w:ind w:firstLine="365"/>
              <w:jc w:val="both"/>
              <w:rPr>
                <w:rFonts w:ascii="Arial" w:hAnsi="Arial" w:cs="Arial"/>
                <w:sz w:val="22"/>
              </w:rPr>
            </w:pPr>
            <w:proofErr w:type="gramStart"/>
            <w:r w:rsidRPr="00D21C08">
              <w:rPr>
                <w:rFonts w:ascii="Arial" w:hAnsi="Arial" w:cs="Arial"/>
                <w:b/>
                <w:sz w:val="22"/>
              </w:rPr>
              <w:t>10.</w:t>
            </w:r>
            <w:r w:rsidRPr="00D21C08">
              <w:rPr>
                <w:rFonts w:ascii="Arial" w:hAnsi="Arial" w:cs="Arial"/>
                <w:sz w:val="22"/>
              </w:rPr>
              <w:tab/>
            </w:r>
            <w:r w:rsidRPr="00D21C08">
              <w:rPr>
                <w:rFonts w:ascii="Arial" w:hAnsi="Arial" w:cs="Arial"/>
                <w:b/>
                <w:sz w:val="22"/>
                <w:u w:val="single"/>
              </w:rPr>
              <w:t>Effect of Discussions</w:t>
            </w:r>
            <w:r w:rsidRPr="00D21C08">
              <w:rPr>
                <w:rFonts w:ascii="Arial" w:hAnsi="Arial" w:cs="Arial"/>
                <w:sz w:val="22"/>
              </w:rPr>
              <w:t>.</w:t>
            </w:r>
            <w:proofErr w:type="gramEnd"/>
            <w:r w:rsidRPr="00D21C08">
              <w:rPr>
                <w:rFonts w:ascii="Arial" w:hAnsi="Arial" w:cs="Arial"/>
                <w:sz w:val="22"/>
              </w:rPr>
              <w:t xml:space="preserve"> </w:t>
            </w:r>
            <w:proofErr w:type="gramStart"/>
            <w:r w:rsidRPr="00D21C08">
              <w:rPr>
                <w:rFonts w:ascii="Arial" w:hAnsi="Arial" w:cs="Arial"/>
                <w:sz w:val="22"/>
              </w:rPr>
              <w:t>Unless and until a definitive agreement between the Parties with respect to a Possible Transaction has been ex</w:t>
            </w:r>
            <w:r w:rsidRPr="00D21C08">
              <w:rPr>
                <w:rFonts w:ascii="Arial" w:hAnsi="Arial" w:cs="Arial"/>
                <w:sz w:val="22"/>
              </w:rPr>
              <w:t>e</w:t>
            </w:r>
            <w:r w:rsidRPr="00D21C08">
              <w:rPr>
                <w:rFonts w:ascii="Arial" w:hAnsi="Arial" w:cs="Arial"/>
                <w:sz w:val="22"/>
              </w:rPr>
              <w:t>cuted and delivered by each Party, neither Party will be under any obligation whatsoever with r</w:t>
            </w:r>
            <w:r w:rsidRPr="00D21C08">
              <w:rPr>
                <w:rFonts w:ascii="Arial" w:hAnsi="Arial" w:cs="Arial"/>
                <w:sz w:val="22"/>
              </w:rPr>
              <w:t>e</w:t>
            </w:r>
            <w:r w:rsidRPr="00D21C08">
              <w:rPr>
                <w:rFonts w:ascii="Arial" w:hAnsi="Arial" w:cs="Arial"/>
                <w:sz w:val="22"/>
              </w:rPr>
              <w:t>spect to such a transaction by virtue of this Agreement or any other written or oral expre</w:t>
            </w:r>
            <w:r w:rsidRPr="00D21C08">
              <w:rPr>
                <w:rFonts w:ascii="Arial" w:hAnsi="Arial" w:cs="Arial"/>
                <w:sz w:val="22"/>
              </w:rPr>
              <w:t>s</w:t>
            </w:r>
            <w:r w:rsidRPr="00D21C08">
              <w:rPr>
                <w:rFonts w:ascii="Arial" w:hAnsi="Arial" w:cs="Arial"/>
                <w:sz w:val="22"/>
              </w:rPr>
              <w:t>sion with respect to such a transaction by any of the Parties’ Agents or representatives.</w:t>
            </w:r>
            <w:proofErr w:type="gramEnd"/>
          </w:p>
          <w:p w14:paraId="7C290D1F" w14:textId="77777777" w:rsidR="005C2F3D" w:rsidRPr="00D21C08" w:rsidRDefault="005C2F3D" w:rsidP="005C2F3D">
            <w:pPr>
              <w:ind w:firstLine="720"/>
              <w:jc w:val="both"/>
              <w:rPr>
                <w:rFonts w:ascii="Arial" w:hAnsi="Arial" w:cs="Arial"/>
                <w:sz w:val="22"/>
              </w:rPr>
            </w:pPr>
          </w:p>
          <w:p w14:paraId="4DE96415" w14:textId="58609864" w:rsidR="005C2F3D" w:rsidRPr="00D21C08" w:rsidRDefault="005C2F3D" w:rsidP="005C2F3D">
            <w:pPr>
              <w:ind w:firstLine="365"/>
              <w:jc w:val="both"/>
              <w:rPr>
                <w:rFonts w:ascii="Arial" w:hAnsi="Arial" w:cs="Arial"/>
                <w:sz w:val="22"/>
              </w:rPr>
            </w:pPr>
            <w:proofErr w:type="gramStart"/>
            <w:r w:rsidRPr="00D21C08">
              <w:rPr>
                <w:rFonts w:ascii="Arial" w:hAnsi="Arial" w:cs="Arial"/>
                <w:b/>
                <w:bCs/>
                <w:sz w:val="22"/>
              </w:rPr>
              <w:t>11.</w:t>
            </w:r>
            <w:r w:rsidRPr="00D21C08">
              <w:rPr>
                <w:rFonts w:ascii="Arial" w:hAnsi="Arial" w:cs="Arial"/>
                <w:sz w:val="22"/>
              </w:rPr>
              <w:tab/>
            </w:r>
            <w:r w:rsidRPr="00D21C08">
              <w:rPr>
                <w:rFonts w:ascii="Arial" w:hAnsi="Arial" w:cs="Arial"/>
                <w:b/>
                <w:sz w:val="22"/>
                <w:u w:val="single"/>
              </w:rPr>
              <w:t>No Publicity</w:t>
            </w:r>
            <w:r w:rsidRPr="00D21C08">
              <w:rPr>
                <w:rFonts w:ascii="Arial" w:hAnsi="Arial" w:cs="Arial"/>
                <w:bCs/>
                <w:sz w:val="22"/>
              </w:rPr>
              <w:t>.</w:t>
            </w:r>
            <w:proofErr w:type="gramEnd"/>
            <w:r w:rsidRPr="00D21C08">
              <w:rPr>
                <w:rFonts w:ascii="Arial" w:hAnsi="Arial" w:cs="Arial"/>
                <w:bCs/>
                <w:sz w:val="22"/>
              </w:rPr>
              <w:t xml:space="preserve"> </w:t>
            </w:r>
            <w:proofErr w:type="gramStart"/>
            <w:r w:rsidRPr="00D21C08">
              <w:rPr>
                <w:rFonts w:ascii="Arial" w:hAnsi="Arial" w:cs="Arial"/>
                <w:sz w:val="22"/>
              </w:rPr>
              <w:t>Without first obtaining the written consent of the other Party, neither Party will issue or release any articles, advertising, publicity, or other matter relating to any Conf</w:t>
            </w:r>
            <w:r w:rsidRPr="00D21C08">
              <w:rPr>
                <w:rFonts w:ascii="Arial" w:hAnsi="Arial" w:cs="Arial"/>
                <w:sz w:val="22"/>
              </w:rPr>
              <w:t>i</w:t>
            </w:r>
            <w:r w:rsidRPr="00D21C08">
              <w:rPr>
                <w:rFonts w:ascii="Arial" w:hAnsi="Arial" w:cs="Arial"/>
                <w:sz w:val="22"/>
              </w:rPr>
              <w:t>dential Information of the other Party (including the fact that a meeting or discussion has taken place between the Parties) or mentioning or i</w:t>
            </w:r>
            <w:r w:rsidRPr="00D21C08">
              <w:rPr>
                <w:rFonts w:ascii="Arial" w:hAnsi="Arial" w:cs="Arial"/>
                <w:sz w:val="22"/>
              </w:rPr>
              <w:t>m</w:t>
            </w:r>
            <w:r w:rsidRPr="00D21C08">
              <w:rPr>
                <w:rFonts w:ascii="Arial" w:hAnsi="Arial" w:cs="Arial"/>
                <w:sz w:val="22"/>
              </w:rPr>
              <w:t>plying the name of the other Party, except as may be required by law (and then only after providing the other Party with an opportunity to review and comment thereon).</w:t>
            </w:r>
            <w:proofErr w:type="gramEnd"/>
          </w:p>
          <w:p w14:paraId="0DB1635B" w14:textId="77777777" w:rsidR="005C2F3D" w:rsidRPr="00671B5C" w:rsidRDefault="005C2F3D" w:rsidP="005C2F3D">
            <w:pPr>
              <w:ind w:firstLine="720"/>
              <w:jc w:val="both"/>
              <w:rPr>
                <w:rFonts w:ascii="Arial" w:hAnsi="Arial" w:cs="Arial"/>
                <w:b/>
                <w:sz w:val="22"/>
              </w:rPr>
            </w:pPr>
          </w:p>
          <w:p w14:paraId="05D26EEB" w14:textId="77777777" w:rsidR="00DB2541" w:rsidRPr="00671B5C" w:rsidRDefault="00DB2541" w:rsidP="005C2F3D">
            <w:pPr>
              <w:ind w:firstLine="720"/>
              <w:jc w:val="both"/>
              <w:rPr>
                <w:rFonts w:ascii="Arial" w:hAnsi="Arial" w:cs="Arial"/>
                <w:b/>
                <w:sz w:val="22"/>
              </w:rPr>
            </w:pPr>
          </w:p>
          <w:p w14:paraId="74F5F05B" w14:textId="77777777" w:rsidR="00DB2541" w:rsidRPr="00671B5C" w:rsidRDefault="00DB2541" w:rsidP="005C2F3D">
            <w:pPr>
              <w:ind w:firstLine="720"/>
              <w:jc w:val="both"/>
              <w:rPr>
                <w:rFonts w:ascii="Arial" w:hAnsi="Arial" w:cs="Arial"/>
                <w:b/>
                <w:sz w:val="22"/>
              </w:rPr>
            </w:pPr>
          </w:p>
          <w:p w14:paraId="693D58D9" w14:textId="280E84A1" w:rsidR="005C2F3D" w:rsidRPr="00D21C08" w:rsidRDefault="005C2F3D" w:rsidP="005C2F3D">
            <w:pPr>
              <w:ind w:firstLine="365"/>
              <w:jc w:val="both"/>
              <w:rPr>
                <w:rFonts w:ascii="Arial" w:hAnsi="Arial" w:cs="Arial"/>
                <w:sz w:val="22"/>
              </w:rPr>
            </w:pPr>
            <w:proofErr w:type="gramStart"/>
            <w:r w:rsidRPr="00D21C08">
              <w:rPr>
                <w:rFonts w:ascii="Arial" w:hAnsi="Arial" w:cs="Arial"/>
                <w:b/>
                <w:sz w:val="22"/>
              </w:rPr>
              <w:t>12.</w:t>
            </w:r>
            <w:r w:rsidRPr="00D21C08">
              <w:rPr>
                <w:rFonts w:ascii="Arial" w:hAnsi="Arial" w:cs="Arial"/>
                <w:sz w:val="22"/>
              </w:rPr>
              <w:tab/>
            </w:r>
            <w:r w:rsidRPr="00D21C08">
              <w:rPr>
                <w:rFonts w:ascii="Arial" w:hAnsi="Arial" w:cs="Arial"/>
                <w:b/>
                <w:sz w:val="22"/>
                <w:u w:val="single"/>
              </w:rPr>
              <w:t>Remedies for Breach</w:t>
            </w:r>
            <w:r w:rsidRPr="00D21C08">
              <w:rPr>
                <w:rFonts w:ascii="Arial" w:hAnsi="Arial" w:cs="Arial"/>
                <w:sz w:val="22"/>
              </w:rPr>
              <w:t>.</w:t>
            </w:r>
            <w:proofErr w:type="gramEnd"/>
            <w:r w:rsidRPr="00D21C08">
              <w:rPr>
                <w:rFonts w:ascii="Arial" w:hAnsi="Arial" w:cs="Arial"/>
                <w:sz w:val="22"/>
              </w:rPr>
              <w:t xml:space="preserve"> Each Receiving Party acknowledges and agrees that disclosure of any Confidential Information will result in i</w:t>
            </w:r>
            <w:r w:rsidRPr="00D21C08">
              <w:rPr>
                <w:rFonts w:ascii="Arial" w:hAnsi="Arial" w:cs="Arial"/>
                <w:sz w:val="22"/>
              </w:rPr>
              <w:t>r</w:t>
            </w:r>
            <w:r w:rsidRPr="00D21C08">
              <w:rPr>
                <w:rFonts w:ascii="Arial" w:hAnsi="Arial" w:cs="Arial"/>
                <w:sz w:val="22"/>
              </w:rPr>
              <w:t>reparable</w:t>
            </w:r>
            <w:r w:rsidR="009627AB">
              <w:rPr>
                <w:rFonts w:ascii="Arial" w:hAnsi="Arial" w:cs="Arial"/>
                <w:sz w:val="22"/>
              </w:rPr>
              <w:t xml:space="preserve"> harm to the Disclosing Party. </w:t>
            </w:r>
            <w:r w:rsidRPr="00D21C08">
              <w:rPr>
                <w:rFonts w:ascii="Arial" w:hAnsi="Arial" w:cs="Arial"/>
                <w:sz w:val="22"/>
              </w:rPr>
              <w:t>Accor</w:t>
            </w:r>
            <w:r w:rsidRPr="00D21C08">
              <w:rPr>
                <w:rFonts w:ascii="Arial" w:hAnsi="Arial" w:cs="Arial"/>
                <w:sz w:val="22"/>
              </w:rPr>
              <w:t>d</w:t>
            </w:r>
            <w:r w:rsidRPr="00D21C08">
              <w:rPr>
                <w:rFonts w:ascii="Arial" w:hAnsi="Arial" w:cs="Arial"/>
                <w:sz w:val="22"/>
              </w:rPr>
              <w:t>ingly, in the event of a breach or threatened breach of the provisions of this Agreement by the Receiving Party or any of its Affiliates or Agents, in addition to any other remedy that the Disclosing Party may have at law, the Disclosing Party shall be entitled to injunctive or similar r</w:t>
            </w:r>
            <w:r w:rsidRPr="00D21C08">
              <w:rPr>
                <w:rFonts w:ascii="Arial" w:hAnsi="Arial" w:cs="Arial"/>
                <w:sz w:val="22"/>
              </w:rPr>
              <w:t>e</w:t>
            </w:r>
            <w:r w:rsidRPr="00D21C08">
              <w:rPr>
                <w:rFonts w:ascii="Arial" w:hAnsi="Arial" w:cs="Arial"/>
                <w:sz w:val="22"/>
              </w:rPr>
              <w:t xml:space="preserve">lief </w:t>
            </w:r>
            <w:proofErr w:type="gramStart"/>
            <w:r w:rsidRPr="00D21C08">
              <w:rPr>
                <w:rFonts w:ascii="Arial" w:hAnsi="Arial" w:cs="Arial"/>
                <w:sz w:val="22"/>
              </w:rPr>
              <w:t>to specifically enforce</w:t>
            </w:r>
            <w:proofErr w:type="gramEnd"/>
            <w:r w:rsidRPr="00D21C08">
              <w:rPr>
                <w:rFonts w:ascii="Arial" w:hAnsi="Arial" w:cs="Arial"/>
                <w:sz w:val="22"/>
              </w:rPr>
              <w:t xml:space="preserve"> such provisions.</w:t>
            </w:r>
          </w:p>
          <w:p w14:paraId="71865EE9" w14:textId="77777777" w:rsidR="005C2F3D" w:rsidRPr="00671B5C" w:rsidRDefault="005C2F3D" w:rsidP="005C2F3D">
            <w:pPr>
              <w:ind w:firstLine="720"/>
              <w:jc w:val="both"/>
              <w:rPr>
                <w:rFonts w:ascii="Arial" w:hAnsi="Arial" w:cs="Arial"/>
                <w:b/>
                <w:sz w:val="22"/>
              </w:rPr>
            </w:pPr>
          </w:p>
          <w:p w14:paraId="713DF94B" w14:textId="77777777" w:rsidR="009627AB" w:rsidRPr="00671B5C" w:rsidRDefault="009627AB" w:rsidP="005C2F3D">
            <w:pPr>
              <w:ind w:firstLine="720"/>
              <w:jc w:val="both"/>
              <w:rPr>
                <w:rFonts w:ascii="Arial" w:hAnsi="Arial" w:cs="Arial"/>
                <w:b/>
                <w:sz w:val="22"/>
              </w:rPr>
            </w:pPr>
          </w:p>
          <w:p w14:paraId="7191AB7A" w14:textId="77777777" w:rsidR="009627AB" w:rsidRPr="00671B5C" w:rsidRDefault="009627AB" w:rsidP="005C2F3D">
            <w:pPr>
              <w:ind w:firstLine="720"/>
              <w:jc w:val="both"/>
              <w:rPr>
                <w:rFonts w:ascii="Arial" w:hAnsi="Arial" w:cs="Arial"/>
                <w:b/>
                <w:sz w:val="22"/>
              </w:rPr>
            </w:pPr>
          </w:p>
          <w:p w14:paraId="4AF407EE" w14:textId="0BE8B509" w:rsidR="005C2F3D" w:rsidRPr="00D21C08" w:rsidRDefault="005C2F3D" w:rsidP="005C2F3D">
            <w:pPr>
              <w:ind w:firstLine="365"/>
              <w:jc w:val="both"/>
              <w:rPr>
                <w:rFonts w:ascii="Arial" w:hAnsi="Arial" w:cs="Arial"/>
                <w:sz w:val="22"/>
              </w:rPr>
            </w:pPr>
            <w:proofErr w:type="gramStart"/>
            <w:r w:rsidRPr="00D21C08">
              <w:rPr>
                <w:rFonts w:ascii="Arial" w:hAnsi="Arial" w:cs="Arial"/>
                <w:b/>
                <w:sz w:val="22"/>
              </w:rPr>
              <w:t>13.</w:t>
            </w:r>
            <w:r w:rsidRPr="00D21C08">
              <w:rPr>
                <w:rFonts w:ascii="Arial" w:hAnsi="Arial" w:cs="Arial"/>
                <w:b/>
                <w:sz w:val="22"/>
              </w:rPr>
              <w:tab/>
            </w:r>
            <w:r w:rsidRPr="00D21C08">
              <w:rPr>
                <w:rFonts w:ascii="Arial" w:hAnsi="Arial" w:cs="Arial"/>
                <w:b/>
                <w:sz w:val="22"/>
                <w:u w:val="single"/>
              </w:rPr>
              <w:t>GOVERNING LAW; JURISDICTION</w:t>
            </w:r>
            <w:r w:rsidRPr="00D21C08">
              <w:rPr>
                <w:rFonts w:ascii="Arial" w:hAnsi="Arial" w:cs="Arial"/>
                <w:b/>
                <w:sz w:val="22"/>
              </w:rPr>
              <w:t>.</w:t>
            </w:r>
            <w:proofErr w:type="gramEnd"/>
            <w:r w:rsidRPr="00D21C08">
              <w:rPr>
                <w:rFonts w:ascii="Arial" w:hAnsi="Arial" w:cs="Arial"/>
                <w:b/>
                <w:sz w:val="22"/>
              </w:rPr>
              <w:t xml:space="preserve"> </w:t>
            </w:r>
            <w:proofErr w:type="gramStart"/>
            <w:r w:rsidRPr="00D21C08">
              <w:rPr>
                <w:rFonts w:ascii="Arial" w:hAnsi="Arial" w:cs="Arial"/>
                <w:b/>
                <w:sz w:val="22"/>
              </w:rPr>
              <w:lastRenderedPageBreak/>
              <w:t>THIS AGREEMENT SHALL BE GOVERNED BY THE LAWS OF ENGLAND AND WALES</w:t>
            </w:r>
            <w:proofErr w:type="gramEnd"/>
            <w:r w:rsidRPr="00D21C08">
              <w:rPr>
                <w:rFonts w:ascii="Arial" w:hAnsi="Arial" w:cs="Arial"/>
                <w:b/>
                <w:sz w:val="22"/>
              </w:rPr>
              <w:t>. THE PARTIES SUBMIT TO THE EXCLUSIVE JURISDICTION OF THE COURTS OF EN</w:t>
            </w:r>
            <w:r w:rsidRPr="00D21C08">
              <w:rPr>
                <w:rFonts w:ascii="Arial" w:hAnsi="Arial" w:cs="Arial"/>
                <w:b/>
                <w:sz w:val="22"/>
              </w:rPr>
              <w:t>G</w:t>
            </w:r>
            <w:r w:rsidRPr="00D21C08">
              <w:rPr>
                <w:rFonts w:ascii="Arial" w:hAnsi="Arial" w:cs="Arial"/>
                <w:b/>
                <w:sz w:val="22"/>
              </w:rPr>
              <w:t>LAND AND WALES AS REGARDS ANY CLAIM, DISPUTE OR MATTER (WHETHER CONTRACTUAL OR NON-CONTRACTUAL) ARISING OUT OF OR IN CONNECTION WITH THIS AGREEMENT (INCLUDING ITS FO</w:t>
            </w:r>
            <w:r w:rsidRPr="00D21C08">
              <w:rPr>
                <w:rFonts w:ascii="Arial" w:hAnsi="Arial" w:cs="Arial"/>
                <w:b/>
                <w:sz w:val="22"/>
              </w:rPr>
              <w:t>R</w:t>
            </w:r>
            <w:r w:rsidRPr="00D21C08">
              <w:rPr>
                <w:rFonts w:ascii="Arial" w:hAnsi="Arial" w:cs="Arial"/>
                <w:b/>
                <w:sz w:val="22"/>
              </w:rPr>
              <w:t>MATION).</w:t>
            </w:r>
          </w:p>
          <w:p w14:paraId="0EE115E6" w14:textId="77777777" w:rsidR="005C2F3D" w:rsidRPr="00D21C08" w:rsidRDefault="005C2F3D" w:rsidP="005C2F3D">
            <w:pPr>
              <w:jc w:val="both"/>
              <w:rPr>
                <w:rFonts w:ascii="Arial" w:hAnsi="Arial" w:cs="Arial"/>
                <w:sz w:val="22"/>
              </w:rPr>
            </w:pPr>
          </w:p>
          <w:p w14:paraId="6C11C343" w14:textId="22330421" w:rsidR="005C2F3D" w:rsidRPr="00D21C08" w:rsidRDefault="005C2F3D" w:rsidP="005C2F3D">
            <w:pPr>
              <w:ind w:firstLine="365"/>
              <w:jc w:val="both"/>
              <w:rPr>
                <w:rFonts w:ascii="Arial" w:hAnsi="Arial" w:cs="Arial"/>
                <w:sz w:val="22"/>
              </w:rPr>
            </w:pPr>
            <w:proofErr w:type="gramStart"/>
            <w:r w:rsidRPr="00D21C08">
              <w:rPr>
                <w:rFonts w:ascii="Arial" w:hAnsi="Arial" w:cs="Arial"/>
                <w:b/>
                <w:sz w:val="22"/>
              </w:rPr>
              <w:t>14.</w:t>
            </w:r>
            <w:r w:rsidRPr="00D21C08">
              <w:rPr>
                <w:rFonts w:ascii="Arial" w:hAnsi="Arial" w:cs="Arial"/>
                <w:b/>
                <w:sz w:val="22"/>
              </w:rPr>
              <w:tab/>
            </w:r>
            <w:r w:rsidRPr="00D21C08">
              <w:rPr>
                <w:rFonts w:ascii="Arial" w:hAnsi="Arial" w:cs="Arial"/>
                <w:b/>
                <w:sz w:val="22"/>
                <w:u w:val="single"/>
              </w:rPr>
              <w:t>Court Costs and Attorneys' Fees</w:t>
            </w:r>
            <w:r w:rsidRPr="00D21C08">
              <w:rPr>
                <w:rFonts w:ascii="Arial" w:hAnsi="Arial" w:cs="Arial"/>
                <w:sz w:val="22"/>
              </w:rPr>
              <w:t>.</w:t>
            </w:r>
            <w:proofErr w:type="gramEnd"/>
            <w:r w:rsidRPr="00D21C08">
              <w:rPr>
                <w:rFonts w:ascii="Arial" w:hAnsi="Arial" w:cs="Arial"/>
                <w:sz w:val="22"/>
              </w:rPr>
              <w:t xml:space="preserve"> </w:t>
            </w:r>
            <w:proofErr w:type="gramStart"/>
            <w:r w:rsidRPr="00D21C08">
              <w:rPr>
                <w:rFonts w:ascii="Arial" w:hAnsi="Arial" w:cs="Arial"/>
                <w:sz w:val="22"/>
              </w:rPr>
              <w:t>If any action at law or in equity, including an action for declaratory relief, is brought by a Party to enforce or interpret the provisions of this Agreement, such Party shall, in the event that it prevails, be entitled to recover costs of court and reasonable attorneys' fees from the other Party, which fees may be set by the court in the trial of such action or may be enforced in a separate action brought for that purpose, and which fees shall be in addition to any other relief that may be awarded.</w:t>
            </w:r>
            <w:proofErr w:type="gramEnd"/>
          </w:p>
          <w:p w14:paraId="007CCFB7" w14:textId="77777777" w:rsidR="005C2F3D" w:rsidRPr="00671B5C" w:rsidRDefault="005C2F3D" w:rsidP="005C2F3D">
            <w:pPr>
              <w:jc w:val="both"/>
              <w:rPr>
                <w:rFonts w:ascii="Arial" w:hAnsi="Arial" w:cs="Arial"/>
                <w:sz w:val="22"/>
              </w:rPr>
            </w:pPr>
          </w:p>
          <w:p w14:paraId="6AFE187F" w14:textId="77777777" w:rsidR="00594592" w:rsidRPr="00671B5C" w:rsidRDefault="00594592" w:rsidP="005C2F3D">
            <w:pPr>
              <w:jc w:val="both"/>
              <w:rPr>
                <w:rFonts w:ascii="Arial" w:hAnsi="Arial" w:cs="Arial"/>
                <w:sz w:val="22"/>
              </w:rPr>
            </w:pPr>
          </w:p>
          <w:p w14:paraId="30FEA464" w14:textId="77777777" w:rsidR="00594592" w:rsidRPr="00671B5C" w:rsidRDefault="00594592" w:rsidP="005C2F3D">
            <w:pPr>
              <w:jc w:val="both"/>
              <w:rPr>
                <w:rFonts w:ascii="Arial" w:hAnsi="Arial" w:cs="Arial"/>
                <w:sz w:val="22"/>
              </w:rPr>
            </w:pPr>
          </w:p>
          <w:p w14:paraId="33F56BAB" w14:textId="77777777" w:rsidR="00594592" w:rsidRPr="00671B5C" w:rsidRDefault="00594592" w:rsidP="005C2F3D">
            <w:pPr>
              <w:jc w:val="both"/>
              <w:rPr>
                <w:rFonts w:ascii="Arial" w:hAnsi="Arial" w:cs="Arial"/>
                <w:sz w:val="22"/>
              </w:rPr>
            </w:pPr>
          </w:p>
          <w:p w14:paraId="4F394206" w14:textId="5B720A74" w:rsidR="005C2F3D" w:rsidRPr="00D21C08" w:rsidRDefault="005C2F3D" w:rsidP="005C2F3D">
            <w:pPr>
              <w:ind w:firstLine="365"/>
              <w:jc w:val="both"/>
              <w:rPr>
                <w:rFonts w:ascii="Arial" w:hAnsi="Arial" w:cs="Arial"/>
                <w:sz w:val="22"/>
              </w:rPr>
            </w:pPr>
            <w:proofErr w:type="gramStart"/>
            <w:r w:rsidRPr="00D21C08">
              <w:rPr>
                <w:rFonts w:ascii="Arial" w:hAnsi="Arial" w:cs="Arial"/>
                <w:b/>
                <w:sz w:val="22"/>
              </w:rPr>
              <w:t>15.</w:t>
            </w:r>
            <w:r w:rsidRPr="00D21C08">
              <w:rPr>
                <w:rFonts w:ascii="Arial" w:hAnsi="Arial" w:cs="Arial"/>
                <w:b/>
                <w:sz w:val="22"/>
              </w:rPr>
              <w:tab/>
            </w:r>
            <w:r w:rsidRPr="00D21C08">
              <w:rPr>
                <w:rFonts w:ascii="Arial" w:hAnsi="Arial" w:cs="Arial"/>
                <w:b/>
                <w:sz w:val="22"/>
                <w:u w:val="single"/>
              </w:rPr>
              <w:t>Waivers</w:t>
            </w:r>
            <w:r w:rsidRPr="00D21C08">
              <w:rPr>
                <w:rFonts w:ascii="Arial" w:hAnsi="Arial" w:cs="Arial"/>
                <w:sz w:val="22"/>
              </w:rPr>
              <w:t>.</w:t>
            </w:r>
            <w:proofErr w:type="gramEnd"/>
            <w:r w:rsidRPr="00D21C08">
              <w:rPr>
                <w:rFonts w:ascii="Arial" w:hAnsi="Arial" w:cs="Arial"/>
                <w:sz w:val="22"/>
              </w:rPr>
              <w:t xml:space="preserve"> No waiver of any provision or condition of this Agreement shall be valid unless </w:t>
            </w:r>
            <w:proofErr w:type="gramStart"/>
            <w:r w:rsidRPr="00D21C08">
              <w:rPr>
                <w:rFonts w:ascii="Arial" w:hAnsi="Arial" w:cs="Arial"/>
                <w:sz w:val="22"/>
              </w:rPr>
              <w:t>executed</w:t>
            </w:r>
            <w:proofErr w:type="gramEnd"/>
            <w:r w:rsidRPr="00D21C08">
              <w:rPr>
                <w:rFonts w:ascii="Arial" w:hAnsi="Arial" w:cs="Arial"/>
                <w:sz w:val="22"/>
              </w:rPr>
              <w:t xml:space="preserve"> in writing and signed by the Party to be bound thereby, and then only to the ex</w:t>
            </w:r>
            <w:r w:rsidR="000531D8">
              <w:rPr>
                <w:rFonts w:ascii="Arial" w:hAnsi="Arial" w:cs="Arial"/>
                <w:sz w:val="22"/>
              </w:rPr>
              <w:t xml:space="preserve">tent specified in such waiver. </w:t>
            </w:r>
            <w:r w:rsidRPr="00D21C08">
              <w:rPr>
                <w:rFonts w:ascii="Arial" w:hAnsi="Arial" w:cs="Arial"/>
                <w:sz w:val="22"/>
              </w:rPr>
              <w:t>No waiver of any prov</w:t>
            </w:r>
            <w:r w:rsidRPr="00D21C08">
              <w:rPr>
                <w:rFonts w:ascii="Arial" w:hAnsi="Arial" w:cs="Arial"/>
                <w:sz w:val="22"/>
              </w:rPr>
              <w:t>i</w:t>
            </w:r>
            <w:r w:rsidRPr="00D21C08">
              <w:rPr>
                <w:rFonts w:ascii="Arial" w:hAnsi="Arial" w:cs="Arial"/>
                <w:sz w:val="22"/>
              </w:rPr>
              <w:t xml:space="preserve">sion or condition of this Agreement </w:t>
            </w:r>
            <w:proofErr w:type="gramStart"/>
            <w:r w:rsidRPr="00D21C08">
              <w:rPr>
                <w:rFonts w:ascii="Arial" w:hAnsi="Arial" w:cs="Arial"/>
                <w:sz w:val="22"/>
              </w:rPr>
              <w:t>shall be co</w:t>
            </w:r>
            <w:r w:rsidRPr="00D21C08">
              <w:rPr>
                <w:rFonts w:ascii="Arial" w:hAnsi="Arial" w:cs="Arial"/>
                <w:sz w:val="22"/>
              </w:rPr>
              <w:t>n</w:t>
            </w:r>
            <w:r w:rsidRPr="00D21C08">
              <w:rPr>
                <w:rFonts w:ascii="Arial" w:hAnsi="Arial" w:cs="Arial"/>
                <w:sz w:val="22"/>
              </w:rPr>
              <w:t>strued</w:t>
            </w:r>
            <w:proofErr w:type="gramEnd"/>
            <w:r w:rsidRPr="00D21C08">
              <w:rPr>
                <w:rFonts w:ascii="Arial" w:hAnsi="Arial" w:cs="Arial"/>
                <w:sz w:val="22"/>
              </w:rPr>
              <w:t xml:space="preserve"> as a waiver of any other provision or co</w:t>
            </w:r>
            <w:r w:rsidRPr="00D21C08">
              <w:rPr>
                <w:rFonts w:ascii="Arial" w:hAnsi="Arial" w:cs="Arial"/>
                <w:sz w:val="22"/>
              </w:rPr>
              <w:t>n</w:t>
            </w:r>
            <w:r w:rsidRPr="00D21C08">
              <w:rPr>
                <w:rFonts w:ascii="Arial" w:hAnsi="Arial" w:cs="Arial"/>
                <w:sz w:val="22"/>
              </w:rPr>
              <w:t>dition of this Agreement, and no present waiver of any provision or condition of this Agreement shall be construed as a future waiver of such provision or condition.</w:t>
            </w:r>
          </w:p>
          <w:p w14:paraId="62A6AFE7" w14:textId="77777777" w:rsidR="005C2F3D" w:rsidRPr="00671B5C" w:rsidRDefault="005C2F3D" w:rsidP="005C2F3D">
            <w:pPr>
              <w:jc w:val="both"/>
              <w:rPr>
                <w:rFonts w:ascii="Arial" w:hAnsi="Arial" w:cs="Arial"/>
                <w:sz w:val="22"/>
              </w:rPr>
            </w:pPr>
          </w:p>
          <w:p w14:paraId="64973BF1" w14:textId="77777777" w:rsidR="00591E4D" w:rsidRPr="00671B5C" w:rsidRDefault="00591E4D" w:rsidP="005C2F3D">
            <w:pPr>
              <w:jc w:val="both"/>
              <w:rPr>
                <w:rFonts w:ascii="Arial" w:hAnsi="Arial" w:cs="Arial"/>
                <w:sz w:val="22"/>
              </w:rPr>
            </w:pPr>
          </w:p>
          <w:p w14:paraId="18E36CD1" w14:textId="77777777" w:rsidR="00591E4D" w:rsidRPr="00671B5C" w:rsidRDefault="00591E4D" w:rsidP="005C2F3D">
            <w:pPr>
              <w:jc w:val="both"/>
              <w:rPr>
                <w:rFonts w:ascii="Arial" w:hAnsi="Arial" w:cs="Arial"/>
                <w:sz w:val="22"/>
              </w:rPr>
            </w:pPr>
          </w:p>
          <w:p w14:paraId="67D258ED" w14:textId="77777777" w:rsidR="00591E4D" w:rsidRPr="00671B5C" w:rsidRDefault="00591E4D" w:rsidP="005C2F3D">
            <w:pPr>
              <w:jc w:val="both"/>
              <w:rPr>
                <w:rFonts w:ascii="Arial" w:hAnsi="Arial" w:cs="Arial"/>
                <w:sz w:val="22"/>
              </w:rPr>
            </w:pPr>
          </w:p>
          <w:p w14:paraId="2FB7206A" w14:textId="2BFCCEE2" w:rsidR="005C2F3D" w:rsidRPr="00D21C08" w:rsidRDefault="005C2F3D" w:rsidP="005C2F3D">
            <w:pPr>
              <w:ind w:firstLine="365"/>
              <w:jc w:val="both"/>
              <w:rPr>
                <w:rFonts w:ascii="Arial" w:hAnsi="Arial" w:cs="Arial"/>
                <w:sz w:val="22"/>
              </w:rPr>
            </w:pPr>
            <w:proofErr w:type="gramStart"/>
            <w:r w:rsidRPr="00D21C08">
              <w:rPr>
                <w:rFonts w:ascii="Arial" w:hAnsi="Arial" w:cs="Arial"/>
                <w:b/>
                <w:sz w:val="22"/>
              </w:rPr>
              <w:t>16.</w:t>
            </w:r>
            <w:r w:rsidRPr="00D21C08">
              <w:rPr>
                <w:rFonts w:ascii="Arial" w:hAnsi="Arial" w:cs="Arial"/>
                <w:b/>
                <w:sz w:val="22"/>
              </w:rPr>
              <w:tab/>
            </w:r>
            <w:r w:rsidRPr="00D21C08">
              <w:rPr>
                <w:rFonts w:ascii="Arial" w:hAnsi="Arial" w:cs="Arial"/>
                <w:b/>
                <w:sz w:val="22"/>
                <w:u w:val="single"/>
              </w:rPr>
              <w:t>Entire Agreement</w:t>
            </w:r>
            <w:r w:rsidRPr="00D21C08">
              <w:rPr>
                <w:rFonts w:ascii="Arial" w:hAnsi="Arial" w:cs="Arial"/>
                <w:sz w:val="22"/>
              </w:rPr>
              <w:t>.</w:t>
            </w:r>
            <w:proofErr w:type="gramEnd"/>
            <w:r w:rsidRPr="00D21C08">
              <w:rPr>
                <w:rFonts w:ascii="Arial" w:hAnsi="Arial" w:cs="Arial"/>
                <w:sz w:val="22"/>
              </w:rPr>
              <w:t xml:space="preserve"> This Agreement co</w:t>
            </w:r>
            <w:r w:rsidRPr="00D21C08">
              <w:rPr>
                <w:rFonts w:ascii="Arial" w:hAnsi="Arial" w:cs="Arial"/>
                <w:sz w:val="22"/>
              </w:rPr>
              <w:t>n</w:t>
            </w:r>
            <w:r w:rsidRPr="00D21C08">
              <w:rPr>
                <w:rFonts w:ascii="Arial" w:hAnsi="Arial" w:cs="Arial"/>
                <w:sz w:val="22"/>
              </w:rPr>
              <w:t>tains the entire understanding between the Pa</w:t>
            </w:r>
            <w:r w:rsidRPr="00D21C08">
              <w:rPr>
                <w:rFonts w:ascii="Arial" w:hAnsi="Arial" w:cs="Arial"/>
                <w:sz w:val="22"/>
              </w:rPr>
              <w:t>r</w:t>
            </w:r>
            <w:r w:rsidRPr="00D21C08">
              <w:rPr>
                <w:rFonts w:ascii="Arial" w:hAnsi="Arial" w:cs="Arial"/>
                <w:sz w:val="22"/>
              </w:rPr>
              <w:t>ties concerning the subject</w:t>
            </w:r>
            <w:r w:rsidR="00014A7E">
              <w:rPr>
                <w:rFonts w:ascii="Arial" w:hAnsi="Arial" w:cs="Arial"/>
                <w:sz w:val="22"/>
              </w:rPr>
              <w:t xml:space="preserve"> matter contained herein. </w:t>
            </w:r>
            <w:r w:rsidRPr="00D21C08">
              <w:rPr>
                <w:rFonts w:ascii="Arial" w:hAnsi="Arial" w:cs="Arial"/>
                <w:sz w:val="22"/>
              </w:rPr>
              <w:t>There are no representations, agre</w:t>
            </w:r>
            <w:r w:rsidRPr="00D21C08">
              <w:rPr>
                <w:rFonts w:ascii="Arial" w:hAnsi="Arial" w:cs="Arial"/>
                <w:sz w:val="22"/>
              </w:rPr>
              <w:t>e</w:t>
            </w:r>
            <w:r w:rsidRPr="00D21C08">
              <w:rPr>
                <w:rFonts w:ascii="Arial" w:hAnsi="Arial" w:cs="Arial"/>
                <w:sz w:val="22"/>
              </w:rPr>
              <w:t xml:space="preserve">ments, arrangements, or understandings, oral or written, between or among the Parties relating to the subject matter of this Agreement that </w:t>
            </w:r>
            <w:proofErr w:type="gramStart"/>
            <w:r w:rsidR="00014A7E">
              <w:rPr>
                <w:rFonts w:ascii="Arial" w:hAnsi="Arial" w:cs="Arial"/>
                <w:sz w:val="22"/>
              </w:rPr>
              <w:t>are not fully expressed</w:t>
            </w:r>
            <w:proofErr w:type="gramEnd"/>
            <w:r w:rsidR="00014A7E">
              <w:rPr>
                <w:rFonts w:ascii="Arial" w:hAnsi="Arial" w:cs="Arial"/>
                <w:sz w:val="22"/>
              </w:rPr>
              <w:t xml:space="preserve"> herein.</w:t>
            </w:r>
            <w:r w:rsidRPr="00D21C08">
              <w:rPr>
                <w:rFonts w:ascii="Arial" w:hAnsi="Arial" w:cs="Arial"/>
                <w:sz w:val="22"/>
              </w:rPr>
              <w:t xml:space="preserve"> No prior or contempor</w:t>
            </w:r>
            <w:r w:rsidRPr="00D21C08">
              <w:rPr>
                <w:rFonts w:ascii="Arial" w:hAnsi="Arial" w:cs="Arial"/>
                <w:sz w:val="22"/>
              </w:rPr>
              <w:t>a</w:t>
            </w:r>
            <w:r w:rsidRPr="00D21C08">
              <w:rPr>
                <w:rFonts w:ascii="Arial" w:hAnsi="Arial" w:cs="Arial"/>
                <w:sz w:val="22"/>
              </w:rPr>
              <w:t>neous oral or written language may be intr</w:t>
            </w:r>
            <w:r w:rsidRPr="00D21C08">
              <w:rPr>
                <w:rFonts w:ascii="Arial" w:hAnsi="Arial" w:cs="Arial"/>
                <w:sz w:val="22"/>
              </w:rPr>
              <w:t>o</w:t>
            </w:r>
            <w:r w:rsidRPr="00D21C08">
              <w:rPr>
                <w:rFonts w:ascii="Arial" w:hAnsi="Arial" w:cs="Arial"/>
                <w:sz w:val="22"/>
              </w:rPr>
              <w:t>duced to contradict, amend, or enlarge any pr</w:t>
            </w:r>
            <w:r w:rsidRPr="00D21C08">
              <w:rPr>
                <w:rFonts w:ascii="Arial" w:hAnsi="Arial" w:cs="Arial"/>
                <w:sz w:val="22"/>
              </w:rPr>
              <w:t>o</w:t>
            </w:r>
            <w:r w:rsidRPr="00D21C08">
              <w:rPr>
                <w:rFonts w:ascii="Arial" w:hAnsi="Arial" w:cs="Arial"/>
                <w:sz w:val="22"/>
              </w:rPr>
              <w:t>vision of this Agreement. Each Party fully unde</w:t>
            </w:r>
            <w:r w:rsidRPr="00D21C08">
              <w:rPr>
                <w:rFonts w:ascii="Arial" w:hAnsi="Arial" w:cs="Arial"/>
                <w:sz w:val="22"/>
              </w:rPr>
              <w:t>r</w:t>
            </w:r>
            <w:r w:rsidRPr="00D21C08">
              <w:rPr>
                <w:rFonts w:ascii="Arial" w:hAnsi="Arial" w:cs="Arial"/>
                <w:sz w:val="22"/>
              </w:rPr>
              <w:t xml:space="preserve">stands the consequences of this provision and has had an opportunity to consult with legal </w:t>
            </w:r>
            <w:r w:rsidRPr="00D21C08">
              <w:rPr>
                <w:rFonts w:ascii="Arial" w:hAnsi="Arial" w:cs="Arial"/>
                <w:sz w:val="22"/>
              </w:rPr>
              <w:lastRenderedPageBreak/>
              <w:t>counsel.</w:t>
            </w:r>
          </w:p>
          <w:p w14:paraId="1F6340C7" w14:textId="77777777" w:rsidR="005C2F3D" w:rsidRPr="00671B5C" w:rsidRDefault="005C2F3D" w:rsidP="005C2F3D">
            <w:pPr>
              <w:ind w:firstLine="720"/>
              <w:jc w:val="both"/>
              <w:rPr>
                <w:rFonts w:ascii="Arial" w:hAnsi="Arial" w:cs="Arial"/>
                <w:sz w:val="22"/>
              </w:rPr>
            </w:pPr>
          </w:p>
          <w:p w14:paraId="32551950" w14:textId="77777777" w:rsidR="00992042" w:rsidRPr="00671B5C" w:rsidRDefault="00992042" w:rsidP="005C2F3D">
            <w:pPr>
              <w:ind w:firstLine="720"/>
              <w:jc w:val="both"/>
              <w:rPr>
                <w:rFonts w:ascii="Arial" w:hAnsi="Arial" w:cs="Arial"/>
                <w:sz w:val="22"/>
              </w:rPr>
            </w:pPr>
          </w:p>
          <w:p w14:paraId="67F88E1E" w14:textId="77777777" w:rsidR="00266CFF" w:rsidRPr="00671B5C" w:rsidRDefault="00266CFF" w:rsidP="005C2F3D">
            <w:pPr>
              <w:ind w:firstLine="720"/>
              <w:jc w:val="both"/>
              <w:rPr>
                <w:rFonts w:ascii="Arial" w:hAnsi="Arial" w:cs="Arial"/>
                <w:sz w:val="16"/>
                <w:szCs w:val="16"/>
              </w:rPr>
            </w:pPr>
          </w:p>
          <w:p w14:paraId="3DB8C399" w14:textId="77777777" w:rsidR="005C2F3D" w:rsidRPr="00D21C08" w:rsidRDefault="005C2F3D" w:rsidP="005C2F3D">
            <w:pPr>
              <w:ind w:firstLine="365"/>
              <w:jc w:val="both"/>
              <w:rPr>
                <w:rFonts w:ascii="Arial" w:hAnsi="Arial" w:cs="Arial"/>
                <w:sz w:val="22"/>
              </w:rPr>
            </w:pPr>
            <w:proofErr w:type="gramStart"/>
            <w:r w:rsidRPr="00D21C08">
              <w:rPr>
                <w:rFonts w:ascii="Arial" w:hAnsi="Arial" w:cs="Arial"/>
                <w:b/>
                <w:sz w:val="22"/>
              </w:rPr>
              <w:t>17.</w:t>
            </w:r>
            <w:r w:rsidRPr="00D21C08">
              <w:rPr>
                <w:rFonts w:ascii="Arial" w:hAnsi="Arial" w:cs="Arial"/>
                <w:b/>
                <w:sz w:val="22"/>
              </w:rPr>
              <w:tab/>
            </w:r>
            <w:r w:rsidRPr="00D21C08">
              <w:rPr>
                <w:rFonts w:ascii="Arial" w:hAnsi="Arial" w:cs="Arial"/>
                <w:b/>
                <w:sz w:val="22"/>
                <w:u w:val="single"/>
              </w:rPr>
              <w:t>Continuation of Covenants</w:t>
            </w:r>
            <w:r w:rsidRPr="00D21C08">
              <w:rPr>
                <w:rFonts w:ascii="Arial" w:hAnsi="Arial" w:cs="Arial"/>
                <w:sz w:val="22"/>
              </w:rPr>
              <w:t>.</w:t>
            </w:r>
            <w:proofErr w:type="gramEnd"/>
            <w:r w:rsidRPr="00D21C08">
              <w:rPr>
                <w:rFonts w:ascii="Arial" w:hAnsi="Arial" w:cs="Arial"/>
                <w:sz w:val="22"/>
              </w:rPr>
              <w:t xml:space="preserve"> The cov</w:t>
            </w:r>
            <w:r w:rsidRPr="00D21C08">
              <w:rPr>
                <w:rFonts w:ascii="Arial" w:hAnsi="Arial" w:cs="Arial"/>
                <w:sz w:val="22"/>
              </w:rPr>
              <w:t>e</w:t>
            </w:r>
            <w:r w:rsidRPr="00D21C08">
              <w:rPr>
                <w:rFonts w:ascii="Arial" w:hAnsi="Arial" w:cs="Arial"/>
                <w:sz w:val="22"/>
              </w:rPr>
              <w:t>nants and obligations of the Parties and the a</w:t>
            </w:r>
            <w:r w:rsidRPr="00D21C08">
              <w:rPr>
                <w:rFonts w:ascii="Arial" w:hAnsi="Arial" w:cs="Arial"/>
                <w:sz w:val="22"/>
              </w:rPr>
              <w:t>c</w:t>
            </w:r>
            <w:r w:rsidRPr="00D21C08">
              <w:rPr>
                <w:rFonts w:ascii="Arial" w:hAnsi="Arial" w:cs="Arial"/>
                <w:sz w:val="22"/>
              </w:rPr>
              <w:t>knowledgments and representations contained in this Agreement shall not expire but shall co</w:t>
            </w:r>
            <w:r w:rsidRPr="00D21C08">
              <w:rPr>
                <w:rFonts w:ascii="Arial" w:hAnsi="Arial" w:cs="Arial"/>
                <w:sz w:val="22"/>
              </w:rPr>
              <w:t>n</w:t>
            </w:r>
            <w:r w:rsidRPr="00D21C08">
              <w:rPr>
                <w:rFonts w:ascii="Arial" w:hAnsi="Arial" w:cs="Arial"/>
                <w:sz w:val="22"/>
              </w:rPr>
              <w:t>tinue in perpetuity notwithstanding the consu</w:t>
            </w:r>
            <w:r w:rsidRPr="00D21C08">
              <w:rPr>
                <w:rFonts w:ascii="Arial" w:hAnsi="Arial" w:cs="Arial"/>
                <w:sz w:val="22"/>
              </w:rPr>
              <w:t>m</w:t>
            </w:r>
            <w:r w:rsidRPr="00D21C08">
              <w:rPr>
                <w:rFonts w:ascii="Arial" w:hAnsi="Arial" w:cs="Arial"/>
                <w:sz w:val="22"/>
              </w:rPr>
              <w:t>mation or non-consummation of a Possible Transaction or any other transaction between the Parties or the termination of discussions b</w:t>
            </w:r>
            <w:r w:rsidRPr="00D21C08">
              <w:rPr>
                <w:rFonts w:ascii="Arial" w:hAnsi="Arial" w:cs="Arial"/>
                <w:sz w:val="22"/>
              </w:rPr>
              <w:t>e</w:t>
            </w:r>
            <w:r w:rsidRPr="00D21C08">
              <w:rPr>
                <w:rFonts w:ascii="Arial" w:hAnsi="Arial" w:cs="Arial"/>
                <w:sz w:val="22"/>
              </w:rPr>
              <w:t>tween the Parties and the return of Confidential Information.</w:t>
            </w:r>
          </w:p>
          <w:p w14:paraId="74348BFC" w14:textId="77777777" w:rsidR="005C2F3D" w:rsidRPr="00D21C08" w:rsidRDefault="005C2F3D" w:rsidP="005C2F3D">
            <w:pPr>
              <w:ind w:firstLine="720"/>
              <w:jc w:val="both"/>
              <w:rPr>
                <w:rFonts w:ascii="Arial" w:hAnsi="Arial" w:cs="Arial"/>
                <w:sz w:val="22"/>
              </w:rPr>
            </w:pPr>
          </w:p>
          <w:p w14:paraId="1EEB46B9" w14:textId="1A3231BE" w:rsidR="005C2F3D" w:rsidRPr="00D21C08" w:rsidRDefault="005C2F3D" w:rsidP="005C2F3D">
            <w:pPr>
              <w:tabs>
                <w:tab w:val="left" w:pos="829"/>
              </w:tabs>
              <w:autoSpaceDE w:val="0"/>
              <w:autoSpaceDN w:val="0"/>
              <w:adjustRightInd w:val="0"/>
              <w:ind w:firstLine="365"/>
              <w:jc w:val="both"/>
              <w:rPr>
                <w:rFonts w:ascii="Arial" w:hAnsi="Arial" w:cs="Arial"/>
                <w:sz w:val="22"/>
                <w:szCs w:val="15"/>
              </w:rPr>
            </w:pPr>
            <w:proofErr w:type="gramStart"/>
            <w:r w:rsidRPr="00D21C08">
              <w:rPr>
                <w:rFonts w:ascii="Arial" w:hAnsi="Arial" w:cs="Arial"/>
                <w:b/>
                <w:bCs/>
                <w:color w:val="000000"/>
                <w:sz w:val="22"/>
              </w:rPr>
              <w:t>18.</w:t>
            </w:r>
            <w:r w:rsidRPr="00D21C08">
              <w:rPr>
                <w:rFonts w:ascii="Arial" w:hAnsi="Arial" w:cs="Arial"/>
                <w:color w:val="000000"/>
                <w:sz w:val="22"/>
              </w:rPr>
              <w:tab/>
            </w:r>
            <w:r w:rsidRPr="00D21C08">
              <w:rPr>
                <w:rFonts w:ascii="Arial" w:hAnsi="Arial" w:cs="Arial"/>
                <w:b/>
                <w:bCs/>
                <w:color w:val="000000"/>
                <w:sz w:val="22"/>
                <w:u w:val="single"/>
              </w:rPr>
              <w:t>Severability</w:t>
            </w:r>
            <w:r w:rsidRPr="00D21C08">
              <w:rPr>
                <w:rFonts w:ascii="Arial" w:hAnsi="Arial" w:cs="Arial"/>
                <w:b/>
                <w:bCs/>
                <w:color w:val="000000"/>
                <w:sz w:val="22"/>
              </w:rPr>
              <w:t>.</w:t>
            </w:r>
            <w:proofErr w:type="gramEnd"/>
            <w:r w:rsidRPr="00D21C08">
              <w:rPr>
                <w:rFonts w:ascii="Arial" w:hAnsi="Arial" w:cs="Arial"/>
                <w:color w:val="000000"/>
                <w:sz w:val="22"/>
              </w:rPr>
              <w:t xml:space="preserve"> In the event that any of the provisions, or portions thereof of this Agre</w:t>
            </w:r>
            <w:r w:rsidRPr="00D21C08">
              <w:rPr>
                <w:rFonts w:ascii="Arial" w:hAnsi="Arial" w:cs="Arial"/>
                <w:color w:val="000000"/>
                <w:sz w:val="22"/>
              </w:rPr>
              <w:t>e</w:t>
            </w:r>
            <w:r w:rsidRPr="00D21C08">
              <w:rPr>
                <w:rFonts w:ascii="Arial" w:hAnsi="Arial" w:cs="Arial"/>
                <w:color w:val="000000"/>
                <w:sz w:val="22"/>
              </w:rPr>
              <w:t>ment are held to be illegal, unenforceable, or invalid by any court of competent jurisdiction, the legality, enforceability, and validity of the remai</w:t>
            </w:r>
            <w:r w:rsidRPr="00D21C08">
              <w:rPr>
                <w:rFonts w:ascii="Arial" w:hAnsi="Arial" w:cs="Arial"/>
                <w:color w:val="000000"/>
                <w:sz w:val="22"/>
              </w:rPr>
              <w:t>n</w:t>
            </w:r>
            <w:r w:rsidRPr="00D21C08">
              <w:rPr>
                <w:rFonts w:ascii="Arial" w:hAnsi="Arial" w:cs="Arial"/>
                <w:color w:val="000000"/>
                <w:sz w:val="22"/>
              </w:rPr>
              <w:t>ing provisions, or portions thereof shall not be affected thereby, and, in lieu of the illegal, une</w:t>
            </w:r>
            <w:r w:rsidRPr="00D21C08">
              <w:rPr>
                <w:rFonts w:ascii="Arial" w:hAnsi="Arial" w:cs="Arial"/>
                <w:color w:val="000000"/>
                <w:sz w:val="22"/>
              </w:rPr>
              <w:t>n</w:t>
            </w:r>
            <w:r w:rsidRPr="00D21C08">
              <w:rPr>
                <w:rFonts w:ascii="Arial" w:hAnsi="Arial" w:cs="Arial"/>
                <w:color w:val="000000"/>
                <w:sz w:val="22"/>
              </w:rPr>
              <w:t>forceable, or invalid provision, or portion thereof there shall be added a new legal, enforceable, and valid provision as similar in scope and effect as is necessary to effectuate the results inten</w:t>
            </w:r>
            <w:r w:rsidRPr="00D21C08">
              <w:rPr>
                <w:rFonts w:ascii="Arial" w:hAnsi="Arial" w:cs="Arial"/>
                <w:color w:val="000000"/>
                <w:sz w:val="22"/>
              </w:rPr>
              <w:t>d</w:t>
            </w:r>
            <w:r w:rsidRPr="00D21C08">
              <w:rPr>
                <w:rFonts w:ascii="Arial" w:hAnsi="Arial" w:cs="Arial"/>
                <w:color w:val="000000"/>
                <w:sz w:val="22"/>
              </w:rPr>
              <w:t>ed by the deleted provision or portion.</w:t>
            </w:r>
          </w:p>
          <w:p w14:paraId="4304EA91" w14:textId="77777777" w:rsidR="005C2F3D" w:rsidRPr="00D21C08" w:rsidRDefault="005C2F3D" w:rsidP="005C2F3D">
            <w:pPr>
              <w:autoSpaceDE w:val="0"/>
              <w:autoSpaceDN w:val="0"/>
              <w:adjustRightInd w:val="0"/>
              <w:ind w:firstLine="720"/>
              <w:jc w:val="both"/>
              <w:rPr>
                <w:rFonts w:ascii="Arial" w:hAnsi="Arial" w:cs="Arial"/>
                <w:sz w:val="22"/>
                <w:szCs w:val="15"/>
              </w:rPr>
            </w:pPr>
          </w:p>
          <w:p w14:paraId="5449B183" w14:textId="77777777" w:rsidR="00A44C1D" w:rsidRPr="00671B5C" w:rsidRDefault="00A44C1D" w:rsidP="005C2F3D">
            <w:pPr>
              <w:autoSpaceDE w:val="0"/>
              <w:autoSpaceDN w:val="0"/>
              <w:adjustRightInd w:val="0"/>
              <w:ind w:firstLine="720"/>
              <w:jc w:val="both"/>
              <w:rPr>
                <w:rFonts w:ascii="Arial" w:hAnsi="Arial" w:cs="Arial"/>
                <w:sz w:val="22"/>
                <w:szCs w:val="15"/>
              </w:rPr>
            </w:pPr>
          </w:p>
          <w:p w14:paraId="1E26B2BD" w14:textId="77777777" w:rsidR="002A7804" w:rsidRPr="00671B5C" w:rsidRDefault="002A7804" w:rsidP="005C2F3D">
            <w:pPr>
              <w:autoSpaceDE w:val="0"/>
              <w:autoSpaceDN w:val="0"/>
              <w:adjustRightInd w:val="0"/>
              <w:ind w:firstLine="720"/>
              <w:jc w:val="both"/>
              <w:rPr>
                <w:rFonts w:ascii="Arial" w:hAnsi="Arial" w:cs="Arial"/>
                <w:sz w:val="22"/>
                <w:szCs w:val="15"/>
              </w:rPr>
            </w:pPr>
          </w:p>
          <w:p w14:paraId="4DA3AF9C" w14:textId="77777777" w:rsidR="002A7804" w:rsidRPr="00671B5C" w:rsidRDefault="002A7804" w:rsidP="005C2F3D">
            <w:pPr>
              <w:autoSpaceDE w:val="0"/>
              <w:autoSpaceDN w:val="0"/>
              <w:adjustRightInd w:val="0"/>
              <w:ind w:firstLine="720"/>
              <w:jc w:val="both"/>
              <w:rPr>
                <w:rFonts w:ascii="Arial" w:hAnsi="Arial" w:cs="Arial"/>
              </w:rPr>
            </w:pPr>
          </w:p>
          <w:p w14:paraId="2EA7A1D5" w14:textId="5FAD7FE3" w:rsidR="005C2F3D" w:rsidRPr="00D21C08" w:rsidRDefault="005C2F3D" w:rsidP="005C2F3D">
            <w:pPr>
              <w:tabs>
                <w:tab w:val="left" w:pos="791"/>
              </w:tabs>
              <w:autoSpaceDE w:val="0"/>
              <w:autoSpaceDN w:val="0"/>
              <w:adjustRightInd w:val="0"/>
              <w:ind w:firstLine="365"/>
              <w:jc w:val="both"/>
              <w:rPr>
                <w:rFonts w:ascii="Arial" w:hAnsi="Arial" w:cs="Arial"/>
                <w:bCs/>
                <w:sz w:val="22"/>
                <w:szCs w:val="15"/>
              </w:rPr>
            </w:pPr>
            <w:proofErr w:type="gramStart"/>
            <w:r w:rsidRPr="00D21C08">
              <w:rPr>
                <w:rFonts w:ascii="Arial" w:hAnsi="Arial" w:cs="Arial"/>
                <w:b/>
                <w:bCs/>
                <w:sz w:val="22"/>
                <w:szCs w:val="15"/>
              </w:rPr>
              <w:t>19.</w:t>
            </w:r>
            <w:r w:rsidRPr="00D21C08">
              <w:rPr>
                <w:rFonts w:ascii="Arial" w:hAnsi="Arial" w:cs="Arial"/>
                <w:b/>
                <w:bCs/>
                <w:sz w:val="22"/>
                <w:szCs w:val="15"/>
              </w:rPr>
              <w:tab/>
            </w:r>
            <w:r w:rsidRPr="00D21C08">
              <w:rPr>
                <w:rFonts w:ascii="Arial" w:hAnsi="Arial" w:cs="Arial"/>
                <w:b/>
                <w:bCs/>
                <w:sz w:val="22"/>
                <w:szCs w:val="15"/>
                <w:u w:val="single"/>
              </w:rPr>
              <w:t>Variation</w:t>
            </w:r>
            <w:r w:rsidRPr="00D21C08">
              <w:rPr>
                <w:rFonts w:ascii="Arial" w:hAnsi="Arial" w:cs="Arial"/>
                <w:b/>
                <w:bCs/>
                <w:sz w:val="22"/>
                <w:szCs w:val="15"/>
              </w:rPr>
              <w:t>.</w:t>
            </w:r>
            <w:proofErr w:type="gramEnd"/>
            <w:r w:rsidRPr="00D21C08">
              <w:rPr>
                <w:rFonts w:ascii="Arial" w:hAnsi="Arial" w:cs="Arial"/>
                <w:b/>
                <w:bCs/>
                <w:sz w:val="22"/>
                <w:szCs w:val="15"/>
              </w:rPr>
              <w:t xml:space="preserve"> </w:t>
            </w:r>
            <w:r w:rsidRPr="00D21C08">
              <w:rPr>
                <w:rFonts w:ascii="Arial" w:hAnsi="Arial" w:cs="Arial"/>
                <w:bCs/>
                <w:sz w:val="22"/>
                <w:szCs w:val="15"/>
              </w:rPr>
              <w:t xml:space="preserve">This agreement may be amended, modified, superseded or cancelled and any of its terms, covenants, representations, warranties, undertakings or conditions may be waived only by an instrument in writing signed by (or by some person duly </w:t>
            </w:r>
            <w:r w:rsidR="00A44C1D" w:rsidRPr="00D21C08">
              <w:rPr>
                <w:rFonts w:ascii="Arial" w:hAnsi="Arial" w:cs="Arial"/>
                <w:bCs/>
                <w:sz w:val="22"/>
                <w:szCs w:val="15"/>
              </w:rPr>
              <w:t>authorized</w:t>
            </w:r>
            <w:r w:rsidRPr="00D21C08">
              <w:rPr>
                <w:rFonts w:ascii="Arial" w:hAnsi="Arial" w:cs="Arial"/>
                <w:bCs/>
                <w:sz w:val="22"/>
                <w:szCs w:val="15"/>
              </w:rPr>
              <w:t xml:space="preserve"> by) each of the Parties or, in the case of a waiver, by the Party waiving compliance.</w:t>
            </w:r>
          </w:p>
          <w:p w14:paraId="415E0CAA" w14:textId="77777777" w:rsidR="00A44C1D" w:rsidRPr="00671B5C" w:rsidRDefault="00A44C1D" w:rsidP="005C2F3D">
            <w:pPr>
              <w:autoSpaceDE w:val="0"/>
              <w:autoSpaceDN w:val="0"/>
              <w:adjustRightInd w:val="0"/>
              <w:ind w:firstLine="720"/>
              <w:jc w:val="both"/>
              <w:rPr>
                <w:rFonts w:ascii="Arial" w:hAnsi="Arial" w:cs="Arial"/>
                <w:bCs/>
                <w:sz w:val="22"/>
                <w:szCs w:val="15"/>
              </w:rPr>
            </w:pPr>
          </w:p>
          <w:p w14:paraId="05B8D2CE" w14:textId="77777777" w:rsidR="00992042" w:rsidRPr="00671B5C" w:rsidRDefault="00992042" w:rsidP="005C2F3D">
            <w:pPr>
              <w:autoSpaceDE w:val="0"/>
              <w:autoSpaceDN w:val="0"/>
              <w:adjustRightInd w:val="0"/>
              <w:ind w:firstLine="720"/>
              <w:jc w:val="both"/>
              <w:rPr>
                <w:rFonts w:ascii="Arial" w:hAnsi="Arial" w:cs="Arial"/>
                <w:bCs/>
                <w:sz w:val="22"/>
                <w:szCs w:val="15"/>
              </w:rPr>
            </w:pPr>
          </w:p>
          <w:p w14:paraId="1E7BD9EB" w14:textId="77777777" w:rsidR="00992042" w:rsidRPr="00671B5C" w:rsidRDefault="00992042" w:rsidP="005C2F3D">
            <w:pPr>
              <w:autoSpaceDE w:val="0"/>
              <w:autoSpaceDN w:val="0"/>
              <w:adjustRightInd w:val="0"/>
              <w:ind w:firstLine="720"/>
              <w:jc w:val="both"/>
              <w:rPr>
                <w:rFonts w:ascii="Arial" w:hAnsi="Arial" w:cs="Arial"/>
                <w:bCs/>
                <w:sz w:val="22"/>
                <w:szCs w:val="15"/>
              </w:rPr>
            </w:pPr>
          </w:p>
          <w:p w14:paraId="1063BEE0" w14:textId="77777777" w:rsidR="00992042" w:rsidRPr="00671B5C" w:rsidRDefault="00992042" w:rsidP="005C2F3D">
            <w:pPr>
              <w:autoSpaceDE w:val="0"/>
              <w:autoSpaceDN w:val="0"/>
              <w:adjustRightInd w:val="0"/>
              <w:ind w:firstLine="720"/>
              <w:jc w:val="both"/>
              <w:rPr>
                <w:rFonts w:ascii="Arial" w:hAnsi="Arial" w:cs="Arial"/>
                <w:bCs/>
                <w:sz w:val="22"/>
                <w:szCs w:val="15"/>
              </w:rPr>
            </w:pPr>
          </w:p>
          <w:p w14:paraId="1D8DA402" w14:textId="6916D7D8" w:rsidR="005C2F3D" w:rsidRPr="007D20BA" w:rsidRDefault="005C2F3D" w:rsidP="005C2F3D">
            <w:pPr>
              <w:tabs>
                <w:tab w:val="left" w:pos="791"/>
              </w:tabs>
              <w:autoSpaceDE w:val="0"/>
              <w:autoSpaceDN w:val="0"/>
              <w:adjustRightInd w:val="0"/>
              <w:ind w:firstLine="365"/>
              <w:jc w:val="both"/>
              <w:rPr>
                <w:rFonts w:ascii="Arial" w:hAnsi="Arial" w:cs="Arial"/>
                <w:bCs/>
                <w:sz w:val="22"/>
                <w:szCs w:val="15"/>
              </w:rPr>
            </w:pPr>
            <w:proofErr w:type="gramStart"/>
            <w:r w:rsidRPr="00D21C08">
              <w:rPr>
                <w:rFonts w:ascii="Arial" w:hAnsi="Arial" w:cs="Arial"/>
                <w:b/>
                <w:bCs/>
                <w:sz w:val="22"/>
                <w:szCs w:val="15"/>
              </w:rPr>
              <w:t>20.</w:t>
            </w:r>
            <w:r w:rsidRPr="00D21C08">
              <w:rPr>
                <w:rFonts w:ascii="Arial" w:hAnsi="Arial" w:cs="Arial"/>
                <w:b/>
                <w:bCs/>
                <w:sz w:val="22"/>
                <w:szCs w:val="15"/>
              </w:rPr>
              <w:tab/>
            </w:r>
            <w:r w:rsidRPr="00D21C08">
              <w:rPr>
                <w:rFonts w:ascii="Arial" w:hAnsi="Arial" w:cs="Arial"/>
                <w:b/>
                <w:bCs/>
                <w:sz w:val="22"/>
                <w:szCs w:val="15"/>
                <w:u w:val="single"/>
              </w:rPr>
              <w:t>Accuracy</w:t>
            </w:r>
            <w:r w:rsidRPr="00D21C08">
              <w:rPr>
                <w:rFonts w:ascii="Arial" w:hAnsi="Arial" w:cs="Arial"/>
                <w:b/>
                <w:bCs/>
                <w:sz w:val="22"/>
                <w:szCs w:val="15"/>
              </w:rPr>
              <w:t>.</w:t>
            </w:r>
            <w:proofErr w:type="gramEnd"/>
            <w:r w:rsidRPr="00D21C08">
              <w:rPr>
                <w:rFonts w:ascii="Arial" w:hAnsi="Arial" w:cs="Arial"/>
                <w:b/>
                <w:bCs/>
                <w:sz w:val="22"/>
                <w:szCs w:val="15"/>
              </w:rPr>
              <w:t xml:space="preserve"> </w:t>
            </w:r>
            <w:r w:rsidRPr="00D21C08">
              <w:rPr>
                <w:rFonts w:ascii="Arial" w:hAnsi="Arial" w:cs="Arial"/>
                <w:bCs/>
                <w:sz w:val="22"/>
                <w:szCs w:val="15"/>
              </w:rPr>
              <w:t>The Receiving Party unde</w:t>
            </w:r>
            <w:r w:rsidRPr="00D21C08">
              <w:rPr>
                <w:rFonts w:ascii="Arial" w:hAnsi="Arial" w:cs="Arial"/>
                <w:bCs/>
                <w:sz w:val="22"/>
                <w:szCs w:val="15"/>
              </w:rPr>
              <w:t>r</w:t>
            </w:r>
            <w:r w:rsidRPr="00D21C08">
              <w:rPr>
                <w:rFonts w:ascii="Arial" w:hAnsi="Arial" w:cs="Arial"/>
                <w:bCs/>
                <w:sz w:val="22"/>
                <w:szCs w:val="15"/>
              </w:rPr>
              <w:t>stands that the Disclosing Party has tried to i</w:t>
            </w:r>
            <w:r w:rsidRPr="00D21C08">
              <w:rPr>
                <w:rFonts w:ascii="Arial" w:hAnsi="Arial" w:cs="Arial"/>
                <w:bCs/>
                <w:sz w:val="22"/>
                <w:szCs w:val="15"/>
              </w:rPr>
              <w:t>n</w:t>
            </w:r>
            <w:r w:rsidRPr="00D21C08">
              <w:rPr>
                <w:rFonts w:ascii="Arial" w:hAnsi="Arial" w:cs="Arial"/>
                <w:bCs/>
                <w:sz w:val="22"/>
                <w:szCs w:val="15"/>
              </w:rPr>
              <w:t>clude in the Information materials believed reli</w:t>
            </w:r>
            <w:r w:rsidRPr="00D21C08">
              <w:rPr>
                <w:rFonts w:ascii="Arial" w:hAnsi="Arial" w:cs="Arial"/>
                <w:bCs/>
                <w:sz w:val="22"/>
                <w:szCs w:val="15"/>
              </w:rPr>
              <w:t>a</w:t>
            </w:r>
            <w:r w:rsidRPr="00D21C08">
              <w:rPr>
                <w:rFonts w:ascii="Arial" w:hAnsi="Arial" w:cs="Arial"/>
                <w:bCs/>
                <w:sz w:val="22"/>
                <w:szCs w:val="15"/>
              </w:rPr>
              <w:t>b</w:t>
            </w:r>
            <w:r w:rsidR="00A44C1D" w:rsidRPr="00D21C08">
              <w:rPr>
                <w:rFonts w:ascii="Arial" w:hAnsi="Arial" w:cs="Arial"/>
                <w:bCs/>
                <w:sz w:val="22"/>
                <w:szCs w:val="15"/>
              </w:rPr>
              <w:t>le and relevant to the Project.</w:t>
            </w:r>
            <w:r w:rsidRPr="00D21C08">
              <w:rPr>
                <w:rFonts w:ascii="Arial" w:hAnsi="Arial" w:cs="Arial"/>
                <w:bCs/>
                <w:sz w:val="22"/>
                <w:szCs w:val="15"/>
              </w:rPr>
              <w:t xml:space="preserve"> However, the Receiving Party acknowledges that the Disclo</w:t>
            </w:r>
            <w:r w:rsidRPr="00D21C08">
              <w:rPr>
                <w:rFonts w:ascii="Arial" w:hAnsi="Arial" w:cs="Arial"/>
                <w:bCs/>
                <w:sz w:val="22"/>
                <w:szCs w:val="15"/>
              </w:rPr>
              <w:t>s</w:t>
            </w:r>
            <w:r w:rsidRPr="00D21C08">
              <w:rPr>
                <w:rFonts w:ascii="Arial" w:hAnsi="Arial" w:cs="Arial"/>
                <w:bCs/>
                <w:sz w:val="22"/>
                <w:szCs w:val="15"/>
              </w:rPr>
              <w:t>ing Party does not make any representation or warranty as to the accuracy or co</w:t>
            </w:r>
            <w:r w:rsidR="007D20BA">
              <w:rPr>
                <w:rFonts w:ascii="Arial" w:hAnsi="Arial" w:cs="Arial"/>
                <w:bCs/>
                <w:sz w:val="22"/>
                <w:szCs w:val="15"/>
              </w:rPr>
              <w:t xml:space="preserve">mpleteness of the Information. </w:t>
            </w:r>
            <w:r w:rsidRPr="00D21C08">
              <w:rPr>
                <w:rFonts w:ascii="Arial" w:hAnsi="Arial" w:cs="Arial"/>
                <w:bCs/>
                <w:sz w:val="22"/>
                <w:szCs w:val="15"/>
              </w:rPr>
              <w:t xml:space="preserve">The Disclosing Party shall have no liability to the Receiving Party </w:t>
            </w:r>
            <w:proofErr w:type="gramStart"/>
            <w:r w:rsidRPr="00D21C08">
              <w:rPr>
                <w:rFonts w:ascii="Arial" w:hAnsi="Arial" w:cs="Arial"/>
                <w:bCs/>
                <w:sz w:val="22"/>
                <w:szCs w:val="15"/>
              </w:rPr>
              <w:t>as a result</w:t>
            </w:r>
            <w:proofErr w:type="gramEnd"/>
            <w:r w:rsidRPr="00D21C08">
              <w:rPr>
                <w:rFonts w:ascii="Arial" w:hAnsi="Arial" w:cs="Arial"/>
                <w:bCs/>
                <w:sz w:val="22"/>
                <w:szCs w:val="15"/>
              </w:rPr>
              <w:t xml:space="preserve"> o</w:t>
            </w:r>
            <w:r w:rsidR="007D20BA">
              <w:rPr>
                <w:rFonts w:ascii="Arial" w:hAnsi="Arial" w:cs="Arial"/>
                <w:bCs/>
                <w:sz w:val="22"/>
                <w:szCs w:val="15"/>
              </w:rPr>
              <w:t xml:space="preserve">f reliance on the Information. </w:t>
            </w:r>
          </w:p>
          <w:p w14:paraId="5DD99ACB" w14:textId="77777777" w:rsidR="005C2F3D" w:rsidRPr="00671B5C" w:rsidRDefault="005C2F3D" w:rsidP="005C2F3D">
            <w:pPr>
              <w:autoSpaceDE w:val="0"/>
              <w:autoSpaceDN w:val="0"/>
              <w:adjustRightInd w:val="0"/>
              <w:ind w:firstLine="720"/>
              <w:jc w:val="both"/>
              <w:rPr>
                <w:rFonts w:ascii="Arial" w:hAnsi="Arial" w:cs="Arial"/>
                <w:b/>
                <w:bCs/>
                <w:sz w:val="22"/>
                <w:szCs w:val="15"/>
                <w:u w:val="single"/>
              </w:rPr>
            </w:pPr>
          </w:p>
          <w:p w14:paraId="378B7F5F" w14:textId="77777777" w:rsidR="00653C36" w:rsidRPr="00671B5C" w:rsidRDefault="00653C36" w:rsidP="005C2F3D">
            <w:pPr>
              <w:autoSpaceDE w:val="0"/>
              <w:autoSpaceDN w:val="0"/>
              <w:adjustRightInd w:val="0"/>
              <w:ind w:firstLine="720"/>
              <w:jc w:val="both"/>
              <w:rPr>
                <w:rFonts w:ascii="Arial" w:hAnsi="Arial" w:cs="Arial"/>
                <w:b/>
                <w:bCs/>
                <w:sz w:val="22"/>
                <w:szCs w:val="15"/>
                <w:u w:val="single"/>
              </w:rPr>
            </w:pPr>
          </w:p>
          <w:p w14:paraId="37A976D0" w14:textId="77777777" w:rsidR="001D7E33" w:rsidRPr="00671B5C" w:rsidRDefault="001D7E33" w:rsidP="005C2F3D">
            <w:pPr>
              <w:autoSpaceDE w:val="0"/>
              <w:autoSpaceDN w:val="0"/>
              <w:adjustRightInd w:val="0"/>
              <w:ind w:firstLine="720"/>
              <w:jc w:val="both"/>
              <w:rPr>
                <w:rFonts w:ascii="Arial" w:hAnsi="Arial" w:cs="Arial"/>
                <w:b/>
                <w:bCs/>
                <w:sz w:val="18"/>
                <w:szCs w:val="18"/>
                <w:u w:val="single"/>
              </w:rPr>
            </w:pPr>
          </w:p>
          <w:p w14:paraId="00145530" w14:textId="760057A2" w:rsidR="005C2F3D" w:rsidRPr="00D21C08" w:rsidRDefault="005C2F3D" w:rsidP="005C2F3D">
            <w:pPr>
              <w:tabs>
                <w:tab w:val="left" w:pos="791"/>
              </w:tabs>
              <w:autoSpaceDE w:val="0"/>
              <w:autoSpaceDN w:val="0"/>
              <w:adjustRightInd w:val="0"/>
              <w:ind w:firstLine="365"/>
              <w:jc w:val="both"/>
              <w:rPr>
                <w:rFonts w:ascii="Arial" w:hAnsi="Arial" w:cs="Arial"/>
                <w:bCs/>
                <w:sz w:val="22"/>
                <w:szCs w:val="15"/>
              </w:rPr>
            </w:pPr>
            <w:proofErr w:type="gramStart"/>
            <w:r w:rsidRPr="00D21C08">
              <w:rPr>
                <w:rFonts w:ascii="Arial" w:hAnsi="Arial" w:cs="Arial"/>
                <w:b/>
                <w:bCs/>
                <w:sz w:val="22"/>
                <w:szCs w:val="15"/>
              </w:rPr>
              <w:lastRenderedPageBreak/>
              <w:t>21.</w:t>
            </w:r>
            <w:r w:rsidRPr="00D21C08">
              <w:rPr>
                <w:rFonts w:ascii="Arial" w:hAnsi="Arial" w:cs="Arial"/>
                <w:b/>
                <w:bCs/>
                <w:sz w:val="22"/>
                <w:szCs w:val="15"/>
              </w:rPr>
              <w:tab/>
            </w:r>
            <w:r w:rsidRPr="00D21C08">
              <w:rPr>
                <w:rFonts w:ascii="Arial" w:hAnsi="Arial" w:cs="Arial"/>
                <w:b/>
                <w:bCs/>
                <w:sz w:val="22"/>
                <w:szCs w:val="15"/>
                <w:u w:val="single"/>
              </w:rPr>
              <w:t>Third Parties</w:t>
            </w:r>
            <w:r w:rsidRPr="00D21C08">
              <w:rPr>
                <w:rFonts w:ascii="Arial" w:hAnsi="Arial" w:cs="Arial"/>
                <w:b/>
                <w:bCs/>
                <w:sz w:val="22"/>
                <w:szCs w:val="15"/>
              </w:rPr>
              <w:t>.</w:t>
            </w:r>
            <w:proofErr w:type="gramEnd"/>
            <w:r w:rsidRPr="00D21C08">
              <w:rPr>
                <w:rFonts w:ascii="Arial" w:hAnsi="Arial" w:cs="Arial"/>
                <w:b/>
                <w:bCs/>
                <w:sz w:val="22"/>
                <w:szCs w:val="15"/>
              </w:rPr>
              <w:t xml:space="preserve"> </w:t>
            </w:r>
            <w:r w:rsidRPr="00D21C08">
              <w:rPr>
                <w:rFonts w:ascii="Arial" w:hAnsi="Arial" w:cs="Arial"/>
                <w:bCs/>
                <w:sz w:val="22"/>
                <w:szCs w:val="15"/>
              </w:rPr>
              <w:t>The Parties agree that no terms of this agreement shall be enforceable under the Contracts (Rights of Third Parties) Act 1999 by a third party.</w:t>
            </w:r>
          </w:p>
          <w:p w14:paraId="2714B415" w14:textId="77777777" w:rsidR="005C2F3D" w:rsidRPr="00671B5C" w:rsidRDefault="005C2F3D" w:rsidP="005C2F3D">
            <w:pPr>
              <w:autoSpaceDE w:val="0"/>
              <w:autoSpaceDN w:val="0"/>
              <w:adjustRightInd w:val="0"/>
              <w:ind w:firstLine="720"/>
              <w:jc w:val="both"/>
              <w:rPr>
                <w:rFonts w:ascii="Arial" w:hAnsi="Arial" w:cs="Arial"/>
                <w:b/>
                <w:bCs/>
                <w:sz w:val="22"/>
                <w:szCs w:val="15"/>
              </w:rPr>
            </w:pPr>
          </w:p>
          <w:p w14:paraId="215C1BEB" w14:textId="77777777" w:rsidR="00685010" w:rsidRPr="00671B5C" w:rsidRDefault="00685010" w:rsidP="005C2F3D">
            <w:pPr>
              <w:autoSpaceDE w:val="0"/>
              <w:autoSpaceDN w:val="0"/>
              <w:adjustRightInd w:val="0"/>
              <w:ind w:firstLine="720"/>
              <w:jc w:val="both"/>
              <w:rPr>
                <w:rFonts w:ascii="Arial" w:hAnsi="Arial" w:cs="Arial"/>
                <w:b/>
                <w:bCs/>
                <w:sz w:val="22"/>
                <w:szCs w:val="15"/>
              </w:rPr>
            </w:pPr>
          </w:p>
          <w:p w14:paraId="604D5275" w14:textId="4D220199" w:rsidR="005C2F3D" w:rsidRPr="00D21C08" w:rsidRDefault="005C2F3D" w:rsidP="005C2F3D">
            <w:pPr>
              <w:tabs>
                <w:tab w:val="left" w:pos="791"/>
              </w:tabs>
              <w:autoSpaceDE w:val="0"/>
              <w:autoSpaceDN w:val="0"/>
              <w:adjustRightInd w:val="0"/>
              <w:ind w:firstLine="365"/>
              <w:jc w:val="both"/>
              <w:rPr>
                <w:rFonts w:ascii="Arial" w:hAnsi="Arial" w:cs="Arial"/>
                <w:sz w:val="22"/>
                <w:szCs w:val="15"/>
              </w:rPr>
            </w:pPr>
            <w:proofErr w:type="gramStart"/>
            <w:r w:rsidRPr="00D21C08">
              <w:rPr>
                <w:rFonts w:ascii="Arial" w:hAnsi="Arial" w:cs="Arial"/>
                <w:b/>
                <w:bCs/>
                <w:sz w:val="22"/>
                <w:szCs w:val="15"/>
              </w:rPr>
              <w:t>22.</w:t>
            </w:r>
            <w:r w:rsidRPr="00D21C08">
              <w:rPr>
                <w:rFonts w:ascii="Arial" w:hAnsi="Arial" w:cs="Arial"/>
                <w:sz w:val="22"/>
                <w:szCs w:val="15"/>
              </w:rPr>
              <w:tab/>
            </w:r>
            <w:r w:rsidRPr="00D21C08">
              <w:rPr>
                <w:rFonts w:ascii="Arial" w:hAnsi="Arial" w:cs="Arial"/>
                <w:b/>
                <w:bCs/>
                <w:sz w:val="22"/>
                <w:szCs w:val="15"/>
                <w:u w:val="single"/>
              </w:rPr>
              <w:t>Counterparts</w:t>
            </w:r>
            <w:r w:rsidRPr="00D21C08">
              <w:rPr>
                <w:rFonts w:ascii="Arial" w:hAnsi="Arial" w:cs="Arial"/>
                <w:sz w:val="22"/>
                <w:szCs w:val="15"/>
              </w:rPr>
              <w:t>.</w:t>
            </w:r>
            <w:proofErr w:type="gramEnd"/>
            <w:r w:rsidRPr="00D21C08">
              <w:rPr>
                <w:rFonts w:ascii="Arial" w:hAnsi="Arial" w:cs="Arial"/>
                <w:sz w:val="22"/>
                <w:szCs w:val="15"/>
              </w:rPr>
              <w:t xml:space="preserve"> This Agreement may be executed simultaneously in two or more cou</w:t>
            </w:r>
            <w:r w:rsidRPr="00D21C08">
              <w:rPr>
                <w:rFonts w:ascii="Arial" w:hAnsi="Arial" w:cs="Arial"/>
                <w:sz w:val="22"/>
                <w:szCs w:val="15"/>
              </w:rPr>
              <w:t>n</w:t>
            </w:r>
            <w:r w:rsidRPr="00D21C08">
              <w:rPr>
                <w:rFonts w:ascii="Arial" w:hAnsi="Arial" w:cs="Arial"/>
                <w:sz w:val="22"/>
                <w:szCs w:val="15"/>
              </w:rPr>
              <w:t xml:space="preserve">terparts, including by facsimile signature, either of which need not contain the signatures of more than one party, but which taken together shall constitute </w:t>
            </w:r>
            <w:proofErr w:type="gramStart"/>
            <w:r w:rsidRPr="00D21C08">
              <w:rPr>
                <w:rFonts w:ascii="Arial" w:hAnsi="Arial" w:cs="Arial"/>
                <w:sz w:val="22"/>
                <w:szCs w:val="15"/>
              </w:rPr>
              <w:t>one and the</w:t>
            </w:r>
            <w:proofErr w:type="gramEnd"/>
            <w:r w:rsidRPr="00D21C08">
              <w:rPr>
                <w:rFonts w:ascii="Arial" w:hAnsi="Arial" w:cs="Arial"/>
                <w:sz w:val="22"/>
                <w:szCs w:val="15"/>
              </w:rPr>
              <w:t xml:space="preserve"> same Agreement.</w:t>
            </w:r>
          </w:p>
          <w:p w14:paraId="11614F43" w14:textId="77777777" w:rsidR="005C2F3D" w:rsidRPr="00671B5C" w:rsidRDefault="005C2F3D" w:rsidP="005C2F3D">
            <w:pPr>
              <w:autoSpaceDE w:val="0"/>
              <w:autoSpaceDN w:val="0"/>
              <w:adjustRightInd w:val="0"/>
              <w:ind w:firstLine="720"/>
              <w:jc w:val="both"/>
              <w:rPr>
                <w:rFonts w:ascii="Arial" w:hAnsi="Arial" w:cs="Arial"/>
                <w:sz w:val="22"/>
                <w:szCs w:val="15"/>
              </w:rPr>
            </w:pPr>
          </w:p>
          <w:p w14:paraId="326983EF" w14:textId="77777777" w:rsidR="006C05D6" w:rsidRPr="00671B5C" w:rsidRDefault="006C05D6" w:rsidP="005C2F3D">
            <w:pPr>
              <w:autoSpaceDE w:val="0"/>
              <w:autoSpaceDN w:val="0"/>
              <w:adjustRightInd w:val="0"/>
              <w:ind w:firstLine="720"/>
              <w:jc w:val="both"/>
              <w:rPr>
                <w:rFonts w:ascii="Arial" w:hAnsi="Arial" w:cs="Arial"/>
                <w:sz w:val="22"/>
                <w:szCs w:val="15"/>
              </w:rPr>
            </w:pPr>
          </w:p>
          <w:p w14:paraId="5D2A8160" w14:textId="77777777" w:rsidR="005C2F3D" w:rsidRPr="00D21C08" w:rsidRDefault="005C2F3D" w:rsidP="00902944">
            <w:pPr>
              <w:tabs>
                <w:tab w:val="left" w:pos="849"/>
              </w:tabs>
              <w:autoSpaceDE w:val="0"/>
              <w:autoSpaceDN w:val="0"/>
              <w:adjustRightInd w:val="0"/>
              <w:ind w:firstLine="363"/>
              <w:jc w:val="both"/>
              <w:rPr>
                <w:rFonts w:ascii="Arial" w:hAnsi="Arial" w:cs="Arial"/>
                <w:sz w:val="22"/>
                <w:szCs w:val="22"/>
              </w:rPr>
            </w:pPr>
            <w:proofErr w:type="gramStart"/>
            <w:r w:rsidRPr="00D21C08">
              <w:rPr>
                <w:rFonts w:ascii="Arial" w:hAnsi="Arial" w:cs="Arial"/>
                <w:b/>
                <w:sz w:val="22"/>
                <w:szCs w:val="15"/>
              </w:rPr>
              <w:t>23.</w:t>
            </w:r>
            <w:r w:rsidRPr="00D21C08">
              <w:rPr>
                <w:rFonts w:ascii="Arial" w:hAnsi="Arial" w:cs="Arial"/>
                <w:sz w:val="22"/>
                <w:szCs w:val="15"/>
              </w:rPr>
              <w:tab/>
            </w:r>
            <w:r w:rsidRPr="00D21C08">
              <w:rPr>
                <w:rFonts w:ascii="Arial" w:hAnsi="Arial" w:cs="Arial"/>
                <w:b/>
                <w:sz w:val="22"/>
                <w:szCs w:val="15"/>
                <w:u w:val="single"/>
              </w:rPr>
              <w:t>Assignment; Binding Effect</w:t>
            </w:r>
            <w:r w:rsidRPr="00D21C08">
              <w:rPr>
                <w:rFonts w:ascii="Arial" w:hAnsi="Arial" w:cs="Arial"/>
                <w:sz w:val="22"/>
                <w:szCs w:val="15"/>
              </w:rPr>
              <w:t>.</w:t>
            </w:r>
            <w:proofErr w:type="gramEnd"/>
            <w:r w:rsidRPr="00D21C08">
              <w:rPr>
                <w:rFonts w:ascii="Arial" w:hAnsi="Arial" w:cs="Arial"/>
                <w:sz w:val="22"/>
                <w:szCs w:val="15"/>
              </w:rPr>
              <w:t xml:space="preserve"> Neither Party may assign this Agreement or any of its rights or obligations hereunder without the prior writte</w:t>
            </w:r>
            <w:r w:rsidRPr="00D21C08">
              <w:rPr>
                <w:rFonts w:ascii="Arial" w:hAnsi="Arial" w:cs="Arial"/>
                <w:sz w:val="22"/>
                <w:szCs w:val="22"/>
              </w:rPr>
              <w:t>n consent of the other Party. Subject to the foregoing restriction, this Agreement shall inure to the benefit of and be binding upon the Parties and their respective successors, heirs, and pe</w:t>
            </w:r>
            <w:r w:rsidRPr="00D21C08">
              <w:rPr>
                <w:rFonts w:ascii="Arial" w:hAnsi="Arial" w:cs="Arial"/>
                <w:sz w:val="22"/>
                <w:szCs w:val="22"/>
              </w:rPr>
              <w:t>r</w:t>
            </w:r>
            <w:r w:rsidRPr="00D21C08">
              <w:rPr>
                <w:rFonts w:ascii="Arial" w:hAnsi="Arial" w:cs="Arial"/>
                <w:sz w:val="22"/>
                <w:szCs w:val="22"/>
              </w:rPr>
              <w:t>mitted assigns.</w:t>
            </w:r>
          </w:p>
          <w:p w14:paraId="4529D7CF" w14:textId="77777777" w:rsidR="005C2F3D" w:rsidRPr="00D21C08" w:rsidRDefault="005C2F3D" w:rsidP="005C2F3D">
            <w:pPr>
              <w:ind w:firstLine="720"/>
              <w:jc w:val="both"/>
              <w:rPr>
                <w:rFonts w:ascii="Arial" w:hAnsi="Arial" w:cs="Arial"/>
              </w:rPr>
            </w:pPr>
          </w:p>
          <w:p w14:paraId="1755D881" w14:textId="77777777" w:rsidR="005C2F3D" w:rsidRPr="00D21C08" w:rsidRDefault="005C2F3D" w:rsidP="002F1214">
            <w:pPr>
              <w:rPr>
                <w:rFonts w:ascii="Arial" w:hAnsi="Arial" w:cs="Arial"/>
                <w:b/>
                <w:sz w:val="22"/>
                <w:u w:val="single"/>
              </w:rPr>
            </w:pPr>
          </w:p>
        </w:tc>
      </w:tr>
    </w:tbl>
    <w:p w14:paraId="723CF4D8" w14:textId="77777777" w:rsidR="005C2F3D" w:rsidRDefault="005C2F3D" w:rsidP="002F1214"/>
    <w:sectPr w:rsidR="005C2F3D" w:rsidSect="005C2F3D">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037D9"/>
    <w:multiLevelType w:val="hybridMultilevel"/>
    <w:tmpl w:val="2836E2BC"/>
    <w:lvl w:ilvl="0" w:tplc="13D07B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D9"/>
    <w:rsid w:val="00014A7E"/>
    <w:rsid w:val="00026B16"/>
    <w:rsid w:val="000461D1"/>
    <w:rsid w:val="000531D8"/>
    <w:rsid w:val="0005660C"/>
    <w:rsid w:val="000702E0"/>
    <w:rsid w:val="000F50F7"/>
    <w:rsid w:val="0015771F"/>
    <w:rsid w:val="001959ED"/>
    <w:rsid w:val="00196D48"/>
    <w:rsid w:val="001B6E14"/>
    <w:rsid w:val="001C3653"/>
    <w:rsid w:val="001D7E33"/>
    <w:rsid w:val="002261F9"/>
    <w:rsid w:val="00242305"/>
    <w:rsid w:val="0025010A"/>
    <w:rsid w:val="00266CFF"/>
    <w:rsid w:val="002A7804"/>
    <w:rsid w:val="002B12B2"/>
    <w:rsid w:val="002D7427"/>
    <w:rsid w:val="002F1214"/>
    <w:rsid w:val="002F3573"/>
    <w:rsid w:val="002F47A2"/>
    <w:rsid w:val="00300B2F"/>
    <w:rsid w:val="00315DD0"/>
    <w:rsid w:val="00320BD9"/>
    <w:rsid w:val="00326B2F"/>
    <w:rsid w:val="00363953"/>
    <w:rsid w:val="00377258"/>
    <w:rsid w:val="003A4577"/>
    <w:rsid w:val="003C32FA"/>
    <w:rsid w:val="003D4888"/>
    <w:rsid w:val="003D658C"/>
    <w:rsid w:val="003E7B8E"/>
    <w:rsid w:val="004072A7"/>
    <w:rsid w:val="0042277A"/>
    <w:rsid w:val="00424609"/>
    <w:rsid w:val="00443D3C"/>
    <w:rsid w:val="00450FC7"/>
    <w:rsid w:val="004A08EA"/>
    <w:rsid w:val="004E465B"/>
    <w:rsid w:val="004F6171"/>
    <w:rsid w:val="004F6398"/>
    <w:rsid w:val="0052361A"/>
    <w:rsid w:val="00562C76"/>
    <w:rsid w:val="00564085"/>
    <w:rsid w:val="00566436"/>
    <w:rsid w:val="005668EB"/>
    <w:rsid w:val="00591E4D"/>
    <w:rsid w:val="00594592"/>
    <w:rsid w:val="005A22A0"/>
    <w:rsid w:val="005C2F3D"/>
    <w:rsid w:val="005C3766"/>
    <w:rsid w:val="006020F7"/>
    <w:rsid w:val="00615455"/>
    <w:rsid w:val="00616DD9"/>
    <w:rsid w:val="00624120"/>
    <w:rsid w:val="00653C36"/>
    <w:rsid w:val="00671B5C"/>
    <w:rsid w:val="00673BB5"/>
    <w:rsid w:val="00685010"/>
    <w:rsid w:val="006C05D6"/>
    <w:rsid w:val="006C70A7"/>
    <w:rsid w:val="006E36C6"/>
    <w:rsid w:val="006E5E67"/>
    <w:rsid w:val="006F4BB9"/>
    <w:rsid w:val="006F4DB6"/>
    <w:rsid w:val="00706A68"/>
    <w:rsid w:val="007243AC"/>
    <w:rsid w:val="00741E66"/>
    <w:rsid w:val="00763780"/>
    <w:rsid w:val="00772559"/>
    <w:rsid w:val="007A047F"/>
    <w:rsid w:val="007A2EF3"/>
    <w:rsid w:val="007D20BA"/>
    <w:rsid w:val="00801D71"/>
    <w:rsid w:val="00811D9C"/>
    <w:rsid w:val="00822514"/>
    <w:rsid w:val="00880B00"/>
    <w:rsid w:val="008855C1"/>
    <w:rsid w:val="008C6552"/>
    <w:rsid w:val="008D4F32"/>
    <w:rsid w:val="008D7A78"/>
    <w:rsid w:val="008D7DE3"/>
    <w:rsid w:val="008E5719"/>
    <w:rsid w:val="00902944"/>
    <w:rsid w:val="00911CD3"/>
    <w:rsid w:val="00912559"/>
    <w:rsid w:val="00914705"/>
    <w:rsid w:val="0094469F"/>
    <w:rsid w:val="009627AB"/>
    <w:rsid w:val="00992042"/>
    <w:rsid w:val="009A1DD2"/>
    <w:rsid w:val="009C4CA3"/>
    <w:rsid w:val="009F19DC"/>
    <w:rsid w:val="00A321CF"/>
    <w:rsid w:val="00A44C1D"/>
    <w:rsid w:val="00A66A85"/>
    <w:rsid w:val="00AA17FA"/>
    <w:rsid w:val="00AA6BAB"/>
    <w:rsid w:val="00AB2B88"/>
    <w:rsid w:val="00AC3784"/>
    <w:rsid w:val="00AE546E"/>
    <w:rsid w:val="00B0284F"/>
    <w:rsid w:val="00B50E3E"/>
    <w:rsid w:val="00BD2F02"/>
    <w:rsid w:val="00C00473"/>
    <w:rsid w:val="00C015C3"/>
    <w:rsid w:val="00C3723D"/>
    <w:rsid w:val="00C54B32"/>
    <w:rsid w:val="00C81C42"/>
    <w:rsid w:val="00CC4485"/>
    <w:rsid w:val="00CD6652"/>
    <w:rsid w:val="00D02D7E"/>
    <w:rsid w:val="00D16B21"/>
    <w:rsid w:val="00D21C08"/>
    <w:rsid w:val="00D31DF2"/>
    <w:rsid w:val="00D502F3"/>
    <w:rsid w:val="00D518A1"/>
    <w:rsid w:val="00DB1E83"/>
    <w:rsid w:val="00DB2541"/>
    <w:rsid w:val="00DC79FE"/>
    <w:rsid w:val="00DE718E"/>
    <w:rsid w:val="00DF21B7"/>
    <w:rsid w:val="00E0192C"/>
    <w:rsid w:val="00E1291D"/>
    <w:rsid w:val="00E54CF1"/>
    <w:rsid w:val="00E67A3A"/>
    <w:rsid w:val="00E74571"/>
    <w:rsid w:val="00EA38E3"/>
    <w:rsid w:val="00EB5A87"/>
    <w:rsid w:val="00EC5A82"/>
    <w:rsid w:val="00F244E5"/>
    <w:rsid w:val="00F34012"/>
    <w:rsid w:val="00F37D4C"/>
    <w:rsid w:val="00FA66AA"/>
    <w:rsid w:val="00FE0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0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D9"/>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16DD9"/>
    <w:pPr>
      <w:spacing w:after="120"/>
      <w:ind w:left="360"/>
    </w:pPr>
  </w:style>
  <w:style w:type="character" w:customStyle="1" w:styleId="a4">
    <w:name w:val="Основной текст с отступом Знак"/>
    <w:basedOn w:val="a0"/>
    <w:link w:val="a3"/>
    <w:rsid w:val="00616DD9"/>
    <w:rPr>
      <w:rFonts w:eastAsiaTheme="minorHAnsi"/>
    </w:rPr>
  </w:style>
  <w:style w:type="paragraph" w:customStyle="1" w:styleId="Default">
    <w:name w:val="Default"/>
    <w:rsid w:val="00E54CF1"/>
    <w:pPr>
      <w:widowControl w:val="0"/>
      <w:autoSpaceDE w:val="0"/>
      <w:autoSpaceDN w:val="0"/>
      <w:adjustRightInd w:val="0"/>
    </w:pPr>
    <w:rPr>
      <w:rFonts w:ascii="Arial" w:hAnsi="Arial" w:cs="Arial"/>
      <w:color w:val="000000"/>
    </w:rPr>
  </w:style>
  <w:style w:type="paragraph" w:styleId="a5">
    <w:name w:val="List Paragraph"/>
    <w:basedOn w:val="a"/>
    <w:uiPriority w:val="34"/>
    <w:qFormat/>
    <w:rsid w:val="00DC79FE"/>
    <w:pPr>
      <w:ind w:left="720"/>
      <w:contextualSpacing/>
    </w:pPr>
  </w:style>
  <w:style w:type="paragraph" w:styleId="a6">
    <w:name w:val="Balloon Text"/>
    <w:basedOn w:val="a"/>
    <w:link w:val="a7"/>
    <w:uiPriority w:val="99"/>
    <w:semiHidden/>
    <w:unhideWhenUsed/>
    <w:rsid w:val="00DC79FE"/>
    <w:rPr>
      <w:rFonts w:ascii="Segoe UI" w:hAnsi="Segoe UI" w:cs="Segoe UI"/>
      <w:sz w:val="18"/>
      <w:szCs w:val="18"/>
    </w:rPr>
  </w:style>
  <w:style w:type="character" w:customStyle="1" w:styleId="a7">
    <w:name w:val="Текст выноски Знак"/>
    <w:basedOn w:val="a0"/>
    <w:link w:val="a6"/>
    <w:uiPriority w:val="99"/>
    <w:semiHidden/>
    <w:rsid w:val="00DC79FE"/>
    <w:rPr>
      <w:rFonts w:ascii="Segoe UI" w:eastAsiaTheme="minorHAnsi" w:hAnsi="Segoe UI" w:cs="Segoe UI"/>
      <w:sz w:val="18"/>
      <w:szCs w:val="18"/>
    </w:rPr>
  </w:style>
  <w:style w:type="table" w:styleId="a8">
    <w:name w:val="Table Grid"/>
    <w:basedOn w:val="a1"/>
    <w:uiPriority w:val="59"/>
    <w:rsid w:val="005C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D9"/>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16DD9"/>
    <w:pPr>
      <w:spacing w:after="120"/>
      <w:ind w:left="360"/>
    </w:pPr>
  </w:style>
  <w:style w:type="character" w:customStyle="1" w:styleId="a4">
    <w:name w:val="Основной текст с отступом Знак"/>
    <w:basedOn w:val="a0"/>
    <w:link w:val="a3"/>
    <w:rsid w:val="00616DD9"/>
    <w:rPr>
      <w:rFonts w:eastAsiaTheme="minorHAnsi"/>
    </w:rPr>
  </w:style>
  <w:style w:type="paragraph" w:customStyle="1" w:styleId="Default">
    <w:name w:val="Default"/>
    <w:rsid w:val="00E54CF1"/>
    <w:pPr>
      <w:widowControl w:val="0"/>
      <w:autoSpaceDE w:val="0"/>
      <w:autoSpaceDN w:val="0"/>
      <w:adjustRightInd w:val="0"/>
    </w:pPr>
    <w:rPr>
      <w:rFonts w:ascii="Arial" w:hAnsi="Arial" w:cs="Arial"/>
      <w:color w:val="000000"/>
    </w:rPr>
  </w:style>
  <w:style w:type="paragraph" w:styleId="a5">
    <w:name w:val="List Paragraph"/>
    <w:basedOn w:val="a"/>
    <w:uiPriority w:val="34"/>
    <w:qFormat/>
    <w:rsid w:val="00DC79FE"/>
    <w:pPr>
      <w:ind w:left="720"/>
      <w:contextualSpacing/>
    </w:pPr>
  </w:style>
  <w:style w:type="paragraph" w:styleId="a6">
    <w:name w:val="Balloon Text"/>
    <w:basedOn w:val="a"/>
    <w:link w:val="a7"/>
    <w:uiPriority w:val="99"/>
    <w:semiHidden/>
    <w:unhideWhenUsed/>
    <w:rsid w:val="00DC79FE"/>
    <w:rPr>
      <w:rFonts w:ascii="Segoe UI" w:hAnsi="Segoe UI" w:cs="Segoe UI"/>
      <w:sz w:val="18"/>
      <w:szCs w:val="18"/>
    </w:rPr>
  </w:style>
  <w:style w:type="character" w:customStyle="1" w:styleId="a7">
    <w:name w:val="Текст выноски Знак"/>
    <w:basedOn w:val="a0"/>
    <w:link w:val="a6"/>
    <w:uiPriority w:val="99"/>
    <w:semiHidden/>
    <w:rsid w:val="00DC79FE"/>
    <w:rPr>
      <w:rFonts w:ascii="Segoe UI" w:eastAsiaTheme="minorHAnsi" w:hAnsi="Segoe UI" w:cs="Segoe UI"/>
      <w:sz w:val="18"/>
      <w:szCs w:val="18"/>
    </w:rPr>
  </w:style>
  <w:style w:type="table" w:styleId="a8">
    <w:name w:val="Table Grid"/>
    <w:basedOn w:val="a1"/>
    <w:uiPriority w:val="59"/>
    <w:rsid w:val="005C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51081">
      <w:bodyDiv w:val="1"/>
      <w:marLeft w:val="0"/>
      <w:marRight w:val="0"/>
      <w:marTop w:val="0"/>
      <w:marBottom w:val="0"/>
      <w:divBdr>
        <w:top w:val="none" w:sz="0" w:space="0" w:color="auto"/>
        <w:left w:val="none" w:sz="0" w:space="0" w:color="auto"/>
        <w:bottom w:val="none" w:sz="0" w:space="0" w:color="auto"/>
        <w:right w:val="none" w:sz="0" w:space="0" w:color="auto"/>
      </w:divBdr>
    </w:div>
    <w:div w:id="211636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D8CDB3B-B095-44ED-B61F-75EB6E8E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5926</Words>
  <Characters>33781</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Olivas</dc:creator>
  <cp:lastModifiedBy>Наталия Полуэктова</cp:lastModifiedBy>
  <cp:revision>5</cp:revision>
  <dcterms:created xsi:type="dcterms:W3CDTF">2020-05-13T06:08:00Z</dcterms:created>
  <dcterms:modified xsi:type="dcterms:W3CDTF">2020-05-13T06:15:00Z</dcterms:modified>
</cp:coreProperties>
</file>