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AE" w:rsidRDefault="002C12AE"/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2"/>
        <w:gridCol w:w="4668"/>
      </w:tblGrid>
      <w:tr w:rsidR="00246F61" w:rsidRPr="00246F61" w:rsidTr="00246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52" w:type="dxa"/>
          </w:tcPr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</w:rPr>
              <w:t xml:space="preserve">Что такое </w:t>
            </w:r>
            <w:proofErr w:type="spellStart"/>
            <w:r w:rsidRPr="00246F61">
              <w:rPr>
                <w:rFonts w:ascii="Calibri" w:eastAsia="Calibri" w:hAnsi="Calibri" w:cs="Times New Roman"/>
              </w:rPr>
              <w:t>криптовалюта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>?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proofErr w:type="spellStart"/>
            <w:r w:rsidRPr="00246F61">
              <w:rPr>
                <w:rFonts w:ascii="Calibri" w:eastAsia="Calibri" w:hAnsi="Calibri" w:cs="Times New Roman"/>
                <w:b/>
              </w:rPr>
              <w:t>Криптовалюта</w:t>
            </w:r>
            <w:proofErr w:type="spellEnd"/>
            <w:r w:rsidRPr="00246F61">
              <w:rPr>
                <w:rFonts w:ascii="Calibri" w:eastAsia="Calibri" w:hAnsi="Calibri" w:cs="Times New Roman"/>
                <w:b/>
              </w:rPr>
              <w:t xml:space="preserve"> </w:t>
            </w:r>
            <w:r w:rsidRPr="00246F61">
              <w:rPr>
                <w:rFonts w:ascii="Calibri" w:eastAsia="Calibri" w:hAnsi="Calibri" w:cs="Times New Roman"/>
              </w:rPr>
              <w:t xml:space="preserve">- это цифровая валюта, использующая криптографию в целях безопасности и защиты от подделки. Ценность валюты никак не привязана к какой-либо стране или </w:t>
            </w:r>
            <w:proofErr w:type="spellStart"/>
            <w:r w:rsidRPr="00246F61">
              <w:rPr>
                <w:rFonts w:ascii="Calibri" w:eastAsia="Calibri" w:hAnsi="Calibri" w:cs="Times New Roman"/>
              </w:rPr>
              <w:t>центробанку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>.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</w:rPr>
              <w:t>Цена определяется спросом и предложением.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  <w:b/>
              </w:rPr>
              <w:t xml:space="preserve">Когда </w:t>
            </w:r>
            <w:proofErr w:type="spellStart"/>
            <w:r w:rsidRPr="00246F61">
              <w:rPr>
                <w:rFonts w:ascii="Calibri" w:eastAsia="Calibri" w:hAnsi="Calibri" w:cs="Times New Roman"/>
                <w:b/>
              </w:rPr>
              <w:t>криптовалюты</w:t>
            </w:r>
            <w:proofErr w:type="spellEnd"/>
            <w:r w:rsidRPr="00246F61">
              <w:rPr>
                <w:rFonts w:ascii="Calibri" w:eastAsia="Calibri" w:hAnsi="Calibri" w:cs="Times New Roman"/>
                <w:b/>
              </w:rPr>
              <w:t xml:space="preserve"> заменят деньги?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</w:rPr>
              <w:t xml:space="preserve">Сегодня </w:t>
            </w:r>
            <w:proofErr w:type="spellStart"/>
            <w:r w:rsidRPr="00246F61">
              <w:rPr>
                <w:rFonts w:ascii="Calibri" w:eastAsia="Calibri" w:hAnsi="Calibri" w:cs="Times New Roman"/>
              </w:rPr>
              <w:t>криптовалюты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 xml:space="preserve"> уже выполняют функции денег, и вопрос скорее в том, когда наличные и безналичных виды денег исчерпают свои возможности, в сравнении с достоинствами </w:t>
            </w:r>
            <w:proofErr w:type="spellStart"/>
            <w:r w:rsidRPr="00246F61">
              <w:rPr>
                <w:rFonts w:ascii="Calibri" w:eastAsia="Calibri" w:hAnsi="Calibri" w:cs="Times New Roman"/>
              </w:rPr>
              <w:t>криптовалют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>.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</w:rPr>
              <w:t xml:space="preserve">Первая </w:t>
            </w:r>
            <w:proofErr w:type="spellStart"/>
            <w:r w:rsidRPr="00246F61">
              <w:rPr>
                <w:rFonts w:ascii="Calibri" w:eastAsia="Calibri" w:hAnsi="Calibri" w:cs="Times New Roman"/>
              </w:rPr>
              <w:t>криптовалюта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46F61">
              <w:rPr>
                <w:rFonts w:ascii="Calibri" w:eastAsia="Calibri" w:hAnsi="Calibri" w:cs="Times New Roman"/>
                <w:lang w:val="en-US"/>
              </w:rPr>
              <w:t>Bitcoin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 xml:space="preserve"> появилась в 2009 году.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</w:rPr>
              <w:t xml:space="preserve">Что такое </w:t>
            </w:r>
            <w:r w:rsidRPr="00246F61">
              <w:rPr>
                <w:rFonts w:ascii="Calibri" w:eastAsia="Calibri" w:hAnsi="Calibri" w:cs="Times New Roman"/>
                <w:lang w:val="en-US"/>
              </w:rPr>
              <w:t>DASH</w:t>
            </w:r>
            <w:r w:rsidRPr="00246F61">
              <w:rPr>
                <w:rFonts w:ascii="Calibri" w:eastAsia="Calibri" w:hAnsi="Calibri" w:cs="Times New Roman"/>
              </w:rPr>
              <w:t>, и какие у него преимущества?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  <w:lang w:val="en-US"/>
              </w:rPr>
              <w:t>DASH</w:t>
            </w:r>
            <w:r w:rsidRPr="00246F61">
              <w:rPr>
                <w:rFonts w:ascii="Calibri" w:eastAsia="Calibri" w:hAnsi="Calibri" w:cs="Times New Roman"/>
              </w:rPr>
              <w:t xml:space="preserve"> - это следующее поколение </w:t>
            </w:r>
            <w:proofErr w:type="spellStart"/>
            <w:r w:rsidRPr="00246F61">
              <w:rPr>
                <w:rFonts w:ascii="Calibri" w:eastAsia="Calibri" w:hAnsi="Calibri" w:cs="Times New Roman"/>
              </w:rPr>
              <w:t>криптовалют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>.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  <w:lang w:val="en-US"/>
              </w:rPr>
              <w:t>Dash</w:t>
            </w:r>
            <w:r w:rsidRPr="00246F61">
              <w:rPr>
                <w:rFonts w:ascii="Calibri" w:eastAsia="Calibri" w:hAnsi="Calibri" w:cs="Times New Roman"/>
              </w:rPr>
              <w:t xml:space="preserve"> устранила недостатки </w:t>
            </w:r>
            <w:proofErr w:type="spellStart"/>
            <w:r w:rsidRPr="00246F61">
              <w:rPr>
                <w:rFonts w:ascii="Calibri" w:eastAsia="Calibri" w:hAnsi="Calibri" w:cs="Times New Roman"/>
                <w:lang w:val="en-US"/>
              </w:rPr>
              <w:t>Bitcoin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 xml:space="preserve"> и стала первой электронной валютой работающей как наличные деньги.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</w:rPr>
              <w:t xml:space="preserve"> Преимущества </w:t>
            </w:r>
            <w:r w:rsidRPr="00246F61">
              <w:rPr>
                <w:rFonts w:ascii="Calibri" w:eastAsia="Calibri" w:hAnsi="Calibri" w:cs="Times New Roman"/>
                <w:lang w:val="en-US"/>
              </w:rPr>
              <w:t>DASH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r w:rsidRPr="00246F61">
              <w:rPr>
                <w:rFonts w:ascii="Calibri" w:eastAsia="Calibri" w:hAnsi="Calibri" w:cs="Times New Roman"/>
              </w:rPr>
              <w:t xml:space="preserve">Благодаря технологии </w:t>
            </w:r>
            <w:proofErr w:type="spellStart"/>
            <w:r w:rsidRPr="00246F61">
              <w:rPr>
                <w:rFonts w:ascii="Calibri" w:eastAsia="Calibri" w:hAnsi="Calibri" w:cs="Times New Roman"/>
                <w:lang w:val="en-US"/>
              </w:rPr>
              <w:t>InstantSend</w:t>
            </w:r>
            <w:proofErr w:type="spellEnd"/>
            <w:r w:rsidRPr="00246F61">
              <w:rPr>
                <w:rFonts w:ascii="Calibri" w:eastAsia="Calibri" w:hAnsi="Calibri" w:cs="Times New Roman"/>
              </w:rPr>
              <w:t xml:space="preserve"> платежи поступают практически мгновенно</w:t>
            </w:r>
          </w:p>
          <w:p w:rsidR="00246F61" w:rsidRPr="00246F61" w:rsidRDefault="00246F61" w:rsidP="00246F61">
            <w:pPr>
              <w:rPr>
                <w:rFonts w:ascii="Calibri" w:eastAsia="Calibri" w:hAnsi="Calibri" w:cs="Times New Roman"/>
              </w:rPr>
            </w:pPr>
            <w:proofErr w:type="gramStart"/>
            <w:r w:rsidRPr="00246F61">
              <w:rPr>
                <w:rFonts w:ascii="Calibri" w:eastAsia="Calibri" w:hAnsi="Calibri" w:cs="Times New Roman"/>
              </w:rPr>
              <w:t>Эволюция  –</w:t>
            </w:r>
            <w:proofErr w:type="gramEnd"/>
            <w:r w:rsidRPr="00246F61">
              <w:rPr>
                <w:rFonts w:ascii="Calibri" w:eastAsia="Calibri" w:hAnsi="Calibri" w:cs="Times New Roman"/>
              </w:rPr>
              <w:t xml:space="preserve">  это  проект,  цель  которого  сделать  </w:t>
            </w:r>
            <w:r w:rsidRPr="00246F61">
              <w:rPr>
                <w:rFonts w:ascii="Calibri" w:eastAsia="Calibri" w:hAnsi="Calibri" w:cs="Times New Roman"/>
                <w:lang w:val="en-US"/>
              </w:rPr>
              <w:t>DASH</w:t>
            </w:r>
            <w:r w:rsidRPr="00246F61">
              <w:rPr>
                <w:rFonts w:ascii="Calibri" w:eastAsia="Calibri" w:hAnsi="Calibri" w:cs="Times New Roman"/>
              </w:rPr>
              <w:t xml:space="preserve">   еще доступней и проще, так чтобы в ней могла разобраться “даже ваша бабушка”. Выход проекта запланирован на начало 2018 года.</w:t>
            </w:r>
          </w:p>
        </w:tc>
        <w:tc>
          <w:tcPr>
            <w:tcW w:w="4668" w:type="dxa"/>
          </w:tcPr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>O que é criptomoeda?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b/>
                <w:lang w:val="pt-BR"/>
              </w:rPr>
              <w:t>Criptomoeda</w:t>
            </w:r>
            <w:r w:rsidRPr="00246F61">
              <w:rPr>
                <w:lang w:val="pt-BR"/>
              </w:rPr>
              <w:t xml:space="preserve"> é uma moeda digital que utiliza criptografia para segurança e </w:t>
            </w:r>
            <w:proofErr w:type="spellStart"/>
            <w:r w:rsidRPr="00246F61">
              <w:rPr>
                <w:lang w:val="pt-BR"/>
              </w:rPr>
              <w:t>anti-falsificação</w:t>
            </w:r>
            <w:proofErr w:type="spellEnd"/>
            <w:r w:rsidRPr="00246F61">
              <w:rPr>
                <w:lang w:val="pt-BR"/>
              </w:rPr>
              <w:t>.  O valor das moedas não depende de qualquer país, ou banco central.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>O preço é determinado pela oferta e demanda.</w:t>
            </w:r>
          </w:p>
          <w:p w:rsidR="00246F61" w:rsidRPr="00246F61" w:rsidRDefault="00246F61" w:rsidP="00246F61">
            <w:pPr>
              <w:rPr>
                <w:b/>
                <w:lang w:val="pt-BR"/>
              </w:rPr>
            </w:pPr>
            <w:r w:rsidRPr="00246F61">
              <w:rPr>
                <w:b/>
                <w:lang w:val="pt-BR"/>
              </w:rPr>
              <w:t>Quando criptomoedas podem substituir o dinheiro?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>Hoje criptomoedas continuam a desempenhar as funções de dinheiro, e a questão é quando o dinheiro em nota e sem numerário vão esgotar suas capacidades, contra vantagens de criptomoeda.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 xml:space="preserve">O </w:t>
            </w:r>
            <w:proofErr w:type="spellStart"/>
            <w:r w:rsidRPr="00246F61">
              <w:rPr>
                <w:lang w:val="pt-BR"/>
              </w:rPr>
              <w:t>Bitcoin</w:t>
            </w:r>
            <w:proofErr w:type="spellEnd"/>
            <w:r w:rsidRPr="00246F61">
              <w:rPr>
                <w:lang w:val="pt-BR"/>
              </w:rPr>
              <w:t xml:space="preserve"> tornou-se a primeira criptomoeda em 2009.</w:t>
            </w:r>
          </w:p>
          <w:p w:rsidR="007B3F2C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 xml:space="preserve">O que é DASH, e quais são as </w:t>
            </w:r>
            <w:bookmarkStart w:id="0" w:name="OLE_LINK2"/>
            <w:bookmarkStart w:id="1" w:name="OLE_LINK3"/>
            <w:r w:rsidRPr="00246F61">
              <w:rPr>
                <w:lang w:val="pt-BR"/>
              </w:rPr>
              <w:t>vantagens</w:t>
            </w:r>
            <w:bookmarkEnd w:id="0"/>
            <w:bookmarkEnd w:id="1"/>
            <w:r w:rsidRPr="00246F61">
              <w:rPr>
                <w:lang w:val="pt-BR"/>
              </w:rPr>
              <w:t>?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>A DASH é uma nova geração de criptomoedas.</w:t>
            </w:r>
          </w:p>
          <w:p w:rsidR="007B3F2C" w:rsidRDefault="007B3F2C" w:rsidP="00246F61">
            <w:pPr>
              <w:rPr>
                <w:lang w:val="pt-BR"/>
              </w:rPr>
            </w:pPr>
          </w:p>
          <w:p w:rsid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 xml:space="preserve">A Dash corrigiu os defeitos do </w:t>
            </w:r>
            <w:proofErr w:type="spellStart"/>
            <w:r w:rsidRPr="00246F61">
              <w:rPr>
                <w:lang w:val="pt-BR"/>
              </w:rPr>
              <w:t>Bitcoin</w:t>
            </w:r>
            <w:proofErr w:type="spellEnd"/>
            <w:r w:rsidRPr="00246F61">
              <w:rPr>
                <w:lang w:val="pt-BR"/>
              </w:rPr>
              <w:t xml:space="preserve"> e tornou-se a primeira moeda eletrônica que funciona como dinheiro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 xml:space="preserve"> Benefícios da DASH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 xml:space="preserve">Graças a tecnologia </w:t>
            </w:r>
            <w:proofErr w:type="spellStart"/>
            <w:r w:rsidRPr="00246F61">
              <w:rPr>
                <w:lang w:val="pt-BR"/>
              </w:rPr>
              <w:t>InstantSend</w:t>
            </w:r>
            <w:proofErr w:type="spellEnd"/>
            <w:r w:rsidRPr="00246F61">
              <w:rPr>
                <w:lang w:val="pt-BR"/>
              </w:rPr>
              <w:t xml:space="preserve"> os pagamentos chegam quase imediatamente</w:t>
            </w:r>
          </w:p>
          <w:p w:rsidR="00246F61" w:rsidRPr="00246F61" w:rsidRDefault="00246F61" w:rsidP="00246F61">
            <w:pPr>
              <w:rPr>
                <w:lang w:val="pt-BR"/>
              </w:rPr>
            </w:pPr>
            <w:r w:rsidRPr="00246F61">
              <w:rPr>
                <w:lang w:val="pt-BR"/>
              </w:rPr>
              <w:t>A evolução é um projeto cujo objetivo é tornar a DASH ainda mais barato e mais fácil, para qualquer pessoa poderia utilizá-la. O lançamento do projeto está previsto para o início de 2018.</w:t>
            </w:r>
          </w:p>
        </w:tc>
      </w:tr>
    </w:tbl>
    <w:p w:rsidR="007B3F2C" w:rsidRDefault="007B3F2C">
      <w:pPr>
        <w:rPr>
          <w:lang w:val="pt-BR"/>
        </w:rPr>
      </w:pPr>
      <w:bookmarkStart w:id="2" w:name="_GoBack"/>
      <w:bookmarkEnd w:id="2"/>
    </w:p>
    <w:tbl>
      <w:tblPr>
        <w:tblW w:w="13258" w:type="dxa"/>
        <w:tblLook w:val="04A0" w:firstRow="1" w:lastRow="0" w:firstColumn="1" w:lastColumn="0" w:noHBand="0" w:noVBand="1"/>
      </w:tblPr>
      <w:tblGrid>
        <w:gridCol w:w="13222"/>
        <w:gridCol w:w="222"/>
      </w:tblGrid>
      <w:tr w:rsidR="007B3F2C" w:rsidRPr="007B3F2C" w:rsidTr="00CA67B4">
        <w:trPr>
          <w:trHeight w:val="300"/>
        </w:trPr>
        <w:tc>
          <w:tcPr>
            <w:tcW w:w="1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  <w:hyperlink r:id="rId4" w:history="1">
              <w:r w:rsidRPr="007B3F2C">
                <w:rPr>
                  <w:rFonts w:ascii="Calibri" w:eastAsia="Times New Roman" w:hAnsi="Calibri" w:cs="Calibri"/>
                  <w:color w:val="0563C1"/>
                  <w:u w:val="single"/>
                  <w:lang w:val="pt-BR" w:eastAsia="ru-RU"/>
                </w:rPr>
                <w:t>http://www.tiespecialistas.com.br/review/o-trueconf-permite-a-realizacao-de-videoconferencias-rtsp-em-tempo-real/</w:t>
              </w:r>
            </w:hyperlink>
          </w:p>
        </w:tc>
      </w:tr>
      <w:tr w:rsidR="007B3F2C" w:rsidRPr="007B3F2C" w:rsidTr="00CA67B4">
        <w:trPr>
          <w:trHeight w:val="300"/>
        </w:trPr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  <w:hyperlink r:id="rId5" w:history="1">
              <w:r w:rsidRPr="007B3F2C">
                <w:rPr>
                  <w:rFonts w:ascii="Calibri" w:eastAsia="Times New Roman" w:hAnsi="Calibri" w:cs="Calibri"/>
                  <w:color w:val="0563C1"/>
                  <w:u w:val="single"/>
                  <w:lang w:val="pt-BR" w:eastAsia="ru-RU"/>
                </w:rPr>
                <w:t>http://www.digitalavmagazine.com.br/noticias/2015-02-tendencia-da-videoconferencia-e-ser-movel-17678</w:t>
              </w:r>
            </w:hyperlink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</w:p>
        </w:tc>
      </w:tr>
      <w:tr w:rsidR="007B3F2C" w:rsidRPr="007B3F2C" w:rsidTr="00CA67B4">
        <w:trPr>
          <w:trHeight w:val="300"/>
        </w:trPr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  <w:hyperlink r:id="rId6" w:history="1">
              <w:r w:rsidRPr="007B3F2C">
                <w:rPr>
                  <w:rFonts w:ascii="Calibri" w:eastAsia="Times New Roman" w:hAnsi="Calibri" w:cs="Calibri"/>
                  <w:color w:val="0563C1"/>
                  <w:u w:val="single"/>
                  <w:lang w:val="pt-BR" w:eastAsia="ru-RU"/>
                </w:rPr>
                <w:t>http://jornaldiadia.com.br/videoconferencias-trueconf-de-alta-qualidade-em-todas-as-plataformas/</w:t>
              </w:r>
            </w:hyperlink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</w:p>
        </w:tc>
      </w:tr>
      <w:tr w:rsidR="007B3F2C" w:rsidRPr="007B3F2C" w:rsidTr="00CA67B4">
        <w:trPr>
          <w:trHeight w:val="300"/>
        </w:trPr>
        <w:tc>
          <w:tcPr>
            <w:tcW w:w="1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  <w:hyperlink r:id="rId7" w:history="1">
              <w:r w:rsidRPr="007B3F2C">
                <w:rPr>
                  <w:rFonts w:ascii="Calibri" w:eastAsia="Times New Roman" w:hAnsi="Calibri" w:cs="Calibri"/>
                  <w:color w:val="0563C1"/>
                  <w:u w:val="single"/>
                  <w:lang w:val="pt-BR" w:eastAsia="ru-RU"/>
                </w:rPr>
                <w:t>http://www.tibahia.com/tecnologia_informacao/conteudo_unico.aspx?c=SERVICOS&amp;fb=B_FULL&amp;hb=B_CENTRA&amp;bl=LAT1&amp;r=SERVICOS&amp;nid=34892</w:t>
              </w:r>
            </w:hyperlink>
          </w:p>
        </w:tc>
      </w:tr>
      <w:tr w:rsidR="007B3F2C" w:rsidRPr="007B3F2C" w:rsidTr="00CA67B4">
        <w:trPr>
          <w:trHeight w:val="300"/>
        </w:trPr>
        <w:tc>
          <w:tcPr>
            <w:tcW w:w="1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  <w:hyperlink r:id="rId8" w:history="1">
              <w:r w:rsidRPr="007B3F2C">
                <w:rPr>
                  <w:rFonts w:ascii="Calibri" w:eastAsia="Times New Roman" w:hAnsi="Calibri" w:cs="Calibri"/>
                  <w:color w:val="0563C1"/>
                  <w:u w:val="single"/>
                  <w:lang w:val="pt-BR" w:eastAsia="ru-RU"/>
                </w:rPr>
                <w:t>http://www.rexposta.com.br/tecnologia/11673161-mercado-de-videoconferencia-na-russia-diminui-pelo-terceiro-ano-consecutivo.htm</w:t>
              </w:r>
            </w:hyperlink>
          </w:p>
        </w:tc>
      </w:tr>
      <w:tr w:rsidR="007B3F2C" w:rsidRPr="007B3F2C" w:rsidTr="00CA67B4">
        <w:trPr>
          <w:trHeight w:val="300"/>
        </w:trPr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  <w:hyperlink r:id="rId9" w:history="1">
              <w:r w:rsidRPr="007B3F2C">
                <w:rPr>
                  <w:rFonts w:ascii="Calibri" w:eastAsia="Times New Roman" w:hAnsi="Calibri" w:cs="Calibri"/>
                  <w:color w:val="0563C1"/>
                  <w:u w:val="single"/>
                  <w:lang w:val="pt-BR" w:eastAsia="ru-RU"/>
                </w:rPr>
                <w:t>http://pressreleasesbrasil.com/noticias-trueconf/</w:t>
              </w:r>
            </w:hyperlink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</w:p>
        </w:tc>
      </w:tr>
      <w:tr w:rsidR="007B3F2C" w:rsidRPr="007B3F2C" w:rsidTr="00CA67B4">
        <w:trPr>
          <w:trHeight w:val="300"/>
        </w:trPr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  <w:hyperlink r:id="rId10" w:history="1">
              <w:r w:rsidRPr="007B3F2C">
                <w:rPr>
                  <w:rFonts w:ascii="Calibri" w:eastAsia="Times New Roman" w:hAnsi="Calibri" w:cs="Calibri"/>
                  <w:color w:val="0563C1"/>
                  <w:u w:val="single"/>
                  <w:lang w:val="pt-BR" w:eastAsia="ru-RU"/>
                </w:rPr>
                <w:t>http://vergg.com.br/viagensbarata/5545081/noticias-trueconf/#</w:t>
              </w:r>
            </w:hyperlink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7B3F2C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pt-BR" w:eastAsia="ru-RU"/>
              </w:rPr>
            </w:pPr>
          </w:p>
        </w:tc>
      </w:tr>
      <w:tr w:rsidR="007B3F2C" w:rsidRPr="00AF4AF3" w:rsidTr="00CA67B4">
        <w:trPr>
          <w:trHeight w:val="300"/>
        </w:trPr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AF4AF3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AF4AF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http://trueconf.com.br/</w:t>
              </w:r>
            </w:hyperlink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AF4AF3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7B3F2C" w:rsidRPr="00AF4AF3" w:rsidTr="00CA67B4">
        <w:trPr>
          <w:trHeight w:val="300"/>
        </w:trPr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AF4AF3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AF4AF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http://www.nakivo.com/pt/Resources/news/NAKIVO_Gives_Away_Licenses.htm</w:t>
              </w:r>
            </w:hyperlink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AF4AF3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7B3F2C" w:rsidRPr="00AF4AF3" w:rsidTr="00CA67B4">
        <w:trPr>
          <w:trHeight w:val="300"/>
        </w:trPr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AF4AF3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AF4AF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http://mob.org.pt/</w:t>
              </w:r>
            </w:hyperlink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2C" w:rsidRPr="00AF4AF3" w:rsidRDefault="007B3F2C" w:rsidP="00CA67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</w:tbl>
    <w:p w:rsidR="007B3F2C" w:rsidRPr="00246F61" w:rsidRDefault="007B3F2C">
      <w:pPr>
        <w:rPr>
          <w:lang w:val="pt-BR"/>
        </w:rPr>
      </w:pPr>
    </w:p>
    <w:sectPr w:rsidR="007B3F2C" w:rsidRPr="0024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F3"/>
    <w:rsid w:val="00246F61"/>
    <w:rsid w:val="002C12AE"/>
    <w:rsid w:val="005531B9"/>
    <w:rsid w:val="007B3F2C"/>
    <w:rsid w:val="00A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9A8B-6165-4692-B88C-77C0E079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AF3"/>
    <w:rPr>
      <w:color w:val="0563C1"/>
      <w:u w:val="single"/>
    </w:rPr>
  </w:style>
  <w:style w:type="table" w:styleId="a4">
    <w:name w:val="Table Grid"/>
    <w:basedOn w:val="a1"/>
    <w:uiPriority w:val="39"/>
    <w:rsid w:val="00AF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xposta.com.br/tecnologia/11673161-mercado-de-videoconferencia-na-russia-diminui-pelo-terceiro-ano-consecutivo.htm" TargetMode="External"/><Relationship Id="rId13" Type="http://schemas.openxmlformats.org/officeDocument/2006/relationships/hyperlink" Target="http://mob.org.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bahia.com/tecnologia_informacao/conteudo_unico.aspx?c=SERVICOS&amp;fb=B_FULL&amp;hb=B_CENTRA&amp;bl=LAT1&amp;r=SERVICOS&amp;nid=34892" TargetMode="External"/><Relationship Id="rId12" Type="http://schemas.openxmlformats.org/officeDocument/2006/relationships/hyperlink" Target="http://www.nakivo.com/pt/Resources/news/NAKIVO_Gives_Away_Licens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rnaldiadia.com.br/videoconferencias-trueconf-de-alta-qualidade-em-todas-as-plataformas/" TargetMode="External"/><Relationship Id="rId11" Type="http://schemas.openxmlformats.org/officeDocument/2006/relationships/hyperlink" Target="http://trueconf.com.br/" TargetMode="External"/><Relationship Id="rId5" Type="http://schemas.openxmlformats.org/officeDocument/2006/relationships/hyperlink" Target="http://www.digitalavmagazine.com.br/noticias/2015-02-tendencia-da-videoconferencia-e-ser-movel-176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ergg.com.br/viagensbarata/5545081/noticias-trueconf/" TargetMode="External"/><Relationship Id="rId4" Type="http://schemas.openxmlformats.org/officeDocument/2006/relationships/hyperlink" Target="http://www.tiespecialistas.com.br/review/o-trueconf-permite-a-realizacao-de-videoconferencias-rtsp-em-tempo-real/" TargetMode="External"/><Relationship Id="rId9" Type="http://schemas.openxmlformats.org/officeDocument/2006/relationships/hyperlink" Target="http://pressreleasesbrasil.com/noticias-truecon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2017-02-07T14:02:00Z</dcterms:created>
  <dcterms:modified xsi:type="dcterms:W3CDTF">2017-02-27T10:05:00Z</dcterms:modified>
</cp:coreProperties>
</file>