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AE" w:rsidRPr="00D84751" w:rsidRDefault="00455DAE" w:rsidP="00D84751">
      <w:pPr>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II. Program self-examination </w:t>
      </w:r>
    </w:p>
    <w:p w:rsidR="00455DAE" w:rsidRPr="00D84751" w:rsidRDefault="00455DAE" w:rsidP="00D84751">
      <w:pPr>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1 Objectives of the program </w:t>
      </w:r>
    </w:p>
    <w:p w:rsidR="00455DAE" w:rsidRPr="00D84751" w:rsidRDefault="00455DAE" w:rsidP="00D84751">
      <w:pPr>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The purpose of the educational program is to train bachelors in the area of competitive in the labor market </w:t>
      </w:r>
      <w:proofErr w:type="spellStart"/>
      <w:r w:rsidRPr="00D84751">
        <w:rPr>
          <w:rFonts w:ascii="Times New Roman" w:hAnsi="Times New Roman" w:cs="Times New Roman"/>
          <w:sz w:val="24"/>
          <w:szCs w:val="24"/>
          <w:lang w:val="en-US"/>
        </w:rPr>
        <w:t>infocomms</w:t>
      </w:r>
      <w:proofErr w:type="spellEnd"/>
      <w:r w:rsidRPr="00D84751">
        <w:rPr>
          <w:rFonts w:ascii="Times New Roman" w:hAnsi="Times New Roman" w:cs="Times New Roman"/>
          <w:sz w:val="24"/>
          <w:szCs w:val="24"/>
          <w:lang w:val="en-US"/>
        </w:rPr>
        <w:t xml:space="preserve">. </w:t>
      </w:r>
    </w:p>
    <w:p w:rsidR="00455DAE" w:rsidRPr="00D84751" w:rsidRDefault="00455DAE" w:rsidP="00D84751">
      <w:pPr>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1.1. </w:t>
      </w:r>
      <w:r w:rsidRPr="00D84751">
        <w:rPr>
          <w:rFonts w:ascii="Times New Roman" w:hAnsi="Times New Roman" w:cs="Times New Roman"/>
          <w:b/>
          <w:sz w:val="24"/>
          <w:szCs w:val="24"/>
          <w:lang w:val="en-GB"/>
        </w:rPr>
        <w:t>Consumers</w:t>
      </w:r>
      <w:r w:rsidRPr="00D84751">
        <w:rPr>
          <w:rFonts w:ascii="Times New Roman" w:hAnsi="Times New Roman" w:cs="Times New Roman"/>
          <w:b/>
          <w:sz w:val="24"/>
          <w:szCs w:val="24"/>
          <w:lang w:val="en-US"/>
        </w:rPr>
        <w:t xml:space="preserve"> of the educational program </w:t>
      </w:r>
    </w:p>
    <w:p w:rsidR="00250CEE" w:rsidRPr="00D84751" w:rsidRDefault="00455DAE" w:rsidP="00D84751">
      <w:pPr>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Internal customers of the program include </w:t>
      </w:r>
      <w:proofErr w:type="spellStart"/>
      <w:r w:rsidRPr="00D84751">
        <w:rPr>
          <w:rFonts w:ascii="Times New Roman" w:hAnsi="Times New Roman" w:cs="Times New Roman"/>
          <w:sz w:val="24"/>
          <w:szCs w:val="24"/>
          <w:lang w:val="en-US"/>
        </w:rPr>
        <w:t>rectorate</w:t>
      </w:r>
      <w:proofErr w:type="spellEnd"/>
      <w:r w:rsidRPr="00D84751">
        <w:rPr>
          <w:rFonts w:ascii="Times New Roman" w:hAnsi="Times New Roman" w:cs="Times New Roman"/>
          <w:sz w:val="24"/>
          <w:szCs w:val="24"/>
          <w:lang w:val="en-US"/>
        </w:rPr>
        <w:t>, students, higher-educational teaching personnel, providing the program realization, the staff involved in the process of its implementation, as well as graduate students, doctoral candidates. The group of external users include: employers, community organizations, government agencies and parents.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32"/>
        <w:gridCol w:w="6808"/>
      </w:tblGrid>
      <w:tr w:rsidR="009729B0" w:rsidRPr="00D84751" w:rsidTr="00250CEE">
        <w:trPr>
          <w:trHeight w:val="426"/>
        </w:trPr>
        <w:tc>
          <w:tcPr>
            <w:tcW w:w="828" w:type="dxa"/>
            <w:vAlign w:val="center"/>
          </w:tcPr>
          <w:p w:rsidR="009729B0" w:rsidRPr="00D84751" w:rsidRDefault="009729B0" w:rsidP="00D84751">
            <w:pPr>
              <w:tabs>
                <w:tab w:val="left" w:pos="-1680"/>
              </w:tabs>
              <w:jc w:val="both"/>
              <w:rPr>
                <w:rFonts w:ascii="Times New Roman" w:hAnsi="Times New Roman" w:cs="Times New Roman"/>
                <w:sz w:val="24"/>
                <w:szCs w:val="24"/>
              </w:rPr>
            </w:pPr>
            <w:r w:rsidRPr="00D84751">
              <w:rPr>
                <w:rFonts w:ascii="Times New Roman" w:hAnsi="Times New Roman" w:cs="Times New Roman"/>
                <w:sz w:val="24"/>
                <w:szCs w:val="24"/>
              </w:rPr>
              <w:t xml:space="preserve">№ </w:t>
            </w:r>
          </w:p>
          <w:p w:rsidR="009729B0" w:rsidRPr="00D84751" w:rsidRDefault="009729B0" w:rsidP="00D84751">
            <w:pPr>
              <w:tabs>
                <w:tab w:val="left" w:pos="-1680"/>
              </w:tabs>
              <w:jc w:val="both"/>
              <w:rPr>
                <w:rFonts w:ascii="Times New Roman" w:hAnsi="Times New Roman" w:cs="Times New Roman"/>
                <w:sz w:val="24"/>
                <w:szCs w:val="24"/>
                <w:lang w:val="en-US"/>
              </w:rPr>
            </w:pPr>
            <w:proofErr w:type="spellStart"/>
            <w:r w:rsidRPr="00D84751">
              <w:rPr>
                <w:rFonts w:ascii="Times New Roman" w:hAnsi="Times New Roman" w:cs="Times New Roman"/>
                <w:color w:val="000000" w:themeColor="text1"/>
                <w:sz w:val="24"/>
                <w:szCs w:val="24"/>
                <w:lang w:val="en-US"/>
              </w:rPr>
              <w:t>p.c</w:t>
            </w:r>
            <w:proofErr w:type="spellEnd"/>
          </w:p>
        </w:tc>
        <w:tc>
          <w:tcPr>
            <w:tcW w:w="1832" w:type="dxa"/>
            <w:vAlign w:val="center"/>
          </w:tcPr>
          <w:p w:rsidR="009729B0" w:rsidRPr="00D84751" w:rsidRDefault="009729B0"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Consumer</w:t>
            </w:r>
          </w:p>
        </w:tc>
        <w:tc>
          <w:tcPr>
            <w:tcW w:w="6808" w:type="dxa"/>
            <w:vAlign w:val="center"/>
          </w:tcPr>
          <w:p w:rsidR="009729B0" w:rsidRPr="00D84751" w:rsidRDefault="009729B0"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Demands</w:t>
            </w:r>
          </w:p>
        </w:tc>
      </w:tr>
      <w:tr w:rsidR="009729B0" w:rsidRPr="000650DA" w:rsidTr="00250CEE">
        <w:tc>
          <w:tcPr>
            <w:tcW w:w="828" w:type="dxa"/>
          </w:tcPr>
          <w:p w:rsidR="009729B0" w:rsidRPr="00D84751" w:rsidRDefault="009729B0" w:rsidP="00D84751">
            <w:pPr>
              <w:tabs>
                <w:tab w:val="left" w:pos="-1680"/>
              </w:tabs>
              <w:jc w:val="both"/>
              <w:rPr>
                <w:rFonts w:ascii="Times New Roman" w:hAnsi="Times New Roman" w:cs="Times New Roman"/>
                <w:sz w:val="24"/>
                <w:szCs w:val="24"/>
              </w:rPr>
            </w:pPr>
            <w:r w:rsidRPr="00D84751">
              <w:rPr>
                <w:rFonts w:ascii="Times New Roman" w:hAnsi="Times New Roman" w:cs="Times New Roman"/>
                <w:sz w:val="24"/>
                <w:szCs w:val="24"/>
              </w:rPr>
              <w:t>1</w:t>
            </w:r>
          </w:p>
        </w:tc>
        <w:tc>
          <w:tcPr>
            <w:tcW w:w="1832" w:type="dxa"/>
          </w:tcPr>
          <w:p w:rsidR="009729B0" w:rsidRPr="00D84751" w:rsidRDefault="009729B0"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The state represented by the Ministry of Education and Science of the Russian Federation,</w:t>
            </w:r>
          </w:p>
          <w:p w:rsidR="009729B0" w:rsidRPr="00D84751" w:rsidRDefault="009729B0" w:rsidP="00D84751">
            <w:pPr>
              <w:tabs>
                <w:tab w:val="left" w:pos="-1680"/>
              </w:tabs>
              <w:jc w:val="both"/>
              <w:rPr>
                <w:rFonts w:ascii="Times New Roman" w:hAnsi="Times New Roman" w:cs="Times New Roman"/>
                <w:sz w:val="24"/>
                <w:szCs w:val="24"/>
                <w:lang w:val="en-US"/>
              </w:rPr>
            </w:pPr>
            <w:proofErr w:type="spellStart"/>
            <w:r w:rsidRPr="00D84751">
              <w:rPr>
                <w:rFonts w:ascii="Times New Roman" w:hAnsi="Times New Roman" w:cs="Times New Roman"/>
                <w:sz w:val="24"/>
                <w:szCs w:val="24"/>
              </w:rPr>
              <w:t>Society</w:t>
            </w:r>
            <w:proofErr w:type="spellEnd"/>
          </w:p>
        </w:tc>
        <w:tc>
          <w:tcPr>
            <w:tcW w:w="6808" w:type="dxa"/>
          </w:tcPr>
          <w:p w:rsidR="009729B0" w:rsidRPr="00D84751" w:rsidRDefault="009729B0"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Federal State Educational Standard requirements (FSES); </w:t>
            </w:r>
          </w:p>
          <w:p w:rsidR="009729B0" w:rsidRPr="00D84751" w:rsidRDefault="009729B0"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Providing</w:t>
            </w:r>
            <w:r w:rsidR="003607C0" w:rsidRPr="00D84751">
              <w:rPr>
                <w:rFonts w:ascii="Times New Roman" w:hAnsi="Times New Roman" w:cs="Times New Roman"/>
                <w:sz w:val="24"/>
                <w:szCs w:val="24"/>
                <w:lang w:val="en-US"/>
              </w:rPr>
              <w:t xml:space="preserve"> </w:t>
            </w:r>
            <w:r w:rsidRPr="00D84751">
              <w:rPr>
                <w:rFonts w:ascii="Times New Roman" w:hAnsi="Times New Roman" w:cs="Times New Roman"/>
                <w:sz w:val="24"/>
                <w:szCs w:val="24"/>
                <w:lang w:val="en-US"/>
              </w:rPr>
              <w:t xml:space="preserve"> the required quality of the educational process </w:t>
            </w:r>
            <w:r w:rsidR="003607C0" w:rsidRPr="00D84751">
              <w:rPr>
                <w:rFonts w:ascii="Times New Roman" w:hAnsi="Times New Roman" w:cs="Times New Roman"/>
                <w:sz w:val="24"/>
                <w:szCs w:val="24"/>
                <w:lang w:val="en-US"/>
              </w:rPr>
              <w:t xml:space="preserve">when training </w:t>
            </w:r>
            <w:r w:rsidRPr="00D84751">
              <w:rPr>
                <w:rFonts w:ascii="Times New Roman" w:hAnsi="Times New Roman" w:cs="Times New Roman"/>
                <w:sz w:val="24"/>
                <w:szCs w:val="24"/>
                <w:lang w:val="en-US"/>
              </w:rPr>
              <w:t xml:space="preserve"> students; </w:t>
            </w:r>
          </w:p>
          <w:p w:rsidR="009729B0" w:rsidRPr="00D84751" w:rsidRDefault="009729B0"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w:t>
            </w:r>
            <w:r w:rsidR="003607C0" w:rsidRPr="00D84751">
              <w:rPr>
                <w:rFonts w:ascii="Times New Roman" w:hAnsi="Times New Roman" w:cs="Times New Roman"/>
                <w:sz w:val="24"/>
                <w:szCs w:val="24"/>
                <w:lang w:val="en-US"/>
              </w:rPr>
              <w:t>Providing quality control of training of graduates.</w:t>
            </w:r>
          </w:p>
        </w:tc>
      </w:tr>
      <w:tr w:rsidR="009729B0" w:rsidRPr="000650DA" w:rsidTr="00250CEE">
        <w:tc>
          <w:tcPr>
            <w:tcW w:w="828" w:type="dxa"/>
          </w:tcPr>
          <w:p w:rsidR="009729B0" w:rsidRPr="00D84751" w:rsidRDefault="009729B0" w:rsidP="00D84751">
            <w:pPr>
              <w:tabs>
                <w:tab w:val="left" w:pos="-1680"/>
              </w:tabs>
              <w:jc w:val="both"/>
              <w:rPr>
                <w:rFonts w:ascii="Times New Roman" w:hAnsi="Times New Roman" w:cs="Times New Roman"/>
                <w:sz w:val="24"/>
                <w:szCs w:val="24"/>
                <w:highlight w:val="green"/>
              </w:rPr>
            </w:pPr>
            <w:r w:rsidRPr="00D84751">
              <w:rPr>
                <w:rFonts w:ascii="Times New Roman" w:hAnsi="Times New Roman" w:cs="Times New Roman"/>
                <w:sz w:val="24"/>
                <w:szCs w:val="24"/>
              </w:rPr>
              <w:t>2</w:t>
            </w:r>
          </w:p>
        </w:tc>
        <w:tc>
          <w:tcPr>
            <w:tcW w:w="1832" w:type="dxa"/>
          </w:tcPr>
          <w:p w:rsidR="009729B0" w:rsidRPr="00D84751" w:rsidRDefault="003607C0" w:rsidP="00D84751">
            <w:pPr>
              <w:tabs>
                <w:tab w:val="left" w:pos="-1680"/>
              </w:tabs>
              <w:jc w:val="both"/>
              <w:rPr>
                <w:rFonts w:ascii="Times New Roman" w:hAnsi="Times New Roman" w:cs="Times New Roman"/>
                <w:sz w:val="24"/>
                <w:szCs w:val="24"/>
                <w:highlight w:val="green"/>
                <w:lang w:val="en-US"/>
              </w:rPr>
            </w:pPr>
            <w:r w:rsidRPr="00D84751">
              <w:rPr>
                <w:rFonts w:ascii="Times New Roman" w:hAnsi="Times New Roman" w:cs="Times New Roman"/>
                <w:sz w:val="24"/>
                <w:szCs w:val="24"/>
                <w:lang w:val="en-US"/>
              </w:rPr>
              <w:t xml:space="preserve">Faculty and providing educational process staff members </w:t>
            </w:r>
          </w:p>
        </w:tc>
        <w:tc>
          <w:tcPr>
            <w:tcW w:w="6808" w:type="dxa"/>
          </w:tcPr>
          <w:p w:rsidR="003607C0" w:rsidRPr="00D84751" w:rsidRDefault="003607C0"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Providing of necessary working conditions and decent </w:t>
            </w:r>
            <w:r w:rsidR="0013765D" w:rsidRPr="00D84751">
              <w:rPr>
                <w:rFonts w:ascii="Times New Roman" w:hAnsi="Times New Roman" w:cs="Times New Roman"/>
                <w:sz w:val="24"/>
                <w:szCs w:val="24"/>
                <w:lang w:val="en-US"/>
              </w:rPr>
              <w:t>salaries</w:t>
            </w:r>
            <w:r w:rsidRPr="00D84751">
              <w:rPr>
                <w:rFonts w:ascii="Times New Roman" w:hAnsi="Times New Roman" w:cs="Times New Roman"/>
                <w:sz w:val="24"/>
                <w:szCs w:val="24"/>
                <w:lang w:val="en-US"/>
              </w:rPr>
              <w:t xml:space="preserve">; </w:t>
            </w:r>
          </w:p>
          <w:p w:rsidR="003607C0" w:rsidRPr="00D84751" w:rsidRDefault="003607C0"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Provi</w:t>
            </w:r>
            <w:r w:rsidR="0013765D" w:rsidRPr="00D84751">
              <w:rPr>
                <w:rFonts w:ascii="Times New Roman" w:hAnsi="Times New Roman" w:cs="Times New Roman"/>
                <w:sz w:val="24"/>
                <w:szCs w:val="24"/>
                <w:lang w:val="en-US"/>
              </w:rPr>
              <w:t>ding</w:t>
            </w:r>
            <w:r w:rsidRPr="00D84751">
              <w:rPr>
                <w:rFonts w:ascii="Times New Roman" w:hAnsi="Times New Roman" w:cs="Times New Roman"/>
                <w:sz w:val="24"/>
                <w:szCs w:val="24"/>
                <w:lang w:val="en-US"/>
              </w:rPr>
              <w:t xml:space="preserve"> of infrastructure and scientific and educational base of educational institutions, which allows to fully implement the goals of the educational program; </w:t>
            </w:r>
          </w:p>
          <w:p w:rsidR="009729B0" w:rsidRPr="00D84751" w:rsidRDefault="003607C0" w:rsidP="00D84751">
            <w:pPr>
              <w:tabs>
                <w:tab w:val="left" w:pos="-1680"/>
              </w:tabs>
              <w:jc w:val="both"/>
              <w:rPr>
                <w:rFonts w:ascii="Times New Roman" w:hAnsi="Times New Roman" w:cs="Times New Roman"/>
                <w:sz w:val="24"/>
                <w:szCs w:val="24"/>
                <w:highlight w:val="green"/>
                <w:lang w:val="en-US"/>
              </w:rPr>
            </w:pPr>
            <w:r w:rsidRPr="00D84751">
              <w:rPr>
                <w:rFonts w:ascii="Times New Roman" w:hAnsi="Times New Roman" w:cs="Times New Roman"/>
                <w:sz w:val="24"/>
                <w:szCs w:val="24"/>
                <w:lang w:val="en-US"/>
              </w:rPr>
              <w:t>- Creation of conditions for the growth of skills and career development</w:t>
            </w:r>
          </w:p>
        </w:tc>
      </w:tr>
      <w:tr w:rsidR="009729B0" w:rsidRPr="000650DA" w:rsidTr="00250CEE">
        <w:tc>
          <w:tcPr>
            <w:tcW w:w="828" w:type="dxa"/>
          </w:tcPr>
          <w:p w:rsidR="009729B0" w:rsidRPr="00D84751" w:rsidRDefault="009729B0" w:rsidP="00D84751">
            <w:pPr>
              <w:tabs>
                <w:tab w:val="left" w:pos="-1680"/>
              </w:tabs>
              <w:jc w:val="both"/>
              <w:rPr>
                <w:rFonts w:ascii="Times New Roman" w:hAnsi="Times New Roman" w:cs="Times New Roman"/>
                <w:sz w:val="24"/>
                <w:szCs w:val="24"/>
                <w:highlight w:val="green"/>
              </w:rPr>
            </w:pPr>
            <w:r w:rsidRPr="00D84751">
              <w:rPr>
                <w:rFonts w:ascii="Times New Roman" w:hAnsi="Times New Roman" w:cs="Times New Roman"/>
                <w:sz w:val="24"/>
                <w:szCs w:val="24"/>
              </w:rPr>
              <w:t>3</w:t>
            </w:r>
          </w:p>
        </w:tc>
        <w:tc>
          <w:tcPr>
            <w:tcW w:w="1832" w:type="dxa"/>
          </w:tcPr>
          <w:p w:rsidR="009729B0" w:rsidRPr="00D84751" w:rsidRDefault="001A2688" w:rsidP="00D84751">
            <w:pPr>
              <w:tabs>
                <w:tab w:val="left" w:pos="-1680"/>
              </w:tabs>
              <w:jc w:val="both"/>
              <w:rPr>
                <w:rFonts w:ascii="Times New Roman" w:hAnsi="Times New Roman" w:cs="Times New Roman"/>
                <w:sz w:val="24"/>
                <w:szCs w:val="24"/>
                <w:highlight w:val="green"/>
              </w:rPr>
            </w:pPr>
            <w:proofErr w:type="spellStart"/>
            <w:r w:rsidRPr="00D84751">
              <w:rPr>
                <w:rFonts w:ascii="Times New Roman" w:hAnsi="Times New Roman" w:cs="Times New Roman"/>
                <w:sz w:val="24"/>
                <w:szCs w:val="24"/>
              </w:rPr>
              <w:t>Companies</w:t>
            </w:r>
            <w:proofErr w:type="spellEnd"/>
            <w:r w:rsidRPr="00D84751">
              <w:rPr>
                <w:rFonts w:ascii="Times New Roman" w:hAnsi="Times New Roman" w:cs="Times New Roman"/>
                <w:sz w:val="24"/>
                <w:szCs w:val="24"/>
              </w:rPr>
              <w:t xml:space="preserve"> </w:t>
            </w:r>
            <w:proofErr w:type="spellStart"/>
            <w:r w:rsidRPr="00D84751">
              <w:rPr>
                <w:rFonts w:ascii="Times New Roman" w:hAnsi="Times New Roman" w:cs="Times New Roman"/>
                <w:sz w:val="24"/>
                <w:szCs w:val="24"/>
              </w:rPr>
              <w:t>and</w:t>
            </w:r>
            <w:proofErr w:type="spellEnd"/>
            <w:r w:rsidRPr="00D84751">
              <w:rPr>
                <w:rFonts w:ascii="Times New Roman" w:hAnsi="Times New Roman" w:cs="Times New Roman"/>
                <w:sz w:val="24"/>
                <w:szCs w:val="24"/>
              </w:rPr>
              <w:t xml:space="preserve"> </w:t>
            </w:r>
            <w:proofErr w:type="spellStart"/>
            <w:r w:rsidRPr="00D84751">
              <w:rPr>
                <w:rFonts w:ascii="Times New Roman" w:hAnsi="Times New Roman" w:cs="Times New Roman"/>
                <w:sz w:val="24"/>
                <w:szCs w:val="24"/>
              </w:rPr>
              <w:t>Organizations</w:t>
            </w:r>
            <w:proofErr w:type="spellEnd"/>
          </w:p>
        </w:tc>
        <w:tc>
          <w:tcPr>
            <w:tcW w:w="6808" w:type="dxa"/>
          </w:tcPr>
          <w:p w:rsidR="001A2688" w:rsidRPr="00D84751" w:rsidRDefault="001A2688"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w:t>
            </w:r>
            <w:r w:rsidR="00FC61E3" w:rsidRPr="00D84751">
              <w:rPr>
                <w:rFonts w:ascii="Times New Roman" w:hAnsi="Times New Roman" w:cs="Times New Roman"/>
                <w:sz w:val="24"/>
                <w:szCs w:val="24"/>
                <w:lang w:val="en-US"/>
              </w:rPr>
              <w:t>A</w:t>
            </w:r>
            <w:r w:rsidRPr="00D84751">
              <w:rPr>
                <w:rFonts w:ascii="Times New Roman" w:hAnsi="Times New Roman" w:cs="Times New Roman"/>
                <w:sz w:val="24"/>
                <w:szCs w:val="24"/>
                <w:lang w:val="en-US"/>
              </w:rPr>
              <w:t xml:space="preserve"> high level of professional competence of graduates</w:t>
            </w:r>
            <w:r w:rsidR="00FC61E3" w:rsidRPr="00D84751">
              <w:rPr>
                <w:rFonts w:ascii="Times New Roman" w:hAnsi="Times New Roman" w:cs="Times New Roman"/>
                <w:sz w:val="24"/>
                <w:szCs w:val="24"/>
                <w:lang w:val="en-US"/>
              </w:rPr>
              <w:t xml:space="preserve"> requirement</w:t>
            </w:r>
            <w:r w:rsidRPr="00D84751">
              <w:rPr>
                <w:rFonts w:ascii="Times New Roman" w:hAnsi="Times New Roman" w:cs="Times New Roman"/>
                <w:sz w:val="24"/>
                <w:szCs w:val="24"/>
                <w:lang w:val="en-US"/>
              </w:rPr>
              <w:t xml:space="preserve">; </w:t>
            </w:r>
          </w:p>
          <w:p w:rsidR="001A2688" w:rsidRPr="00D84751" w:rsidRDefault="00FC61E3"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P</w:t>
            </w:r>
            <w:r w:rsidR="001A2688" w:rsidRPr="00D84751">
              <w:rPr>
                <w:rFonts w:ascii="Times New Roman" w:hAnsi="Times New Roman" w:cs="Times New Roman"/>
                <w:sz w:val="24"/>
                <w:szCs w:val="24"/>
                <w:lang w:val="en-US"/>
              </w:rPr>
              <w:t xml:space="preserve">roviding the necessary cultural level through the study of the natural sciences and the social and economic sciences; </w:t>
            </w:r>
          </w:p>
          <w:p w:rsidR="00680A6F" w:rsidRPr="00D84751" w:rsidRDefault="00680A6F"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The formation of an active living</w:t>
            </w:r>
            <w:r w:rsidR="001A2688" w:rsidRPr="00D84751">
              <w:rPr>
                <w:rFonts w:ascii="Times New Roman" w:hAnsi="Times New Roman" w:cs="Times New Roman"/>
                <w:sz w:val="24"/>
                <w:szCs w:val="24"/>
                <w:lang w:val="en-US"/>
              </w:rPr>
              <w:t xml:space="preserve"> position in innovation activities.</w:t>
            </w:r>
          </w:p>
          <w:p w:rsidR="009729B0" w:rsidRPr="00D84751" w:rsidRDefault="009729B0" w:rsidP="00D84751">
            <w:pPr>
              <w:tabs>
                <w:tab w:val="left" w:pos="-1680"/>
              </w:tabs>
              <w:jc w:val="both"/>
              <w:rPr>
                <w:rFonts w:ascii="Times New Roman" w:hAnsi="Times New Roman" w:cs="Times New Roman"/>
                <w:sz w:val="24"/>
                <w:szCs w:val="24"/>
                <w:highlight w:val="green"/>
                <w:lang w:val="en-US"/>
              </w:rPr>
            </w:pPr>
          </w:p>
        </w:tc>
      </w:tr>
      <w:tr w:rsidR="009729B0" w:rsidRPr="000650DA" w:rsidTr="00250CEE">
        <w:tc>
          <w:tcPr>
            <w:tcW w:w="828" w:type="dxa"/>
          </w:tcPr>
          <w:p w:rsidR="009729B0" w:rsidRPr="00D84751" w:rsidRDefault="009729B0" w:rsidP="00D84751">
            <w:pPr>
              <w:tabs>
                <w:tab w:val="left" w:pos="-1680"/>
              </w:tabs>
              <w:jc w:val="both"/>
              <w:rPr>
                <w:rFonts w:ascii="Times New Roman" w:hAnsi="Times New Roman" w:cs="Times New Roman"/>
                <w:sz w:val="24"/>
                <w:szCs w:val="24"/>
                <w:highlight w:val="green"/>
              </w:rPr>
            </w:pPr>
            <w:r w:rsidRPr="00D84751">
              <w:rPr>
                <w:rFonts w:ascii="Times New Roman" w:hAnsi="Times New Roman" w:cs="Times New Roman"/>
                <w:sz w:val="24"/>
                <w:szCs w:val="24"/>
              </w:rPr>
              <w:t>4</w:t>
            </w:r>
          </w:p>
        </w:tc>
        <w:tc>
          <w:tcPr>
            <w:tcW w:w="1832" w:type="dxa"/>
          </w:tcPr>
          <w:p w:rsidR="009729B0" w:rsidRPr="00D84751" w:rsidRDefault="004E363C" w:rsidP="00D84751">
            <w:pPr>
              <w:tabs>
                <w:tab w:val="left" w:pos="-1680"/>
              </w:tabs>
              <w:jc w:val="both"/>
              <w:rPr>
                <w:rFonts w:ascii="Times New Roman" w:hAnsi="Times New Roman" w:cs="Times New Roman"/>
                <w:sz w:val="24"/>
                <w:szCs w:val="24"/>
                <w:highlight w:val="green"/>
              </w:rPr>
            </w:pPr>
            <w:r w:rsidRPr="00D84751">
              <w:rPr>
                <w:rFonts w:ascii="Times New Roman" w:hAnsi="Times New Roman" w:cs="Times New Roman"/>
                <w:sz w:val="24"/>
                <w:szCs w:val="24"/>
                <w:lang w:val="en-US"/>
              </w:rPr>
              <w:t>A</w:t>
            </w:r>
            <w:proofErr w:type="spellStart"/>
            <w:r w:rsidRPr="00D84751">
              <w:rPr>
                <w:rFonts w:ascii="Times New Roman" w:hAnsi="Times New Roman" w:cs="Times New Roman"/>
                <w:sz w:val="24"/>
                <w:szCs w:val="24"/>
              </w:rPr>
              <w:t>pplicants</w:t>
            </w:r>
            <w:proofErr w:type="spellEnd"/>
          </w:p>
        </w:tc>
        <w:tc>
          <w:tcPr>
            <w:tcW w:w="6808" w:type="dxa"/>
          </w:tcPr>
          <w:p w:rsidR="004E363C" w:rsidRPr="00D84751" w:rsidRDefault="004E363C"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-Image of an educational institution and experience of training specialists </w:t>
            </w:r>
            <w:hyperlink r:id="rId5" w:history="1">
              <w:r w:rsidR="00075F3D" w:rsidRPr="00D84751">
                <w:rPr>
                  <w:rFonts w:ascii="Times New Roman" w:hAnsi="Times New Roman" w:cs="Times New Roman"/>
                  <w:color w:val="0000FF"/>
                  <w:sz w:val="24"/>
                  <w:szCs w:val="24"/>
                  <w:u w:val="single"/>
                  <w:lang w:val="en-US"/>
                </w:rPr>
                <w:br/>
              </w:r>
              <w:r w:rsidR="00075F3D" w:rsidRPr="00D84751">
                <w:rPr>
                  <w:rFonts w:ascii="Times New Roman" w:hAnsi="Times New Roman" w:cs="Times New Roman"/>
                  <w:sz w:val="24"/>
                  <w:szCs w:val="24"/>
                  <w:lang w:val="en-US"/>
                </w:rPr>
                <w:t>in the appropriate field</w:t>
              </w:r>
            </w:hyperlink>
            <w:r w:rsidRPr="00D84751">
              <w:rPr>
                <w:rFonts w:ascii="Times New Roman" w:hAnsi="Times New Roman" w:cs="Times New Roman"/>
                <w:sz w:val="24"/>
                <w:szCs w:val="24"/>
                <w:lang w:val="en-US"/>
              </w:rPr>
              <w:t xml:space="preserve">; </w:t>
            </w:r>
          </w:p>
          <w:p w:rsidR="009729B0" w:rsidRPr="00D84751" w:rsidRDefault="004E363C"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Availability of the necessary for the preparation of competitive specialists material and technical </w:t>
            </w:r>
            <w:r w:rsidR="00E354DF" w:rsidRPr="00D84751">
              <w:rPr>
                <w:rFonts w:ascii="Times New Roman" w:hAnsi="Times New Roman" w:cs="Times New Roman"/>
                <w:sz w:val="24"/>
                <w:szCs w:val="24"/>
                <w:lang w:val="en-US"/>
              </w:rPr>
              <w:t>resources</w:t>
            </w:r>
            <w:r w:rsidRPr="00D84751">
              <w:rPr>
                <w:rFonts w:ascii="Times New Roman" w:hAnsi="Times New Roman" w:cs="Times New Roman"/>
                <w:sz w:val="24"/>
                <w:szCs w:val="24"/>
                <w:lang w:val="en-US"/>
              </w:rPr>
              <w:t xml:space="preserve"> and has high </w:t>
            </w:r>
            <w:r w:rsidRPr="00D84751">
              <w:rPr>
                <w:rFonts w:ascii="Times New Roman" w:hAnsi="Times New Roman" w:cs="Times New Roman"/>
                <w:sz w:val="24"/>
                <w:szCs w:val="24"/>
                <w:lang w:val="en-US"/>
              </w:rPr>
              <w:lastRenderedPageBreak/>
              <w:t>professional competences of teaching staff;</w:t>
            </w:r>
          </w:p>
          <w:p w:rsidR="0080083B" w:rsidRPr="00D84751" w:rsidRDefault="0080083B"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Availability of the opportunity to preview of the nature of the activities of alumni, learning conditions and opportunities for self-development of students; </w:t>
            </w:r>
          </w:p>
          <w:p w:rsidR="009729B0" w:rsidRPr="00D84751" w:rsidRDefault="0080083B" w:rsidP="00D84751">
            <w:pPr>
              <w:tabs>
                <w:tab w:val="left" w:pos="-1680"/>
              </w:tabs>
              <w:jc w:val="both"/>
              <w:rPr>
                <w:rFonts w:ascii="Times New Roman" w:hAnsi="Times New Roman" w:cs="Times New Roman"/>
                <w:sz w:val="24"/>
                <w:szCs w:val="24"/>
                <w:highlight w:val="green"/>
                <w:lang w:val="en-US"/>
              </w:rPr>
            </w:pPr>
            <w:r w:rsidRPr="00D84751">
              <w:rPr>
                <w:rFonts w:ascii="Times New Roman" w:hAnsi="Times New Roman" w:cs="Times New Roman"/>
                <w:sz w:val="24"/>
                <w:szCs w:val="24"/>
                <w:lang w:val="en-US"/>
              </w:rPr>
              <w:t>- Availability of educational institution site containing current information about the profession and the conditions of admission to the university.</w:t>
            </w:r>
          </w:p>
        </w:tc>
      </w:tr>
      <w:tr w:rsidR="009729B0" w:rsidRPr="000650DA" w:rsidTr="00250CEE">
        <w:tc>
          <w:tcPr>
            <w:tcW w:w="828" w:type="dxa"/>
          </w:tcPr>
          <w:p w:rsidR="009729B0" w:rsidRPr="00D84751" w:rsidRDefault="009729B0" w:rsidP="00D84751">
            <w:pPr>
              <w:tabs>
                <w:tab w:val="left" w:pos="-1680"/>
              </w:tabs>
              <w:jc w:val="both"/>
              <w:rPr>
                <w:rFonts w:ascii="Times New Roman" w:hAnsi="Times New Roman" w:cs="Times New Roman"/>
                <w:sz w:val="24"/>
                <w:szCs w:val="24"/>
                <w:highlight w:val="green"/>
              </w:rPr>
            </w:pPr>
            <w:r w:rsidRPr="00D84751">
              <w:rPr>
                <w:rFonts w:ascii="Times New Roman" w:hAnsi="Times New Roman" w:cs="Times New Roman"/>
                <w:sz w:val="24"/>
                <w:szCs w:val="24"/>
              </w:rPr>
              <w:lastRenderedPageBreak/>
              <w:t>5</w:t>
            </w:r>
          </w:p>
        </w:tc>
        <w:tc>
          <w:tcPr>
            <w:tcW w:w="1832" w:type="dxa"/>
          </w:tcPr>
          <w:p w:rsidR="009729B0" w:rsidRPr="00D84751" w:rsidRDefault="0080083B" w:rsidP="00D84751">
            <w:pPr>
              <w:tabs>
                <w:tab w:val="left" w:pos="-1680"/>
              </w:tabs>
              <w:jc w:val="both"/>
              <w:rPr>
                <w:rFonts w:ascii="Times New Roman" w:hAnsi="Times New Roman" w:cs="Times New Roman"/>
                <w:sz w:val="24"/>
                <w:szCs w:val="24"/>
                <w:highlight w:val="green"/>
              </w:rPr>
            </w:pPr>
            <w:proofErr w:type="spellStart"/>
            <w:r w:rsidRPr="00D84751">
              <w:rPr>
                <w:rFonts w:ascii="Times New Roman" w:hAnsi="Times New Roman" w:cs="Times New Roman"/>
                <w:sz w:val="24"/>
                <w:szCs w:val="24"/>
              </w:rPr>
              <w:t>Students</w:t>
            </w:r>
            <w:proofErr w:type="spellEnd"/>
            <w:r w:rsidRPr="00D84751">
              <w:rPr>
                <w:rFonts w:ascii="Times New Roman" w:hAnsi="Times New Roman" w:cs="Times New Roman"/>
                <w:sz w:val="24"/>
                <w:szCs w:val="24"/>
              </w:rPr>
              <w:t xml:space="preserve"> </w:t>
            </w:r>
            <w:proofErr w:type="spellStart"/>
            <w:r w:rsidRPr="00D84751">
              <w:rPr>
                <w:rFonts w:ascii="Times New Roman" w:hAnsi="Times New Roman" w:cs="Times New Roman"/>
                <w:sz w:val="24"/>
                <w:szCs w:val="24"/>
              </w:rPr>
              <w:t>and</w:t>
            </w:r>
            <w:proofErr w:type="spellEnd"/>
            <w:r w:rsidRPr="00D84751">
              <w:rPr>
                <w:rFonts w:ascii="Times New Roman" w:hAnsi="Times New Roman" w:cs="Times New Roman"/>
                <w:sz w:val="24"/>
                <w:szCs w:val="24"/>
              </w:rPr>
              <w:t xml:space="preserve"> </w:t>
            </w:r>
            <w:proofErr w:type="spellStart"/>
            <w:r w:rsidRPr="00D84751">
              <w:rPr>
                <w:rFonts w:ascii="Times New Roman" w:hAnsi="Times New Roman" w:cs="Times New Roman"/>
                <w:sz w:val="24"/>
                <w:szCs w:val="24"/>
              </w:rPr>
              <w:t>graduates</w:t>
            </w:r>
            <w:proofErr w:type="spellEnd"/>
          </w:p>
        </w:tc>
        <w:tc>
          <w:tcPr>
            <w:tcW w:w="6808" w:type="dxa"/>
          </w:tcPr>
          <w:p w:rsidR="0080083B" w:rsidRPr="00D84751" w:rsidRDefault="0080083B"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Urgent character of the level of training of the present state of industry and research activities development; </w:t>
            </w:r>
          </w:p>
          <w:p w:rsidR="0080083B" w:rsidRPr="00D84751" w:rsidRDefault="0080083B"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-Modern</w:t>
            </w:r>
            <w:r w:rsidR="00CF05F4" w:rsidRPr="00D84751">
              <w:rPr>
                <w:rFonts w:ascii="Times New Roman" w:hAnsi="Times New Roman" w:cs="Times New Roman"/>
                <w:sz w:val="24"/>
                <w:szCs w:val="24"/>
                <w:lang w:val="en-US"/>
              </w:rPr>
              <w:t>ity of</w:t>
            </w:r>
            <w:r w:rsidRPr="00D84751">
              <w:rPr>
                <w:rFonts w:ascii="Times New Roman" w:hAnsi="Times New Roman" w:cs="Times New Roman"/>
                <w:sz w:val="24"/>
                <w:szCs w:val="24"/>
                <w:lang w:val="en-US"/>
              </w:rPr>
              <w:t xml:space="preserve"> technical base </w:t>
            </w:r>
            <w:r w:rsidR="00CF05F4" w:rsidRPr="00D84751">
              <w:rPr>
                <w:rFonts w:ascii="Times New Roman" w:hAnsi="Times New Roman" w:cs="Times New Roman"/>
                <w:sz w:val="24"/>
                <w:szCs w:val="24"/>
                <w:lang w:val="en-US"/>
              </w:rPr>
              <w:t>and</w:t>
            </w:r>
            <w:r w:rsidRPr="00D84751">
              <w:rPr>
                <w:rFonts w:ascii="Times New Roman" w:hAnsi="Times New Roman" w:cs="Times New Roman"/>
                <w:sz w:val="24"/>
                <w:szCs w:val="24"/>
                <w:lang w:val="en-US"/>
              </w:rPr>
              <w:t xml:space="preserve"> educational technologies used in the learning process; </w:t>
            </w:r>
          </w:p>
          <w:p w:rsidR="0080083B" w:rsidRPr="00D84751" w:rsidRDefault="00CF05F4"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-P</w:t>
            </w:r>
            <w:r w:rsidR="0080083B" w:rsidRPr="00D84751">
              <w:rPr>
                <w:rFonts w:ascii="Times New Roman" w:hAnsi="Times New Roman" w:cs="Times New Roman"/>
                <w:sz w:val="24"/>
                <w:szCs w:val="24"/>
                <w:lang w:val="en-US"/>
              </w:rPr>
              <w:t xml:space="preserve">ossibility </w:t>
            </w:r>
            <w:r w:rsidRPr="00D84751">
              <w:rPr>
                <w:rFonts w:ascii="Times New Roman" w:hAnsi="Times New Roman" w:cs="Times New Roman"/>
                <w:sz w:val="24"/>
                <w:szCs w:val="24"/>
                <w:lang w:val="en-US"/>
              </w:rPr>
              <w:t>to</w:t>
            </w:r>
            <w:r w:rsidR="0080083B" w:rsidRPr="00D84751">
              <w:rPr>
                <w:rFonts w:ascii="Times New Roman" w:hAnsi="Times New Roman" w:cs="Times New Roman"/>
                <w:sz w:val="24"/>
                <w:szCs w:val="24"/>
                <w:lang w:val="en-US"/>
              </w:rPr>
              <w:t xml:space="preserve"> continu</w:t>
            </w:r>
            <w:r w:rsidRPr="00D84751">
              <w:rPr>
                <w:rFonts w:ascii="Times New Roman" w:hAnsi="Times New Roman" w:cs="Times New Roman"/>
                <w:sz w:val="24"/>
                <w:szCs w:val="24"/>
                <w:lang w:val="en-US"/>
              </w:rPr>
              <w:t>e</w:t>
            </w:r>
            <w:r w:rsidR="0080083B" w:rsidRPr="00D84751">
              <w:rPr>
                <w:rFonts w:ascii="Times New Roman" w:hAnsi="Times New Roman" w:cs="Times New Roman"/>
                <w:sz w:val="24"/>
                <w:szCs w:val="24"/>
                <w:lang w:val="en-US"/>
              </w:rPr>
              <w:t xml:space="preserve"> education in </w:t>
            </w:r>
            <w:r w:rsidRPr="00D84751">
              <w:rPr>
                <w:rFonts w:ascii="Times New Roman" w:hAnsi="Times New Roman" w:cs="Times New Roman"/>
                <w:sz w:val="24"/>
                <w:szCs w:val="24"/>
                <w:lang w:val="en-US"/>
              </w:rPr>
              <w:t>doctoral degree</w:t>
            </w:r>
            <w:r w:rsidR="0080083B" w:rsidRPr="00D84751">
              <w:rPr>
                <w:rFonts w:ascii="Times New Roman" w:hAnsi="Times New Roman" w:cs="Times New Roman"/>
                <w:sz w:val="24"/>
                <w:szCs w:val="24"/>
                <w:lang w:val="en-US"/>
              </w:rPr>
              <w:t xml:space="preserve"> and </w:t>
            </w:r>
            <w:r w:rsidRPr="00D84751">
              <w:rPr>
                <w:rFonts w:ascii="Times New Roman" w:hAnsi="Times New Roman" w:cs="Times New Roman"/>
                <w:sz w:val="24"/>
                <w:szCs w:val="24"/>
                <w:lang w:val="en-US"/>
              </w:rPr>
              <w:t>Master's degree program</w:t>
            </w:r>
            <w:r w:rsidR="0080083B" w:rsidRPr="00D84751">
              <w:rPr>
                <w:rFonts w:ascii="Times New Roman" w:hAnsi="Times New Roman" w:cs="Times New Roman"/>
                <w:sz w:val="24"/>
                <w:szCs w:val="24"/>
                <w:lang w:val="en-US"/>
              </w:rPr>
              <w:t xml:space="preserve"> </w:t>
            </w:r>
          </w:p>
          <w:p w:rsidR="009729B0" w:rsidRPr="00D84751" w:rsidRDefault="0080083B" w:rsidP="00D84751">
            <w:pPr>
              <w:tabs>
                <w:tab w:val="left" w:pos="-1680"/>
              </w:tabs>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The presence of a developed system of employment.</w:t>
            </w:r>
          </w:p>
        </w:tc>
      </w:tr>
    </w:tbl>
    <w:p w:rsidR="00D84751" w:rsidRDefault="00D84751" w:rsidP="00D84751">
      <w:pPr>
        <w:spacing w:after="0"/>
        <w:ind w:firstLine="284"/>
        <w:jc w:val="both"/>
        <w:rPr>
          <w:rFonts w:ascii="Times New Roman" w:hAnsi="Times New Roman" w:cs="Times New Roman"/>
          <w:b/>
          <w:sz w:val="24"/>
          <w:szCs w:val="24"/>
          <w:lang w:val="en-US"/>
        </w:rPr>
      </w:pPr>
    </w:p>
    <w:p w:rsidR="00562451" w:rsidRDefault="00D84751"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1.2 </w:t>
      </w:r>
      <w:r w:rsidR="00562451" w:rsidRPr="00D84751">
        <w:rPr>
          <w:rFonts w:ascii="Times New Roman" w:hAnsi="Times New Roman" w:cs="Times New Roman"/>
          <w:b/>
          <w:sz w:val="24"/>
          <w:szCs w:val="24"/>
          <w:lang w:val="en-US"/>
        </w:rPr>
        <w:t>Demand for education program</w:t>
      </w:r>
      <w:r>
        <w:rPr>
          <w:rFonts w:ascii="Times New Roman" w:hAnsi="Times New Roman" w:cs="Times New Roman"/>
          <w:b/>
          <w:sz w:val="24"/>
          <w:szCs w:val="24"/>
          <w:lang w:val="en-US"/>
        </w:rPr>
        <w:t xml:space="preserve"> </w:t>
      </w:r>
    </w:p>
    <w:p w:rsidR="00D84751" w:rsidRPr="00D84751" w:rsidRDefault="00D84751" w:rsidP="00D84751">
      <w:pPr>
        <w:spacing w:after="0"/>
        <w:ind w:firstLine="284"/>
        <w:jc w:val="both"/>
        <w:rPr>
          <w:rFonts w:ascii="Times New Roman" w:hAnsi="Times New Roman" w:cs="Times New Roman"/>
          <w:b/>
          <w:sz w:val="24"/>
          <w:szCs w:val="24"/>
          <w:lang w:val="en-US"/>
        </w:rPr>
      </w:pPr>
    </w:p>
    <w:p w:rsidR="00562451" w:rsidRPr="00D84751" w:rsidRDefault="00562451"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The education program is in demand because of its external and internal customers. Demand for educational program is proved by: satisfaction surveys of internal and external customers; direct communication with them; external customers' (employers') data in relation to the quality of the graduates' qualification.</w:t>
      </w:r>
    </w:p>
    <w:p w:rsidR="00562451" w:rsidRPr="00D84751" w:rsidRDefault="00562451"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The need for this educational program is determined by the level of demand and, consequently, customer satisfaction of the educational program. It can be described with the help of monitoring process of its demand and satisfaction with it, based on the collecting, processing and analysis of relevant information.</w:t>
      </w:r>
    </w:p>
    <w:p w:rsidR="00E625B9" w:rsidRPr="00D84751" w:rsidRDefault="00562451"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Monitoring is carried out in appropriate intervals, at least once a year. The main methods of obtaining data about the demand and program satisfaction are survey and questionnaire. Survey is the primary method. It can be carried out in the form of questionnaires, interview</w:t>
      </w:r>
      <w:r w:rsidR="00E625B9" w:rsidRPr="00D84751">
        <w:rPr>
          <w:rFonts w:ascii="Times New Roman" w:hAnsi="Times New Roman" w:cs="Times New Roman"/>
          <w:sz w:val="24"/>
          <w:szCs w:val="24"/>
          <w:lang w:val="en-US"/>
        </w:rPr>
        <w:t>s, telephone conversations or correspondence with direct consumer (employer), official reviews, cooperation agreements, etc. Supervision is a secondary method and</w:t>
      </w:r>
      <w:r w:rsidR="009919C8" w:rsidRPr="00D84751">
        <w:rPr>
          <w:rFonts w:ascii="Times New Roman" w:hAnsi="Times New Roman" w:cs="Times New Roman"/>
          <w:sz w:val="24"/>
          <w:szCs w:val="24"/>
          <w:lang w:val="en-US"/>
        </w:rPr>
        <w:t xml:space="preserve"> is</w:t>
      </w:r>
      <w:r w:rsidR="00E625B9" w:rsidRPr="00D84751">
        <w:rPr>
          <w:rFonts w:ascii="Times New Roman" w:hAnsi="Times New Roman" w:cs="Times New Roman"/>
          <w:sz w:val="24"/>
          <w:szCs w:val="24"/>
          <w:lang w:val="en-US"/>
        </w:rPr>
        <w:t xml:space="preserve"> carried out by consumer response to advertising, </w:t>
      </w:r>
      <w:r w:rsidR="00AB0C52" w:rsidRPr="00D84751">
        <w:rPr>
          <w:rFonts w:ascii="Times New Roman" w:hAnsi="Times New Roman" w:cs="Times New Roman"/>
          <w:sz w:val="24"/>
          <w:szCs w:val="24"/>
          <w:lang w:val="en-US"/>
        </w:rPr>
        <w:t xml:space="preserve">to </w:t>
      </w:r>
      <w:r w:rsidR="00E625B9" w:rsidRPr="00D84751">
        <w:rPr>
          <w:rFonts w:ascii="Times New Roman" w:hAnsi="Times New Roman" w:cs="Times New Roman"/>
          <w:sz w:val="24"/>
          <w:szCs w:val="24"/>
          <w:lang w:val="en-US"/>
        </w:rPr>
        <w:t>the</w:t>
      </w:r>
      <w:r w:rsidR="00AB0C52" w:rsidRPr="00D84751">
        <w:rPr>
          <w:rFonts w:ascii="Times New Roman" w:hAnsi="Times New Roman" w:cs="Times New Roman"/>
          <w:sz w:val="24"/>
          <w:szCs w:val="24"/>
          <w:lang w:val="en-US"/>
        </w:rPr>
        <w:t xml:space="preserve"> </w:t>
      </w:r>
      <w:r w:rsidR="00C13C3B" w:rsidRPr="00D84751">
        <w:rPr>
          <w:rFonts w:ascii="Times New Roman" w:hAnsi="Times New Roman" w:cs="Times New Roman"/>
          <w:sz w:val="24"/>
          <w:szCs w:val="24"/>
          <w:lang w:val="en-US"/>
        </w:rPr>
        <w:t>services results</w:t>
      </w:r>
      <w:r w:rsidR="00AB0C52" w:rsidRPr="00D84751">
        <w:rPr>
          <w:rFonts w:ascii="Times New Roman" w:hAnsi="Times New Roman" w:cs="Times New Roman"/>
          <w:sz w:val="24"/>
          <w:szCs w:val="24"/>
          <w:lang w:val="en-US"/>
        </w:rPr>
        <w:t xml:space="preserve"> provided to other organizations. </w:t>
      </w:r>
    </w:p>
    <w:p w:rsidR="00AB0C52" w:rsidRPr="00D84751" w:rsidRDefault="00AB0C52"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Questioning (interviewing, job talk)</w:t>
      </w:r>
      <w:r w:rsidR="00C13C3B" w:rsidRPr="00D84751">
        <w:rPr>
          <w:rFonts w:ascii="Times New Roman" w:hAnsi="Times New Roman" w:cs="Times New Roman"/>
          <w:sz w:val="24"/>
          <w:szCs w:val="24"/>
          <w:lang w:val="en-US"/>
        </w:rPr>
        <w:t xml:space="preserve"> is carried out by each customer individually. For each services customer a set of documents is issued, which stores the results of analysis, questionnaires, surveys, documented claims</w:t>
      </w:r>
      <w:r w:rsidR="001774AE" w:rsidRPr="00D84751">
        <w:rPr>
          <w:rFonts w:ascii="Times New Roman" w:hAnsi="Times New Roman" w:cs="Times New Roman"/>
          <w:sz w:val="24"/>
          <w:szCs w:val="24"/>
          <w:lang w:val="en-US"/>
        </w:rPr>
        <w:t>, complaints</w:t>
      </w:r>
      <w:r w:rsidR="00774209" w:rsidRPr="00D84751">
        <w:rPr>
          <w:rFonts w:ascii="Times New Roman" w:hAnsi="Times New Roman" w:cs="Times New Roman"/>
          <w:sz w:val="24"/>
          <w:szCs w:val="24"/>
          <w:lang w:val="en-US"/>
        </w:rPr>
        <w:t xml:space="preserve"> or program satisfaction evidences, as well as other documents and records relating to the work requirements and satisfaction of the work done.</w:t>
      </w:r>
    </w:p>
    <w:p w:rsidR="00774209" w:rsidRPr="00D84751" w:rsidRDefault="00774209"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A report containing the findings of the evaluation and recommendations for improving customer satisfaction is issued annually according to the results of a comprehensive evaluation of customer satisfaction</w:t>
      </w:r>
      <w:r w:rsidR="00EA78F0" w:rsidRPr="00D84751">
        <w:rPr>
          <w:rFonts w:ascii="Times New Roman" w:hAnsi="Times New Roman" w:cs="Times New Roman"/>
          <w:sz w:val="24"/>
          <w:szCs w:val="24"/>
          <w:lang w:val="en-US"/>
        </w:rPr>
        <w:t xml:space="preserve">.  The report is the basis for the analysis of the monitoring results, indicating the degree of customer satisfaction, identifies priorities for improving the performance of which are used in the process of development </w:t>
      </w:r>
      <w:r w:rsidR="008B6AE6" w:rsidRPr="00D84751">
        <w:rPr>
          <w:rFonts w:ascii="Times New Roman" w:hAnsi="Times New Roman" w:cs="Times New Roman"/>
          <w:sz w:val="24"/>
          <w:szCs w:val="24"/>
          <w:lang w:val="en-US"/>
        </w:rPr>
        <w:t xml:space="preserve">of </w:t>
      </w:r>
      <w:r w:rsidR="00F8026F" w:rsidRPr="00D84751">
        <w:rPr>
          <w:rFonts w:ascii="Times New Roman" w:hAnsi="Times New Roman" w:cs="Times New Roman"/>
          <w:sz w:val="24"/>
          <w:szCs w:val="24"/>
          <w:lang w:val="en-US"/>
        </w:rPr>
        <w:t xml:space="preserve">training </w:t>
      </w:r>
      <w:r w:rsidR="00EA78F0" w:rsidRPr="00D84751">
        <w:rPr>
          <w:rFonts w:ascii="Times New Roman" w:hAnsi="Times New Roman" w:cs="Times New Roman"/>
          <w:sz w:val="24"/>
          <w:szCs w:val="24"/>
          <w:lang w:val="en-US"/>
        </w:rPr>
        <w:t>processes</w:t>
      </w:r>
      <w:r w:rsidR="008B6AE6" w:rsidRPr="00D84751">
        <w:rPr>
          <w:rFonts w:ascii="Times New Roman" w:hAnsi="Times New Roman" w:cs="Times New Roman"/>
          <w:sz w:val="24"/>
          <w:szCs w:val="24"/>
          <w:lang w:val="en-US"/>
        </w:rPr>
        <w:t xml:space="preserve"> planning  for </w:t>
      </w:r>
      <w:r w:rsidR="00EA78F0" w:rsidRPr="00D84751">
        <w:rPr>
          <w:rFonts w:ascii="Times New Roman" w:hAnsi="Times New Roman" w:cs="Times New Roman"/>
          <w:sz w:val="24"/>
          <w:szCs w:val="24"/>
          <w:lang w:val="en-US"/>
        </w:rPr>
        <w:t xml:space="preserve"> bachelor</w:t>
      </w:r>
      <w:r w:rsidR="008B6AE6" w:rsidRPr="00D84751">
        <w:rPr>
          <w:rFonts w:ascii="Times New Roman" w:hAnsi="Times New Roman" w:cs="Times New Roman"/>
          <w:sz w:val="24"/>
          <w:szCs w:val="24"/>
          <w:lang w:val="en-US"/>
        </w:rPr>
        <w:t>s</w:t>
      </w:r>
      <w:r w:rsidR="00EA78F0" w:rsidRPr="00D84751">
        <w:rPr>
          <w:rFonts w:ascii="Times New Roman" w:hAnsi="Times New Roman" w:cs="Times New Roman"/>
          <w:sz w:val="24"/>
          <w:szCs w:val="24"/>
          <w:lang w:val="en-US"/>
        </w:rPr>
        <w:t xml:space="preserve"> </w:t>
      </w:r>
      <w:r w:rsidR="00EA78F0" w:rsidRPr="00D84751">
        <w:rPr>
          <w:rFonts w:ascii="Times New Roman" w:hAnsi="Times New Roman" w:cs="Times New Roman"/>
          <w:sz w:val="24"/>
          <w:szCs w:val="24"/>
          <w:lang w:val="en-US"/>
        </w:rPr>
        <w:lastRenderedPageBreak/>
        <w:t xml:space="preserve">and resource allocation and strategic planning and development of the quality management system (QMS) </w:t>
      </w:r>
      <w:r w:rsidR="008B6AE6" w:rsidRPr="00D84751">
        <w:rPr>
          <w:rFonts w:ascii="Times New Roman" w:hAnsi="Times New Roman" w:cs="Times New Roman"/>
          <w:sz w:val="24"/>
          <w:szCs w:val="24"/>
          <w:lang w:val="en-US"/>
        </w:rPr>
        <w:t xml:space="preserve">of the </w:t>
      </w:r>
      <w:r w:rsidR="00EA78F0" w:rsidRPr="00D84751">
        <w:rPr>
          <w:rFonts w:ascii="Times New Roman" w:hAnsi="Times New Roman" w:cs="Times New Roman"/>
          <w:sz w:val="24"/>
          <w:szCs w:val="24"/>
          <w:lang w:val="en-US"/>
        </w:rPr>
        <w:t>faculty.</w:t>
      </w:r>
    </w:p>
    <w:p w:rsidR="00850B46" w:rsidRPr="00D84751" w:rsidRDefault="002F263A"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Thus, the results of questionnaire obtained in the course of monitoring the degree </w:t>
      </w:r>
      <w:r w:rsidR="00AE4877" w:rsidRPr="00D84751">
        <w:rPr>
          <w:rFonts w:ascii="Times New Roman" w:hAnsi="Times New Roman" w:cs="Times New Roman"/>
          <w:sz w:val="24"/>
          <w:szCs w:val="24"/>
          <w:lang w:val="en-US"/>
        </w:rPr>
        <w:t>of satisfaction</w:t>
      </w:r>
      <w:r w:rsidRPr="00D84751">
        <w:rPr>
          <w:rFonts w:ascii="Times New Roman" w:hAnsi="Times New Roman" w:cs="Times New Roman"/>
          <w:sz w:val="24"/>
          <w:szCs w:val="24"/>
          <w:lang w:val="en-US"/>
        </w:rPr>
        <w:t xml:space="preserve"> with the program among the students </w:t>
      </w:r>
      <w:r w:rsidR="00AE4877" w:rsidRPr="00D84751">
        <w:rPr>
          <w:rFonts w:ascii="Times New Roman" w:hAnsi="Times New Roman" w:cs="Times New Roman"/>
          <w:sz w:val="24"/>
          <w:szCs w:val="24"/>
          <w:lang w:val="en-US"/>
        </w:rPr>
        <w:t>prove the</w:t>
      </w:r>
      <w:r w:rsidRPr="00D84751">
        <w:rPr>
          <w:rFonts w:ascii="Times New Roman" w:hAnsi="Times New Roman" w:cs="Times New Roman"/>
          <w:sz w:val="24"/>
          <w:szCs w:val="24"/>
          <w:lang w:val="en-US"/>
        </w:rPr>
        <w:t xml:space="preserve"> demand of the program by the students. </w:t>
      </w:r>
      <w:r w:rsidR="00850B46" w:rsidRPr="00D84751">
        <w:rPr>
          <w:rFonts w:ascii="Times New Roman" w:hAnsi="Times New Roman" w:cs="Times New Roman"/>
          <w:sz w:val="24"/>
          <w:szCs w:val="24"/>
          <w:lang w:val="en-US"/>
        </w:rPr>
        <w:t xml:space="preserve">Monitoring was carried out on a number of factors: </w:t>
      </w:r>
      <w:r w:rsidR="00AE4877" w:rsidRPr="00D84751">
        <w:rPr>
          <w:rFonts w:ascii="Times New Roman" w:hAnsi="Times New Roman" w:cs="Times New Roman"/>
          <w:sz w:val="24"/>
          <w:szCs w:val="24"/>
          <w:lang w:val="en-US"/>
        </w:rPr>
        <w:t>recording of t</w:t>
      </w:r>
      <w:r w:rsidR="008B7027" w:rsidRPr="00D84751">
        <w:rPr>
          <w:rFonts w:ascii="Times New Roman" w:hAnsi="Times New Roman" w:cs="Times New Roman"/>
          <w:sz w:val="24"/>
          <w:szCs w:val="24"/>
          <w:lang w:val="en-US"/>
        </w:rPr>
        <w:t>he level of preparedness of the</w:t>
      </w:r>
      <w:r w:rsidR="00850B46" w:rsidRPr="00D84751">
        <w:rPr>
          <w:rFonts w:ascii="Times New Roman" w:hAnsi="Times New Roman" w:cs="Times New Roman"/>
          <w:sz w:val="24"/>
          <w:szCs w:val="24"/>
          <w:lang w:val="en-US"/>
        </w:rPr>
        <w:t xml:space="preserve"> audience; </w:t>
      </w:r>
      <w:r w:rsidR="008B7027" w:rsidRPr="00D84751">
        <w:rPr>
          <w:rFonts w:ascii="Times New Roman" w:hAnsi="Times New Roman" w:cs="Times New Roman"/>
          <w:sz w:val="24"/>
          <w:szCs w:val="24"/>
          <w:lang w:val="en-US"/>
        </w:rPr>
        <w:t>relation</w:t>
      </w:r>
      <w:r w:rsidR="00850B46" w:rsidRPr="00D84751">
        <w:rPr>
          <w:rFonts w:ascii="Times New Roman" w:hAnsi="Times New Roman" w:cs="Times New Roman"/>
          <w:sz w:val="24"/>
          <w:szCs w:val="24"/>
          <w:lang w:val="en-US"/>
        </w:rPr>
        <w:t xml:space="preserve"> with the material being studied for future professional activities; novelty and richness of information material being studied; clarity, persuasiveness and logical sequence in the presentation of the material. The vast majority of students</w:t>
      </w:r>
      <w:r w:rsidR="008B7027" w:rsidRPr="00D84751">
        <w:rPr>
          <w:rFonts w:ascii="Times New Roman" w:hAnsi="Times New Roman" w:cs="Times New Roman"/>
          <w:sz w:val="24"/>
          <w:szCs w:val="24"/>
          <w:lang w:val="en-US"/>
        </w:rPr>
        <w:t xml:space="preserve"> are</w:t>
      </w:r>
      <w:r w:rsidR="00850B46" w:rsidRPr="00D84751">
        <w:rPr>
          <w:rFonts w:ascii="Times New Roman" w:hAnsi="Times New Roman" w:cs="Times New Roman"/>
          <w:sz w:val="24"/>
          <w:szCs w:val="24"/>
          <w:lang w:val="en-US"/>
        </w:rPr>
        <w:t xml:space="preserve"> satisfied with the </w:t>
      </w:r>
      <w:r w:rsidR="00FB3FE1" w:rsidRPr="00D84751">
        <w:rPr>
          <w:rFonts w:ascii="Times New Roman" w:hAnsi="Times New Roman" w:cs="Times New Roman"/>
          <w:sz w:val="24"/>
          <w:szCs w:val="24"/>
          <w:lang w:val="en-US"/>
        </w:rPr>
        <w:t>results</w:t>
      </w:r>
      <w:r w:rsidR="00850B46" w:rsidRPr="00D84751">
        <w:rPr>
          <w:rFonts w:ascii="Times New Roman" w:hAnsi="Times New Roman" w:cs="Times New Roman"/>
          <w:sz w:val="24"/>
          <w:szCs w:val="24"/>
          <w:lang w:val="en-US"/>
        </w:rPr>
        <w:t xml:space="preserve">. </w:t>
      </w:r>
    </w:p>
    <w:p w:rsidR="00850B46" w:rsidRPr="00D84751" w:rsidRDefault="00850B46"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Demand for the program is also supported by high valuations, which are obtained </w:t>
      </w:r>
      <w:r w:rsidR="00544477" w:rsidRPr="00D84751">
        <w:rPr>
          <w:rFonts w:ascii="Times New Roman" w:hAnsi="Times New Roman" w:cs="Times New Roman"/>
          <w:sz w:val="24"/>
          <w:szCs w:val="24"/>
          <w:lang w:val="en-US"/>
        </w:rPr>
        <w:t>through</w:t>
      </w:r>
      <w:r w:rsidRPr="00D84751">
        <w:rPr>
          <w:rFonts w:ascii="Times New Roman" w:hAnsi="Times New Roman" w:cs="Times New Roman"/>
          <w:sz w:val="24"/>
          <w:szCs w:val="24"/>
          <w:lang w:val="en-US"/>
        </w:rPr>
        <w:t xml:space="preserve"> the survey of employers (JSC "</w:t>
      </w:r>
      <w:proofErr w:type="spellStart"/>
      <w:r w:rsidRPr="00D84751">
        <w:rPr>
          <w:rFonts w:ascii="Times New Roman" w:hAnsi="Times New Roman" w:cs="Times New Roman"/>
          <w:sz w:val="24"/>
          <w:szCs w:val="24"/>
          <w:lang w:val="en-US"/>
        </w:rPr>
        <w:t>Rostelecom</w:t>
      </w:r>
      <w:proofErr w:type="spellEnd"/>
      <w:r w:rsidRPr="00D84751">
        <w:rPr>
          <w:rFonts w:ascii="Times New Roman" w:hAnsi="Times New Roman" w:cs="Times New Roman"/>
          <w:sz w:val="24"/>
          <w:szCs w:val="24"/>
          <w:lang w:val="en-US"/>
        </w:rPr>
        <w:t xml:space="preserve">"). </w:t>
      </w:r>
      <w:r w:rsidR="00544477" w:rsidRPr="00D84751">
        <w:rPr>
          <w:rFonts w:ascii="Times New Roman" w:hAnsi="Times New Roman" w:cs="Times New Roman"/>
          <w:sz w:val="24"/>
          <w:szCs w:val="24"/>
          <w:lang w:val="en-US"/>
        </w:rPr>
        <w:t xml:space="preserve">Appropriate competencies </w:t>
      </w:r>
      <w:r w:rsidRPr="00D84751">
        <w:rPr>
          <w:rFonts w:ascii="Times New Roman" w:hAnsi="Times New Roman" w:cs="Times New Roman"/>
          <w:sz w:val="24"/>
          <w:szCs w:val="24"/>
          <w:lang w:val="en-US"/>
        </w:rPr>
        <w:t xml:space="preserve">were taken </w:t>
      </w:r>
      <w:r w:rsidR="00544477" w:rsidRPr="00D84751">
        <w:rPr>
          <w:rFonts w:ascii="Times New Roman" w:hAnsi="Times New Roman" w:cs="Times New Roman"/>
          <w:sz w:val="24"/>
          <w:szCs w:val="24"/>
          <w:lang w:val="en-US"/>
        </w:rPr>
        <w:t>for a basis of indicators. T</w:t>
      </w:r>
      <w:r w:rsidRPr="00D84751">
        <w:rPr>
          <w:rFonts w:ascii="Times New Roman" w:hAnsi="Times New Roman" w:cs="Times New Roman"/>
          <w:sz w:val="24"/>
          <w:szCs w:val="24"/>
          <w:lang w:val="en-US"/>
        </w:rPr>
        <w:t xml:space="preserve">hat </w:t>
      </w:r>
      <w:r w:rsidR="00544477" w:rsidRPr="00D84751">
        <w:rPr>
          <w:rFonts w:ascii="Times New Roman" w:hAnsi="Times New Roman" w:cs="Times New Roman"/>
          <w:sz w:val="24"/>
          <w:szCs w:val="24"/>
          <w:lang w:val="en-US"/>
        </w:rPr>
        <w:t xml:space="preserve">competencies </w:t>
      </w:r>
      <w:r w:rsidRPr="00D84751">
        <w:rPr>
          <w:rFonts w:ascii="Times New Roman" w:hAnsi="Times New Roman" w:cs="Times New Roman"/>
          <w:sz w:val="24"/>
          <w:szCs w:val="24"/>
          <w:lang w:val="en-US"/>
        </w:rPr>
        <w:t>should show a graduate in the future professional activity: the ability to find partners and work with them to create and innovate, including consumers (organizer</w:t>
      </w:r>
      <w:r w:rsidR="00544477" w:rsidRPr="00D84751">
        <w:rPr>
          <w:rFonts w:ascii="Times New Roman" w:hAnsi="Times New Roman" w:cs="Times New Roman"/>
          <w:sz w:val="24"/>
          <w:szCs w:val="24"/>
          <w:lang w:val="en-US"/>
        </w:rPr>
        <w:t>’s</w:t>
      </w:r>
      <w:r w:rsidRPr="00D84751">
        <w:rPr>
          <w:rFonts w:ascii="Times New Roman" w:hAnsi="Times New Roman" w:cs="Times New Roman"/>
          <w:sz w:val="24"/>
          <w:szCs w:val="24"/>
          <w:lang w:val="en-US"/>
        </w:rPr>
        <w:t xml:space="preserve"> </w:t>
      </w:r>
      <w:r w:rsidR="00544477" w:rsidRPr="00D84751">
        <w:rPr>
          <w:rFonts w:ascii="Times New Roman" w:hAnsi="Times New Roman" w:cs="Times New Roman"/>
          <w:sz w:val="24"/>
          <w:szCs w:val="24"/>
          <w:lang w:val="en-US"/>
        </w:rPr>
        <w:t xml:space="preserve">tools of </w:t>
      </w:r>
      <w:r w:rsidRPr="00D84751">
        <w:rPr>
          <w:rFonts w:ascii="Times New Roman" w:hAnsi="Times New Roman" w:cs="Times New Roman"/>
          <w:sz w:val="24"/>
          <w:szCs w:val="24"/>
          <w:lang w:val="en-US"/>
        </w:rPr>
        <w:t xml:space="preserve">creation and innovation); ability to analyze and forecast the state of the </w:t>
      </w:r>
      <w:r w:rsidR="0070396F" w:rsidRPr="00D84751">
        <w:rPr>
          <w:rFonts w:ascii="Times New Roman" w:hAnsi="Times New Roman" w:cs="Times New Roman"/>
          <w:sz w:val="24"/>
          <w:szCs w:val="24"/>
          <w:lang w:val="en-US"/>
        </w:rPr>
        <w:t>products market development</w:t>
      </w:r>
      <w:r w:rsidRPr="00D84751">
        <w:rPr>
          <w:rFonts w:ascii="Times New Roman" w:hAnsi="Times New Roman" w:cs="Times New Roman"/>
          <w:sz w:val="24"/>
          <w:szCs w:val="24"/>
          <w:lang w:val="en-US"/>
        </w:rPr>
        <w:t xml:space="preserve"> in the </w:t>
      </w:r>
      <w:r w:rsidR="0070396F" w:rsidRPr="00D84751">
        <w:rPr>
          <w:rFonts w:ascii="Times New Roman" w:hAnsi="Times New Roman" w:cs="Times New Roman"/>
          <w:sz w:val="24"/>
          <w:szCs w:val="24"/>
          <w:lang w:val="en-US"/>
        </w:rPr>
        <w:t xml:space="preserve">topical area </w:t>
      </w:r>
      <w:r w:rsidRPr="00D84751">
        <w:rPr>
          <w:rFonts w:ascii="Times New Roman" w:hAnsi="Times New Roman" w:cs="Times New Roman"/>
          <w:sz w:val="24"/>
          <w:szCs w:val="24"/>
          <w:lang w:val="en-US"/>
        </w:rPr>
        <w:t xml:space="preserve">and to develop reasonable proposals for the creation and innovation </w:t>
      </w:r>
      <w:r w:rsidR="0070396F" w:rsidRPr="00D84751">
        <w:rPr>
          <w:rFonts w:ascii="Times New Roman" w:hAnsi="Times New Roman" w:cs="Times New Roman"/>
          <w:sz w:val="24"/>
          <w:szCs w:val="24"/>
          <w:lang w:val="en-US"/>
        </w:rPr>
        <w:t xml:space="preserve">on this basis </w:t>
      </w:r>
      <w:r w:rsidRPr="00D84751">
        <w:rPr>
          <w:rFonts w:ascii="Times New Roman" w:hAnsi="Times New Roman" w:cs="Times New Roman"/>
          <w:sz w:val="24"/>
          <w:szCs w:val="24"/>
          <w:lang w:val="en-US"/>
        </w:rPr>
        <w:t>(director of tasks</w:t>
      </w:r>
      <w:r w:rsidR="0070396F" w:rsidRPr="00D84751">
        <w:rPr>
          <w:rFonts w:ascii="Times New Roman" w:hAnsi="Times New Roman" w:cs="Times New Roman"/>
          <w:sz w:val="24"/>
          <w:szCs w:val="24"/>
          <w:lang w:val="en-US"/>
        </w:rPr>
        <w:t xml:space="preserve"> tools</w:t>
      </w:r>
      <w:r w:rsidRPr="00D84751">
        <w:rPr>
          <w:rFonts w:ascii="Times New Roman" w:hAnsi="Times New Roman" w:cs="Times New Roman"/>
          <w:sz w:val="24"/>
          <w:szCs w:val="24"/>
          <w:lang w:val="en-US"/>
        </w:rPr>
        <w:t>); knowledge of the scientific foundations and principles of a product in the</w:t>
      </w:r>
      <w:r w:rsidR="0070396F" w:rsidRPr="00D84751">
        <w:rPr>
          <w:rFonts w:ascii="Times New Roman" w:hAnsi="Times New Roman" w:cs="Times New Roman"/>
          <w:sz w:val="24"/>
          <w:szCs w:val="24"/>
          <w:lang w:val="en-US"/>
        </w:rPr>
        <w:t xml:space="preserve"> relevant topical</w:t>
      </w:r>
      <w:r w:rsidRPr="00D84751">
        <w:rPr>
          <w:rFonts w:ascii="Times New Roman" w:hAnsi="Times New Roman" w:cs="Times New Roman"/>
          <w:sz w:val="24"/>
          <w:szCs w:val="24"/>
          <w:lang w:val="en-US"/>
        </w:rPr>
        <w:t xml:space="preserve"> field (fundamental intellectual tools); knowledge of the methods and the ability to use the fundamental intellectual tools to create products in the </w:t>
      </w:r>
      <w:r w:rsidR="0070396F" w:rsidRPr="00D84751">
        <w:rPr>
          <w:rFonts w:ascii="Times New Roman" w:hAnsi="Times New Roman" w:cs="Times New Roman"/>
          <w:sz w:val="24"/>
          <w:szCs w:val="24"/>
          <w:lang w:val="en-US"/>
        </w:rPr>
        <w:t>topical area (a</w:t>
      </w:r>
      <w:r w:rsidRPr="00D84751">
        <w:rPr>
          <w:rFonts w:ascii="Times New Roman" w:hAnsi="Times New Roman" w:cs="Times New Roman"/>
          <w:sz w:val="24"/>
          <w:szCs w:val="24"/>
          <w:lang w:val="en-US"/>
        </w:rPr>
        <w:t xml:space="preserve">pplied intellectual tools); availability of skills resulting from systematization of experience creating products in the </w:t>
      </w:r>
      <w:r w:rsidR="0070396F" w:rsidRPr="00D84751">
        <w:rPr>
          <w:rFonts w:ascii="Times New Roman" w:hAnsi="Times New Roman" w:cs="Times New Roman"/>
          <w:sz w:val="24"/>
          <w:szCs w:val="24"/>
          <w:lang w:val="en-US"/>
        </w:rPr>
        <w:t xml:space="preserve">topical area </w:t>
      </w:r>
      <w:r w:rsidRPr="00D84751">
        <w:rPr>
          <w:rFonts w:ascii="Times New Roman" w:hAnsi="Times New Roman" w:cs="Times New Roman"/>
          <w:sz w:val="24"/>
          <w:szCs w:val="24"/>
          <w:lang w:val="en-US"/>
        </w:rPr>
        <w:t>(appli</w:t>
      </w:r>
      <w:r w:rsidR="0070396F" w:rsidRPr="00D84751">
        <w:rPr>
          <w:rFonts w:ascii="Times New Roman" w:hAnsi="Times New Roman" w:cs="Times New Roman"/>
          <w:sz w:val="24"/>
          <w:szCs w:val="24"/>
          <w:lang w:val="en-US"/>
        </w:rPr>
        <w:t>ed</w:t>
      </w:r>
      <w:r w:rsidRPr="00D84751">
        <w:rPr>
          <w:rFonts w:ascii="Times New Roman" w:hAnsi="Times New Roman" w:cs="Times New Roman"/>
          <w:sz w:val="24"/>
          <w:szCs w:val="24"/>
          <w:lang w:val="en-US"/>
        </w:rPr>
        <w:t xml:space="preserve"> tool</w:t>
      </w:r>
      <w:r w:rsidR="0070396F" w:rsidRPr="00D84751">
        <w:rPr>
          <w:rFonts w:ascii="Times New Roman" w:hAnsi="Times New Roman" w:cs="Times New Roman"/>
          <w:sz w:val="24"/>
          <w:szCs w:val="24"/>
          <w:lang w:val="en-US"/>
        </w:rPr>
        <w:t>s of basic and applied knowledge realization</w:t>
      </w:r>
      <w:r w:rsidRPr="00D84751">
        <w:rPr>
          <w:rFonts w:ascii="Times New Roman" w:hAnsi="Times New Roman" w:cs="Times New Roman"/>
          <w:sz w:val="24"/>
          <w:szCs w:val="24"/>
          <w:lang w:val="en-US"/>
        </w:rPr>
        <w:t xml:space="preserve">). </w:t>
      </w:r>
    </w:p>
    <w:p w:rsidR="00850B46" w:rsidRPr="00D84751" w:rsidRDefault="00850B46"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Demand for the program supported by the contracts with the providers </w:t>
      </w:r>
      <w:r w:rsidR="0070396F" w:rsidRPr="00D84751">
        <w:rPr>
          <w:rFonts w:ascii="Times New Roman" w:hAnsi="Times New Roman" w:cs="Times New Roman"/>
          <w:sz w:val="24"/>
          <w:szCs w:val="24"/>
          <w:lang w:val="en-US"/>
        </w:rPr>
        <w:t xml:space="preserve">of the bases for the practice: </w:t>
      </w:r>
      <w:r w:rsidRPr="00D84751">
        <w:rPr>
          <w:rFonts w:ascii="Times New Roman" w:hAnsi="Times New Roman" w:cs="Times New Roman"/>
          <w:sz w:val="24"/>
          <w:szCs w:val="24"/>
          <w:lang w:val="en-US"/>
        </w:rPr>
        <w:t>JSC "</w:t>
      </w:r>
      <w:proofErr w:type="spellStart"/>
      <w:r w:rsidRPr="00D84751">
        <w:rPr>
          <w:rFonts w:ascii="Times New Roman" w:hAnsi="Times New Roman" w:cs="Times New Roman"/>
          <w:sz w:val="24"/>
          <w:szCs w:val="24"/>
          <w:lang w:val="en-US"/>
        </w:rPr>
        <w:t>Rostelecom</w:t>
      </w:r>
      <w:proofErr w:type="spellEnd"/>
      <w:r w:rsidRPr="00D84751">
        <w:rPr>
          <w:rFonts w:ascii="Times New Roman" w:hAnsi="Times New Roman" w:cs="Times New Roman"/>
          <w:sz w:val="24"/>
          <w:szCs w:val="24"/>
          <w:lang w:val="en-US"/>
        </w:rPr>
        <w:t xml:space="preserve">", Federal State Unitary Enterprise "Russian Television and Radio Broadcasting Network", </w:t>
      </w:r>
      <w:r w:rsidR="0070396F"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JSC "</w:t>
      </w:r>
      <w:r w:rsidR="0070396F" w:rsidRPr="00D84751">
        <w:rPr>
          <w:rFonts w:ascii="Times New Roman" w:hAnsi="Times New Roman" w:cs="Times New Roman"/>
          <w:sz w:val="24"/>
          <w:szCs w:val="24"/>
          <w:lang w:val="en-US"/>
        </w:rPr>
        <w:t>S</w:t>
      </w:r>
      <w:r w:rsidR="0021791F" w:rsidRPr="00D84751">
        <w:rPr>
          <w:rFonts w:ascii="Times New Roman" w:hAnsi="Times New Roman" w:cs="Times New Roman"/>
          <w:sz w:val="24"/>
          <w:szCs w:val="24"/>
          <w:lang w:val="en-US"/>
        </w:rPr>
        <w:t>P</w:t>
      </w:r>
      <w:r w:rsidR="0070396F" w:rsidRPr="00D84751">
        <w:rPr>
          <w:rFonts w:ascii="Times New Roman" w:hAnsi="Times New Roman" w:cs="Times New Roman"/>
          <w:sz w:val="24"/>
          <w:szCs w:val="24"/>
          <w:lang w:val="en-US"/>
        </w:rPr>
        <w:t>E</w:t>
      </w:r>
      <w:r w:rsidRPr="00D84751">
        <w:rPr>
          <w:rFonts w:ascii="Times New Roman" w:hAnsi="Times New Roman" w:cs="Times New Roman"/>
          <w:sz w:val="24"/>
          <w:szCs w:val="24"/>
          <w:lang w:val="en-US"/>
        </w:rPr>
        <w:t>" Special-Radio "" (Belgorod), JSC "</w:t>
      </w:r>
      <w:proofErr w:type="spellStart"/>
      <w:r w:rsidRPr="00D84751">
        <w:rPr>
          <w:rFonts w:ascii="Times New Roman" w:hAnsi="Times New Roman" w:cs="Times New Roman"/>
          <w:sz w:val="24"/>
          <w:szCs w:val="24"/>
          <w:lang w:val="en-US"/>
        </w:rPr>
        <w:t>Medtech</w:t>
      </w:r>
      <w:proofErr w:type="spellEnd"/>
      <w:r w:rsidRPr="00D84751">
        <w:rPr>
          <w:rFonts w:ascii="Times New Roman" w:hAnsi="Times New Roman" w:cs="Times New Roman"/>
          <w:sz w:val="24"/>
          <w:szCs w:val="24"/>
          <w:lang w:val="en-US"/>
        </w:rPr>
        <w:t>", JSC "</w:t>
      </w:r>
      <w:proofErr w:type="spellStart"/>
      <w:r w:rsidRPr="00D84751">
        <w:rPr>
          <w:rFonts w:ascii="Times New Roman" w:hAnsi="Times New Roman" w:cs="Times New Roman"/>
          <w:sz w:val="24"/>
          <w:szCs w:val="24"/>
          <w:lang w:val="en-US"/>
        </w:rPr>
        <w:t>Kamaz</w:t>
      </w:r>
      <w:proofErr w:type="spellEnd"/>
      <w:r w:rsidRPr="00D84751">
        <w:rPr>
          <w:rFonts w:ascii="Times New Roman" w:hAnsi="Times New Roman" w:cs="Times New Roman"/>
          <w:sz w:val="24"/>
          <w:szCs w:val="24"/>
          <w:lang w:val="en-US"/>
        </w:rPr>
        <w:t xml:space="preserve">-Service" (Belgorod), etc. .; contracts with enterprises and organizations, </w:t>
      </w:r>
      <w:r w:rsidR="00682144" w:rsidRPr="00D84751">
        <w:rPr>
          <w:rFonts w:ascii="Times New Roman" w:hAnsi="Times New Roman" w:cs="Times New Roman"/>
          <w:sz w:val="24"/>
          <w:szCs w:val="24"/>
          <w:lang w:val="en-US"/>
        </w:rPr>
        <w:t>that are</w:t>
      </w:r>
      <w:r w:rsidRPr="00D84751">
        <w:rPr>
          <w:rFonts w:ascii="Times New Roman" w:hAnsi="Times New Roman" w:cs="Times New Roman"/>
          <w:sz w:val="24"/>
          <w:szCs w:val="24"/>
          <w:lang w:val="en-US"/>
        </w:rPr>
        <w:t xml:space="preserve"> to participate in the development of educational programs and research topics.</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Demand for education program</w:t>
      </w:r>
      <w:r w:rsidR="00682144" w:rsidRPr="00D84751">
        <w:rPr>
          <w:rFonts w:ascii="Times New Roman" w:hAnsi="Times New Roman" w:cs="Times New Roman"/>
          <w:sz w:val="24"/>
          <w:szCs w:val="24"/>
          <w:lang w:val="en-US"/>
        </w:rPr>
        <w:t xml:space="preserve"> by</w:t>
      </w:r>
      <w:r w:rsidRPr="00D84751">
        <w:rPr>
          <w:rFonts w:ascii="Times New Roman" w:hAnsi="Times New Roman" w:cs="Times New Roman"/>
          <w:sz w:val="24"/>
          <w:szCs w:val="24"/>
          <w:lang w:val="en-US"/>
        </w:rPr>
        <w:t xml:space="preserve"> </w:t>
      </w:r>
      <w:r w:rsidR="00682144" w:rsidRPr="00D84751">
        <w:rPr>
          <w:rFonts w:ascii="Times New Roman" w:hAnsi="Times New Roman" w:cs="Times New Roman"/>
          <w:sz w:val="24"/>
          <w:szCs w:val="24"/>
          <w:lang w:val="en-US"/>
        </w:rPr>
        <w:t xml:space="preserve">consumers </w:t>
      </w:r>
      <w:r w:rsidRPr="00D84751">
        <w:rPr>
          <w:rFonts w:ascii="Times New Roman" w:hAnsi="Times New Roman" w:cs="Times New Roman"/>
          <w:sz w:val="24"/>
          <w:szCs w:val="24"/>
          <w:lang w:val="en-US"/>
        </w:rPr>
        <w:t xml:space="preserve">is supported by the following indicators and processes: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1 annual high competition for admission to the bachelor degree;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2 </w:t>
      </w:r>
      <w:proofErr w:type="gramStart"/>
      <w:r w:rsidRPr="00D84751">
        <w:rPr>
          <w:rFonts w:ascii="Times New Roman" w:hAnsi="Times New Roman" w:cs="Times New Roman"/>
          <w:sz w:val="24"/>
          <w:szCs w:val="24"/>
          <w:lang w:val="en-US"/>
        </w:rPr>
        <w:t>presence</w:t>
      </w:r>
      <w:proofErr w:type="gramEnd"/>
      <w:r w:rsidRPr="00D84751">
        <w:rPr>
          <w:rFonts w:ascii="Times New Roman" w:hAnsi="Times New Roman" w:cs="Times New Roman"/>
          <w:sz w:val="24"/>
          <w:szCs w:val="24"/>
          <w:lang w:val="en-US"/>
        </w:rPr>
        <w:t xml:space="preserve"> of</w:t>
      </w:r>
      <w:r w:rsidR="00682144" w:rsidRPr="00D84751">
        <w:rPr>
          <w:rFonts w:ascii="Times New Roman" w:hAnsi="Times New Roman" w:cs="Times New Roman"/>
          <w:sz w:val="24"/>
          <w:szCs w:val="24"/>
          <w:lang w:val="en-US"/>
        </w:rPr>
        <w:t xml:space="preserve"> applicants applying on</w:t>
      </w:r>
      <w:r w:rsidRPr="00D84751">
        <w:rPr>
          <w:rFonts w:ascii="Times New Roman" w:hAnsi="Times New Roman" w:cs="Times New Roman"/>
          <w:sz w:val="24"/>
          <w:szCs w:val="24"/>
          <w:lang w:val="en-US"/>
        </w:rPr>
        <w:t xml:space="preserve"> a commercial basis;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3 the results of the </w:t>
      </w:r>
      <w:r w:rsidR="00682144" w:rsidRPr="00D84751">
        <w:rPr>
          <w:rFonts w:ascii="Times New Roman" w:hAnsi="Times New Roman" w:cs="Times New Roman"/>
          <w:sz w:val="24"/>
          <w:szCs w:val="24"/>
          <w:lang w:val="en-US"/>
        </w:rPr>
        <w:t>questionnaire</w:t>
      </w:r>
      <w:r w:rsidRPr="00D84751">
        <w:rPr>
          <w:rFonts w:ascii="Times New Roman" w:hAnsi="Times New Roman" w:cs="Times New Roman"/>
          <w:sz w:val="24"/>
          <w:szCs w:val="24"/>
          <w:lang w:val="en-US"/>
        </w:rPr>
        <w:t xml:space="preserve"> of </w:t>
      </w:r>
      <w:r w:rsidR="00682144" w:rsidRPr="00D84751">
        <w:rPr>
          <w:rFonts w:ascii="Times New Roman" w:hAnsi="Times New Roman" w:cs="Times New Roman"/>
          <w:sz w:val="24"/>
          <w:szCs w:val="24"/>
          <w:lang w:val="en-US"/>
        </w:rPr>
        <w:t>senior</w:t>
      </w:r>
      <w:r w:rsidRPr="00D84751">
        <w:rPr>
          <w:rFonts w:ascii="Times New Roman" w:hAnsi="Times New Roman" w:cs="Times New Roman"/>
          <w:sz w:val="24"/>
          <w:szCs w:val="24"/>
          <w:lang w:val="en-US"/>
        </w:rPr>
        <w:t xml:space="preserve"> school students and their parents as part of career guidance;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4 the presence of partnership agreements in the field of</w:t>
      </w:r>
      <w:r w:rsidR="00FC7674" w:rsidRPr="00D84751">
        <w:rPr>
          <w:rFonts w:ascii="Times New Roman" w:hAnsi="Times New Roman" w:cs="Times New Roman"/>
          <w:sz w:val="24"/>
          <w:szCs w:val="24"/>
          <w:lang w:val="en-US"/>
        </w:rPr>
        <w:t xml:space="preserve"> personnel</w:t>
      </w:r>
      <w:r w:rsidRPr="00D84751">
        <w:rPr>
          <w:rFonts w:ascii="Times New Roman" w:hAnsi="Times New Roman" w:cs="Times New Roman"/>
          <w:sz w:val="24"/>
          <w:szCs w:val="24"/>
          <w:lang w:val="en-US"/>
        </w:rPr>
        <w:t xml:space="preserve"> training with a number of </w:t>
      </w:r>
      <w:r w:rsidR="00FC7674" w:rsidRPr="00D84751">
        <w:rPr>
          <w:rFonts w:ascii="Times New Roman" w:hAnsi="Times New Roman" w:cs="Times New Roman"/>
          <w:sz w:val="24"/>
          <w:szCs w:val="24"/>
          <w:lang w:val="en-US"/>
        </w:rPr>
        <w:t>basic</w:t>
      </w:r>
      <w:r w:rsidRPr="00D84751">
        <w:rPr>
          <w:rFonts w:ascii="Times New Roman" w:hAnsi="Times New Roman" w:cs="Times New Roman"/>
          <w:sz w:val="24"/>
          <w:szCs w:val="24"/>
          <w:lang w:val="en-US"/>
        </w:rPr>
        <w:t xml:space="preserve"> </w:t>
      </w:r>
      <w:r w:rsidR="00FC7674" w:rsidRPr="00D84751">
        <w:rPr>
          <w:rFonts w:ascii="Times New Roman" w:hAnsi="Times New Roman" w:cs="Times New Roman"/>
          <w:sz w:val="24"/>
          <w:szCs w:val="24"/>
          <w:lang w:val="en-US"/>
        </w:rPr>
        <w:t xml:space="preserve">organizations and enterprises: </w:t>
      </w:r>
      <w:r w:rsidRPr="00D84751">
        <w:rPr>
          <w:rFonts w:ascii="Times New Roman" w:hAnsi="Times New Roman" w:cs="Times New Roman"/>
          <w:sz w:val="24"/>
          <w:szCs w:val="24"/>
          <w:lang w:val="en-US"/>
        </w:rPr>
        <w:t>JSC "</w:t>
      </w:r>
      <w:proofErr w:type="spellStart"/>
      <w:r w:rsidRPr="00D84751">
        <w:rPr>
          <w:rFonts w:ascii="Times New Roman" w:hAnsi="Times New Roman" w:cs="Times New Roman"/>
          <w:sz w:val="24"/>
          <w:szCs w:val="24"/>
          <w:lang w:val="en-US"/>
        </w:rPr>
        <w:t>Rostelecom</w:t>
      </w:r>
      <w:proofErr w:type="spellEnd"/>
      <w:r w:rsidRPr="00D84751">
        <w:rPr>
          <w:rFonts w:ascii="Times New Roman" w:hAnsi="Times New Roman" w:cs="Times New Roman"/>
          <w:sz w:val="24"/>
          <w:szCs w:val="24"/>
          <w:lang w:val="en-US"/>
        </w:rPr>
        <w:t>", JSC "</w:t>
      </w:r>
      <w:proofErr w:type="spellStart"/>
      <w:r w:rsidRPr="00D84751">
        <w:rPr>
          <w:rFonts w:ascii="Times New Roman" w:hAnsi="Times New Roman" w:cs="Times New Roman"/>
          <w:sz w:val="24"/>
          <w:szCs w:val="24"/>
          <w:lang w:val="en-US"/>
        </w:rPr>
        <w:t>Medtech</w:t>
      </w:r>
      <w:proofErr w:type="spellEnd"/>
      <w:r w:rsidRPr="00D84751">
        <w:rPr>
          <w:rFonts w:ascii="Times New Roman" w:hAnsi="Times New Roman" w:cs="Times New Roman"/>
          <w:sz w:val="24"/>
          <w:szCs w:val="24"/>
          <w:lang w:val="en-US"/>
        </w:rPr>
        <w:t>", Federal State Unitary Enterprise "Russian Television and Radio Broadcasting Network", JSC "</w:t>
      </w:r>
      <w:proofErr w:type="spellStart"/>
      <w:r w:rsidRPr="00D84751">
        <w:rPr>
          <w:rFonts w:ascii="Times New Roman" w:hAnsi="Times New Roman" w:cs="Times New Roman"/>
          <w:sz w:val="24"/>
          <w:szCs w:val="24"/>
          <w:lang w:val="en-US"/>
        </w:rPr>
        <w:t>KamazServis</w:t>
      </w:r>
      <w:proofErr w:type="spellEnd"/>
      <w:r w:rsidRPr="00D84751">
        <w:rPr>
          <w:rFonts w:ascii="Times New Roman" w:hAnsi="Times New Roman" w:cs="Times New Roman"/>
          <w:sz w:val="24"/>
          <w:szCs w:val="24"/>
          <w:lang w:val="en-US"/>
        </w:rPr>
        <w:t xml:space="preserve">" and </w:t>
      </w:r>
      <w:r w:rsidR="000650DA">
        <w:rPr>
          <w:rFonts w:ascii="Times New Roman" w:hAnsi="Times New Roman" w:cs="Times New Roman"/>
          <w:sz w:val="24"/>
          <w:szCs w:val="24"/>
          <w:lang w:val="en-US"/>
        </w:rPr>
        <w:t>C</w:t>
      </w:r>
      <w:r w:rsidRPr="00D84751">
        <w:rPr>
          <w:rFonts w:ascii="Times New Roman" w:hAnsi="Times New Roman" w:cs="Times New Roman"/>
          <w:sz w:val="24"/>
          <w:szCs w:val="24"/>
          <w:lang w:val="en-US"/>
        </w:rPr>
        <w:t>JSC "Scientific and Production Enterprise (SPE) "</w:t>
      </w:r>
      <w:proofErr w:type="spellStart"/>
      <w:r w:rsidRPr="00D84751">
        <w:rPr>
          <w:rFonts w:ascii="Times New Roman" w:hAnsi="Times New Roman" w:cs="Times New Roman"/>
          <w:sz w:val="24"/>
          <w:szCs w:val="24"/>
          <w:lang w:val="en-US"/>
        </w:rPr>
        <w:t>SpetsRadio</w:t>
      </w:r>
      <w:proofErr w:type="spellEnd"/>
      <w:r w:rsidRPr="00D84751">
        <w:rPr>
          <w:rFonts w:ascii="Times New Roman" w:hAnsi="Times New Roman" w:cs="Times New Roman"/>
          <w:sz w:val="24"/>
          <w:szCs w:val="24"/>
          <w:lang w:val="en-US"/>
        </w:rPr>
        <w:t xml:space="preserve">" (Belgorod)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5 indicators of employment: all graduates of </w:t>
      </w:r>
      <w:r w:rsidR="0063303D" w:rsidRPr="00D84751">
        <w:rPr>
          <w:rFonts w:ascii="Times New Roman" w:hAnsi="Times New Roman" w:cs="Times New Roman"/>
          <w:sz w:val="24"/>
          <w:szCs w:val="24"/>
          <w:lang w:val="en-US"/>
        </w:rPr>
        <w:t>course</w:t>
      </w:r>
      <w:r w:rsidRPr="00D84751">
        <w:rPr>
          <w:rFonts w:ascii="Times New Roman" w:hAnsi="Times New Roman" w:cs="Times New Roman"/>
          <w:sz w:val="24"/>
          <w:szCs w:val="24"/>
          <w:lang w:val="en-US"/>
        </w:rPr>
        <w:t xml:space="preserve"> </w:t>
      </w:r>
      <w:r w:rsidR="00FC7674" w:rsidRPr="00D84751">
        <w:rPr>
          <w:rFonts w:ascii="Times New Roman" w:hAnsi="Times New Roman" w:cs="Times New Roman"/>
          <w:sz w:val="24"/>
          <w:szCs w:val="24"/>
          <w:lang w:val="en-US"/>
        </w:rPr>
        <w:t xml:space="preserve">are </w:t>
      </w:r>
      <w:r w:rsidRPr="00D84751">
        <w:rPr>
          <w:rFonts w:ascii="Times New Roman" w:hAnsi="Times New Roman" w:cs="Times New Roman"/>
          <w:sz w:val="24"/>
          <w:szCs w:val="24"/>
          <w:lang w:val="en-US"/>
        </w:rPr>
        <w:t xml:space="preserve">employed or studying in graduate programs. </w:t>
      </w:r>
    </w:p>
    <w:p w:rsidR="008B7027" w:rsidRPr="00D84751" w:rsidRDefault="008B7027" w:rsidP="00D84751">
      <w:pPr>
        <w:spacing w:after="0"/>
        <w:ind w:firstLine="284"/>
        <w:jc w:val="both"/>
        <w:rPr>
          <w:rFonts w:ascii="Times New Roman" w:hAnsi="Times New Roman" w:cs="Times New Roman"/>
          <w:b/>
          <w:sz w:val="24"/>
          <w:szCs w:val="24"/>
          <w:lang w:val="en-US"/>
        </w:rPr>
      </w:pPr>
    </w:p>
    <w:p w:rsidR="008B7027" w:rsidRPr="00D84751" w:rsidRDefault="008B7027"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1.3. Objectives of the educational program </w:t>
      </w:r>
    </w:p>
    <w:p w:rsidR="008B7027" w:rsidRPr="00D84751" w:rsidRDefault="008B7027" w:rsidP="00D84751">
      <w:pPr>
        <w:spacing w:after="0"/>
        <w:ind w:firstLine="284"/>
        <w:jc w:val="both"/>
        <w:rPr>
          <w:rFonts w:ascii="Times New Roman" w:hAnsi="Times New Roman" w:cs="Times New Roman"/>
          <w:sz w:val="24"/>
          <w:szCs w:val="24"/>
          <w:lang w:val="en-US"/>
        </w:rPr>
      </w:pP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Objectives of the educational program are formed on the basis of the requirements of the Federal</w:t>
      </w:r>
      <w:r w:rsidR="00F60375" w:rsidRPr="00D84751">
        <w:rPr>
          <w:rFonts w:ascii="Times New Roman" w:hAnsi="Times New Roman" w:cs="Times New Roman"/>
          <w:sz w:val="24"/>
          <w:szCs w:val="24"/>
          <w:lang w:val="en-US"/>
        </w:rPr>
        <w:t xml:space="preserve"> State Educational Standard</w:t>
      </w:r>
      <w:r w:rsidRPr="00D84751">
        <w:rPr>
          <w:rFonts w:ascii="Times New Roman" w:hAnsi="Times New Roman" w:cs="Times New Roman"/>
          <w:sz w:val="24"/>
          <w:szCs w:val="24"/>
          <w:lang w:val="en-US"/>
        </w:rPr>
        <w:t xml:space="preserve">.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The main purpose of the educational program is to develop knowledge, skills and methodological culture</w:t>
      </w:r>
      <w:r w:rsidR="002652DB" w:rsidRPr="00D84751">
        <w:rPr>
          <w:rFonts w:ascii="Times New Roman" w:hAnsi="Times New Roman" w:cs="Times New Roman"/>
          <w:sz w:val="24"/>
          <w:szCs w:val="24"/>
          <w:lang w:val="en-US"/>
        </w:rPr>
        <w:t xml:space="preserve"> of</w:t>
      </w:r>
      <w:r w:rsidRPr="00D84751">
        <w:rPr>
          <w:rFonts w:ascii="Times New Roman" w:hAnsi="Times New Roman" w:cs="Times New Roman"/>
          <w:sz w:val="24"/>
          <w:szCs w:val="24"/>
          <w:lang w:val="en-US"/>
        </w:rPr>
        <w:t xml:space="preserve"> </w:t>
      </w:r>
      <w:r w:rsidR="002652DB" w:rsidRPr="00D84751">
        <w:rPr>
          <w:rFonts w:ascii="Times New Roman" w:hAnsi="Times New Roman" w:cs="Times New Roman"/>
          <w:sz w:val="24"/>
          <w:szCs w:val="24"/>
          <w:lang w:val="en-US"/>
        </w:rPr>
        <w:t xml:space="preserve">graduates </w:t>
      </w:r>
      <w:r w:rsidRPr="00D84751">
        <w:rPr>
          <w:rFonts w:ascii="Times New Roman" w:hAnsi="Times New Roman" w:cs="Times New Roman"/>
          <w:sz w:val="24"/>
          <w:szCs w:val="24"/>
          <w:lang w:val="en-US"/>
        </w:rPr>
        <w:t xml:space="preserve">in the field of science and technology, which includes a set of technologies, tools, techniques and methods of human activity aimed at creating conditions for </w:t>
      </w:r>
      <w:r w:rsidRPr="00D84751">
        <w:rPr>
          <w:rFonts w:ascii="Times New Roman" w:hAnsi="Times New Roman" w:cs="Times New Roman"/>
          <w:sz w:val="24"/>
          <w:szCs w:val="24"/>
          <w:lang w:val="en-US"/>
        </w:rPr>
        <w:lastRenderedPageBreak/>
        <w:t xml:space="preserve">the exchange of information at a distance with the use of modern networks communication and </w:t>
      </w:r>
      <w:r w:rsidR="003B5240" w:rsidRPr="00D84751">
        <w:rPr>
          <w:rFonts w:ascii="Times New Roman" w:hAnsi="Times New Roman" w:cs="Times New Roman"/>
          <w:sz w:val="24"/>
          <w:szCs w:val="24"/>
          <w:lang w:val="en-US"/>
        </w:rPr>
        <w:t>connecting</w:t>
      </w:r>
      <w:r w:rsidRPr="00D84751">
        <w:rPr>
          <w:rFonts w:ascii="Times New Roman" w:hAnsi="Times New Roman" w:cs="Times New Roman"/>
          <w:sz w:val="24"/>
          <w:szCs w:val="24"/>
          <w:lang w:val="en-US"/>
        </w:rPr>
        <w:t xml:space="preserve"> systems. </w:t>
      </w:r>
    </w:p>
    <w:p w:rsidR="008B7027" w:rsidRPr="00D84751" w:rsidRDefault="002652D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Objective</w:t>
      </w:r>
      <w:r w:rsidR="008B7027" w:rsidRPr="00D84751">
        <w:rPr>
          <w:rFonts w:ascii="Times New Roman" w:hAnsi="Times New Roman" w:cs="Times New Roman"/>
          <w:sz w:val="24"/>
          <w:szCs w:val="24"/>
          <w:lang w:val="en-US"/>
        </w:rPr>
        <w:t xml:space="preserve"> 1: Knowledge of the principles of building communication systems and effective </w:t>
      </w:r>
      <w:r w:rsidRPr="00D84751">
        <w:rPr>
          <w:rFonts w:ascii="Times New Roman" w:hAnsi="Times New Roman" w:cs="Times New Roman"/>
          <w:sz w:val="24"/>
          <w:szCs w:val="24"/>
          <w:lang w:val="en-US"/>
        </w:rPr>
        <w:t xml:space="preserve">realization </w:t>
      </w:r>
      <w:r w:rsidR="008B7027" w:rsidRPr="00D84751">
        <w:rPr>
          <w:rFonts w:ascii="Times New Roman" w:hAnsi="Times New Roman" w:cs="Times New Roman"/>
          <w:sz w:val="24"/>
          <w:szCs w:val="24"/>
          <w:lang w:val="en-US"/>
        </w:rPr>
        <w:t xml:space="preserve">of information and communication technologies; </w:t>
      </w:r>
    </w:p>
    <w:p w:rsidR="008B7027" w:rsidRPr="00D84751" w:rsidRDefault="002652D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Objective</w:t>
      </w:r>
      <w:r w:rsidR="008B7027" w:rsidRPr="00D84751">
        <w:rPr>
          <w:rFonts w:ascii="Times New Roman" w:hAnsi="Times New Roman" w:cs="Times New Roman"/>
          <w:sz w:val="24"/>
          <w:szCs w:val="24"/>
          <w:lang w:val="en-US"/>
        </w:rPr>
        <w:t xml:space="preserve"> 2: Basic knowledge of the </w:t>
      </w:r>
      <w:r w:rsidRPr="00D84751">
        <w:rPr>
          <w:rFonts w:ascii="Times New Roman" w:hAnsi="Times New Roman" w:cs="Times New Roman"/>
          <w:sz w:val="24"/>
          <w:szCs w:val="24"/>
          <w:lang w:val="en-US"/>
        </w:rPr>
        <w:t>engineering of</w:t>
      </w:r>
      <w:r w:rsidR="008B7027" w:rsidRPr="00D84751">
        <w:rPr>
          <w:rFonts w:ascii="Times New Roman" w:hAnsi="Times New Roman" w:cs="Times New Roman"/>
          <w:sz w:val="24"/>
          <w:szCs w:val="24"/>
          <w:lang w:val="en-US"/>
        </w:rPr>
        <w:t xml:space="preserve"> communication networks and </w:t>
      </w:r>
      <w:r w:rsidR="003B5240" w:rsidRPr="00D84751">
        <w:rPr>
          <w:rFonts w:ascii="Times New Roman" w:hAnsi="Times New Roman" w:cs="Times New Roman"/>
          <w:sz w:val="24"/>
          <w:szCs w:val="24"/>
          <w:lang w:val="en-US"/>
        </w:rPr>
        <w:t xml:space="preserve">connecting </w:t>
      </w:r>
      <w:r w:rsidR="008B7027" w:rsidRPr="00D84751">
        <w:rPr>
          <w:rFonts w:ascii="Times New Roman" w:hAnsi="Times New Roman" w:cs="Times New Roman"/>
          <w:sz w:val="24"/>
          <w:szCs w:val="24"/>
          <w:lang w:val="en-US"/>
        </w:rPr>
        <w:t xml:space="preserve">systems, </w:t>
      </w:r>
      <w:r w:rsidR="00A963C1" w:rsidRPr="00D84751">
        <w:rPr>
          <w:rFonts w:ascii="Times New Roman" w:hAnsi="Times New Roman" w:cs="Times New Roman"/>
          <w:sz w:val="24"/>
          <w:szCs w:val="24"/>
          <w:lang w:val="en-US"/>
        </w:rPr>
        <w:t xml:space="preserve">substantiation </w:t>
      </w:r>
      <w:r w:rsidR="008B7027" w:rsidRPr="00D84751">
        <w:rPr>
          <w:rFonts w:ascii="Times New Roman" w:hAnsi="Times New Roman" w:cs="Times New Roman"/>
          <w:sz w:val="24"/>
          <w:szCs w:val="24"/>
          <w:lang w:val="en-US"/>
        </w:rPr>
        <w:t xml:space="preserve">methods </w:t>
      </w:r>
      <w:r w:rsidR="00A963C1" w:rsidRPr="00D84751">
        <w:rPr>
          <w:rFonts w:ascii="Times New Roman" w:hAnsi="Times New Roman" w:cs="Times New Roman"/>
          <w:sz w:val="24"/>
          <w:szCs w:val="24"/>
          <w:lang w:val="en-US"/>
        </w:rPr>
        <w:t xml:space="preserve">of </w:t>
      </w:r>
      <w:r w:rsidR="008B7027" w:rsidRPr="00D84751">
        <w:rPr>
          <w:rFonts w:ascii="Times New Roman" w:hAnsi="Times New Roman" w:cs="Times New Roman"/>
          <w:sz w:val="24"/>
          <w:szCs w:val="24"/>
          <w:lang w:val="en-US"/>
        </w:rPr>
        <w:t xml:space="preserve">the effectiveness of the </w:t>
      </w:r>
      <w:r w:rsidR="00A963C1" w:rsidRPr="00D84751">
        <w:rPr>
          <w:rFonts w:ascii="Times New Roman" w:hAnsi="Times New Roman" w:cs="Times New Roman"/>
          <w:sz w:val="24"/>
          <w:szCs w:val="24"/>
          <w:lang w:val="en-US"/>
        </w:rPr>
        <w:t xml:space="preserve">engineering </w:t>
      </w:r>
      <w:r w:rsidR="008B7027" w:rsidRPr="00D84751">
        <w:rPr>
          <w:rFonts w:ascii="Times New Roman" w:hAnsi="Times New Roman" w:cs="Times New Roman"/>
          <w:sz w:val="24"/>
          <w:szCs w:val="24"/>
          <w:lang w:val="en-US"/>
        </w:rPr>
        <w:t xml:space="preserve">decisions based on </w:t>
      </w:r>
      <w:proofErr w:type="spellStart"/>
      <w:r w:rsidR="008B7027" w:rsidRPr="00D84751">
        <w:rPr>
          <w:rFonts w:ascii="Times New Roman" w:hAnsi="Times New Roman" w:cs="Times New Roman"/>
          <w:sz w:val="24"/>
          <w:szCs w:val="24"/>
          <w:lang w:val="en-US"/>
        </w:rPr>
        <w:t>multicriteriality</w:t>
      </w:r>
      <w:proofErr w:type="spellEnd"/>
      <w:r w:rsidR="008B7027" w:rsidRPr="00D84751">
        <w:rPr>
          <w:rFonts w:ascii="Times New Roman" w:hAnsi="Times New Roman" w:cs="Times New Roman"/>
          <w:sz w:val="24"/>
          <w:szCs w:val="24"/>
          <w:lang w:val="en-US"/>
        </w:rPr>
        <w:t xml:space="preserve"> and the </w:t>
      </w:r>
      <w:r w:rsidR="00544477" w:rsidRPr="00D84751">
        <w:rPr>
          <w:rFonts w:ascii="Times New Roman" w:hAnsi="Times New Roman" w:cs="Times New Roman"/>
          <w:sz w:val="24"/>
          <w:szCs w:val="24"/>
          <w:lang w:val="en-US"/>
        </w:rPr>
        <w:t>necessity to</w:t>
      </w:r>
      <w:r w:rsidR="008B7027" w:rsidRPr="00D84751">
        <w:rPr>
          <w:rFonts w:ascii="Times New Roman" w:hAnsi="Times New Roman" w:cs="Times New Roman"/>
          <w:sz w:val="24"/>
          <w:szCs w:val="24"/>
          <w:lang w:val="en-US"/>
        </w:rPr>
        <w:t xml:space="preserve"> protect information. </w:t>
      </w:r>
    </w:p>
    <w:p w:rsidR="008B7027" w:rsidRPr="00D84751" w:rsidRDefault="002652D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Objective 3</w:t>
      </w:r>
      <w:r w:rsidR="008B7027" w:rsidRPr="00D84751">
        <w:rPr>
          <w:rFonts w:ascii="Times New Roman" w:hAnsi="Times New Roman" w:cs="Times New Roman"/>
          <w:sz w:val="24"/>
          <w:szCs w:val="24"/>
          <w:lang w:val="en-US"/>
        </w:rPr>
        <w:t>: Us</w:t>
      </w:r>
      <w:r w:rsidR="00544477" w:rsidRPr="00D84751">
        <w:rPr>
          <w:rFonts w:ascii="Times New Roman" w:hAnsi="Times New Roman" w:cs="Times New Roman"/>
          <w:sz w:val="24"/>
          <w:szCs w:val="24"/>
          <w:lang w:val="en-US"/>
        </w:rPr>
        <w:t>age</w:t>
      </w:r>
      <w:r w:rsidR="008B7027" w:rsidRPr="00D84751">
        <w:rPr>
          <w:rFonts w:ascii="Times New Roman" w:hAnsi="Times New Roman" w:cs="Times New Roman"/>
          <w:sz w:val="24"/>
          <w:szCs w:val="24"/>
          <w:lang w:val="en-US"/>
        </w:rPr>
        <w:t xml:space="preserve"> of </w:t>
      </w:r>
      <w:r w:rsidR="00544477" w:rsidRPr="00D84751">
        <w:rPr>
          <w:rFonts w:ascii="Times New Roman" w:hAnsi="Times New Roman" w:cs="Times New Roman"/>
          <w:sz w:val="24"/>
          <w:szCs w:val="24"/>
          <w:lang w:val="en-US"/>
        </w:rPr>
        <w:t xml:space="preserve">measuring </w:t>
      </w:r>
      <w:r w:rsidR="008B7027" w:rsidRPr="00D84751">
        <w:rPr>
          <w:rFonts w:ascii="Times New Roman" w:hAnsi="Times New Roman" w:cs="Times New Roman"/>
          <w:sz w:val="24"/>
          <w:szCs w:val="24"/>
          <w:lang w:val="en-US"/>
        </w:rPr>
        <w:t>instrumentation</w:t>
      </w:r>
      <w:r w:rsidR="00544477" w:rsidRPr="00D84751">
        <w:rPr>
          <w:rFonts w:ascii="Times New Roman" w:hAnsi="Times New Roman" w:cs="Times New Roman"/>
          <w:sz w:val="24"/>
          <w:szCs w:val="24"/>
          <w:lang w:val="en-US"/>
        </w:rPr>
        <w:t xml:space="preserve"> in order to monitor the quality of the </w:t>
      </w:r>
      <w:r w:rsidR="003B5240" w:rsidRPr="00D84751">
        <w:rPr>
          <w:rFonts w:ascii="Times New Roman" w:hAnsi="Times New Roman" w:cs="Times New Roman"/>
          <w:sz w:val="24"/>
          <w:szCs w:val="24"/>
          <w:lang w:val="en-US"/>
        </w:rPr>
        <w:t xml:space="preserve">connecting </w:t>
      </w:r>
      <w:r w:rsidR="00544477" w:rsidRPr="00D84751">
        <w:rPr>
          <w:rFonts w:ascii="Times New Roman" w:hAnsi="Times New Roman" w:cs="Times New Roman"/>
          <w:sz w:val="24"/>
          <w:szCs w:val="24"/>
          <w:lang w:val="en-US"/>
        </w:rPr>
        <w:t>systems and communications</w:t>
      </w:r>
      <w:r w:rsidR="008B7027" w:rsidRPr="00D84751">
        <w:rPr>
          <w:rFonts w:ascii="Times New Roman" w:hAnsi="Times New Roman" w:cs="Times New Roman"/>
          <w:sz w:val="24"/>
          <w:szCs w:val="24"/>
          <w:lang w:val="en-US"/>
        </w:rPr>
        <w:t xml:space="preserve"> operation, including an analysis of the characteristics of the processes of transmission and information security processes; </w:t>
      </w:r>
    </w:p>
    <w:p w:rsidR="008B7027" w:rsidRPr="00D84751" w:rsidRDefault="002652D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Objective 4</w:t>
      </w:r>
      <w:r w:rsidR="008B7027" w:rsidRPr="00D84751">
        <w:rPr>
          <w:rFonts w:ascii="Times New Roman" w:hAnsi="Times New Roman" w:cs="Times New Roman"/>
          <w:sz w:val="24"/>
          <w:szCs w:val="24"/>
          <w:lang w:val="en-US"/>
        </w:rPr>
        <w:t xml:space="preserve">: Possession of methodological culture of problem analysis and solution of problems of communication systems and technologies, including knowledge of the historical </w:t>
      </w:r>
      <w:r w:rsidR="00544477" w:rsidRPr="00D84751">
        <w:rPr>
          <w:rFonts w:ascii="Times New Roman" w:hAnsi="Times New Roman" w:cs="Times New Roman"/>
          <w:sz w:val="24"/>
          <w:szCs w:val="24"/>
          <w:lang w:val="en-US"/>
        </w:rPr>
        <w:t>retro</w:t>
      </w:r>
      <w:r w:rsidR="008B7027" w:rsidRPr="00D84751">
        <w:rPr>
          <w:rFonts w:ascii="Times New Roman" w:hAnsi="Times New Roman" w:cs="Times New Roman"/>
          <w:sz w:val="24"/>
          <w:szCs w:val="24"/>
          <w:lang w:val="en-US"/>
        </w:rPr>
        <w:t xml:space="preserve">spective of communication systems and technologies, their role and the fundamental trends of modern development. </w:t>
      </w:r>
    </w:p>
    <w:p w:rsidR="008B7027" w:rsidRPr="00D84751" w:rsidRDefault="008B7027" w:rsidP="00D84751">
      <w:pPr>
        <w:spacing w:after="0"/>
        <w:ind w:firstLine="284"/>
        <w:jc w:val="both"/>
        <w:rPr>
          <w:rFonts w:ascii="Times New Roman" w:hAnsi="Times New Roman" w:cs="Times New Roman"/>
          <w:sz w:val="24"/>
          <w:szCs w:val="24"/>
          <w:lang w:val="en-US"/>
        </w:rPr>
      </w:pPr>
    </w:p>
    <w:p w:rsidR="008B7027" w:rsidRPr="00D84751" w:rsidRDefault="008B7027"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1.4. The mission of the university </w:t>
      </w:r>
    </w:p>
    <w:p w:rsidR="008B7027" w:rsidRPr="00D84751" w:rsidRDefault="008B7027" w:rsidP="00D84751">
      <w:pPr>
        <w:spacing w:after="0"/>
        <w:ind w:firstLine="284"/>
        <w:jc w:val="both"/>
        <w:rPr>
          <w:rFonts w:ascii="Times New Roman" w:hAnsi="Times New Roman" w:cs="Times New Roman"/>
          <w:sz w:val="24"/>
          <w:szCs w:val="24"/>
          <w:lang w:val="en-US"/>
        </w:rPr>
      </w:pP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Federal State Autonomous Educational Institution of Higher Professional Education "Belgorod State National Research University" (NRU "BSU"), as a center of education, culture, science and innovation sees its mission in the pursuit of the harmonious synthesis of current trends in higher education</w:t>
      </w:r>
      <w:r w:rsidR="006046CE" w:rsidRPr="00D84751">
        <w:rPr>
          <w:rFonts w:ascii="Times New Roman" w:hAnsi="Times New Roman" w:cs="Times New Roman"/>
          <w:sz w:val="24"/>
          <w:szCs w:val="24"/>
          <w:lang w:val="en-US"/>
        </w:rPr>
        <w:t xml:space="preserve"> with historical</w:t>
      </w:r>
      <w:r w:rsidRPr="00D84751">
        <w:rPr>
          <w:rFonts w:ascii="Times New Roman" w:hAnsi="Times New Roman" w:cs="Times New Roman"/>
          <w:sz w:val="24"/>
          <w:szCs w:val="24"/>
          <w:lang w:val="en-US"/>
        </w:rPr>
        <w:t xml:space="preserve"> university traditions</w:t>
      </w:r>
      <w:r w:rsidR="006046CE" w:rsidRPr="00D84751">
        <w:rPr>
          <w:rFonts w:ascii="Times New Roman" w:hAnsi="Times New Roman" w:cs="Times New Roman"/>
          <w:sz w:val="24"/>
          <w:szCs w:val="24"/>
          <w:lang w:val="en-US"/>
        </w:rPr>
        <w:t>. Among them</w:t>
      </w:r>
      <w:r w:rsidRPr="00D84751">
        <w:rPr>
          <w:rFonts w:ascii="Times New Roman" w:hAnsi="Times New Roman" w:cs="Times New Roman"/>
          <w:sz w:val="24"/>
          <w:szCs w:val="24"/>
          <w:lang w:val="en-US"/>
        </w:rPr>
        <w:t xml:space="preserve"> special attention to the trinity of education, research and culture-functions of classical university</w:t>
      </w:r>
      <w:r w:rsidR="006046CE" w:rsidRPr="00D84751">
        <w:rPr>
          <w:rFonts w:ascii="Times New Roman" w:hAnsi="Times New Roman" w:cs="Times New Roman"/>
          <w:sz w:val="24"/>
          <w:szCs w:val="24"/>
          <w:lang w:val="en-US"/>
        </w:rPr>
        <w:t xml:space="preserve"> </w:t>
      </w:r>
      <w:r w:rsidR="0063303D" w:rsidRPr="00D84751">
        <w:rPr>
          <w:rFonts w:ascii="Times New Roman" w:hAnsi="Times New Roman" w:cs="Times New Roman"/>
          <w:sz w:val="24"/>
          <w:szCs w:val="24"/>
          <w:lang w:val="en-US"/>
        </w:rPr>
        <w:t>is paid</w:t>
      </w:r>
      <w:r w:rsidRPr="00D84751">
        <w:rPr>
          <w:rFonts w:ascii="Times New Roman" w:hAnsi="Times New Roman" w:cs="Times New Roman"/>
          <w:sz w:val="24"/>
          <w:szCs w:val="24"/>
          <w:lang w:val="en-US"/>
        </w:rPr>
        <w:t xml:space="preserve">.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The mission of the university is contained in the Mission and Quality Policy</w:t>
      </w:r>
      <w:r w:rsidR="00014215">
        <w:rPr>
          <w:rFonts w:ascii="Times New Roman" w:hAnsi="Times New Roman" w:cs="Times New Roman"/>
          <w:sz w:val="24"/>
          <w:szCs w:val="24"/>
          <w:lang w:val="en-US"/>
        </w:rPr>
        <w:t xml:space="preserve"> of</w:t>
      </w:r>
      <w:bookmarkStart w:id="0" w:name="_GoBack"/>
      <w:bookmarkEnd w:id="0"/>
      <w:r w:rsidRPr="00D84751">
        <w:rPr>
          <w:rFonts w:ascii="Times New Roman" w:hAnsi="Times New Roman" w:cs="Times New Roman"/>
          <w:sz w:val="24"/>
          <w:szCs w:val="24"/>
          <w:lang w:val="en-US"/>
        </w:rPr>
        <w:t xml:space="preserve"> </w:t>
      </w:r>
      <w:r w:rsidR="006046CE" w:rsidRPr="00D84751">
        <w:rPr>
          <w:rFonts w:ascii="Times New Roman" w:hAnsi="Times New Roman" w:cs="Times New Roman"/>
          <w:sz w:val="24"/>
          <w:szCs w:val="24"/>
          <w:lang w:val="en-US"/>
        </w:rPr>
        <w:t>NRU</w:t>
      </w:r>
      <w:r w:rsidRPr="00D84751">
        <w:rPr>
          <w:rFonts w:ascii="Times New Roman" w:hAnsi="Times New Roman" w:cs="Times New Roman"/>
          <w:sz w:val="24"/>
          <w:szCs w:val="24"/>
          <w:lang w:val="en-US"/>
        </w:rPr>
        <w:t xml:space="preserve"> "BSU." Mission and Quality Policy was developed and approved by the rector of the </w:t>
      </w:r>
      <w:r w:rsidR="006046CE" w:rsidRPr="00D84751">
        <w:rPr>
          <w:rFonts w:ascii="Times New Roman" w:hAnsi="Times New Roman" w:cs="Times New Roman"/>
          <w:sz w:val="24"/>
          <w:szCs w:val="24"/>
          <w:lang w:val="en-US"/>
        </w:rPr>
        <w:t>NRU "BSU</w:t>
      </w:r>
      <w:proofErr w:type="gramStart"/>
      <w:r w:rsidR="006046CE" w:rsidRPr="00D84751">
        <w:rPr>
          <w:rFonts w:ascii="Times New Roman" w:hAnsi="Times New Roman" w:cs="Times New Roman"/>
          <w:sz w:val="24"/>
          <w:szCs w:val="24"/>
          <w:lang w:val="en-US"/>
        </w:rPr>
        <w:t>"  28.01.2014</w:t>
      </w:r>
      <w:proofErr w:type="gramEnd"/>
      <w:r w:rsidR="006046CE" w:rsidRPr="00D84751">
        <w:rPr>
          <w:rFonts w:ascii="Times New Roman" w:hAnsi="Times New Roman" w:cs="Times New Roman"/>
          <w:sz w:val="24"/>
          <w:szCs w:val="24"/>
          <w:lang w:val="en-US"/>
        </w:rPr>
        <w:t>.</w:t>
      </w:r>
      <w:r w:rsidRPr="00D84751">
        <w:rPr>
          <w:rFonts w:ascii="Times New Roman" w:hAnsi="Times New Roman" w:cs="Times New Roman"/>
          <w:sz w:val="24"/>
          <w:szCs w:val="24"/>
          <w:lang w:val="en-US"/>
        </w:rPr>
        <w:t xml:space="preserve"> </w:t>
      </w:r>
    </w:p>
    <w:p w:rsidR="008B7027" w:rsidRPr="00D84751" w:rsidRDefault="008B7027" w:rsidP="00D84751">
      <w:pPr>
        <w:spacing w:after="0"/>
        <w:ind w:firstLine="284"/>
        <w:jc w:val="both"/>
        <w:rPr>
          <w:rFonts w:ascii="Times New Roman" w:hAnsi="Times New Roman" w:cs="Times New Roman"/>
          <w:b/>
          <w:sz w:val="24"/>
          <w:szCs w:val="24"/>
          <w:lang w:val="en-US"/>
        </w:rPr>
      </w:pPr>
    </w:p>
    <w:p w:rsidR="008B7027" w:rsidRPr="00D84751" w:rsidRDefault="008B7027"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1.5. </w:t>
      </w:r>
      <w:r w:rsidR="006046CE" w:rsidRPr="00D84751">
        <w:rPr>
          <w:rFonts w:ascii="Times New Roman" w:hAnsi="Times New Roman" w:cs="Times New Roman"/>
          <w:b/>
          <w:sz w:val="24"/>
          <w:szCs w:val="24"/>
          <w:lang w:val="en-US"/>
        </w:rPr>
        <w:t>F</w:t>
      </w:r>
      <w:r w:rsidRPr="00D84751">
        <w:rPr>
          <w:rFonts w:ascii="Times New Roman" w:hAnsi="Times New Roman" w:cs="Times New Roman"/>
          <w:b/>
          <w:sz w:val="24"/>
          <w:szCs w:val="24"/>
          <w:lang w:val="en-US"/>
        </w:rPr>
        <w:t xml:space="preserve">ixing objectives of the educational program </w:t>
      </w:r>
      <w:r w:rsidR="006046CE" w:rsidRPr="00D84751">
        <w:rPr>
          <w:rFonts w:ascii="Times New Roman" w:hAnsi="Times New Roman" w:cs="Times New Roman"/>
          <w:b/>
          <w:sz w:val="24"/>
          <w:szCs w:val="24"/>
          <w:lang w:val="en-US"/>
        </w:rPr>
        <w:t>documentation</w:t>
      </w:r>
    </w:p>
    <w:p w:rsidR="008B7027" w:rsidRPr="00D84751" w:rsidRDefault="008B7027" w:rsidP="00D84751">
      <w:pPr>
        <w:spacing w:after="0"/>
        <w:ind w:firstLine="284"/>
        <w:jc w:val="both"/>
        <w:rPr>
          <w:rFonts w:ascii="Times New Roman" w:hAnsi="Times New Roman" w:cs="Times New Roman"/>
          <w:sz w:val="24"/>
          <w:szCs w:val="24"/>
          <w:lang w:val="en-US"/>
        </w:rPr>
      </w:pPr>
    </w:p>
    <w:p w:rsidR="008B7027" w:rsidRPr="00D84751" w:rsidRDefault="006046CE"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Documentation that fixes</w:t>
      </w:r>
      <w:r w:rsidR="008B7027" w:rsidRPr="00D84751">
        <w:rPr>
          <w:rFonts w:ascii="Times New Roman" w:hAnsi="Times New Roman" w:cs="Times New Roman"/>
          <w:sz w:val="24"/>
          <w:szCs w:val="24"/>
          <w:lang w:val="en-US"/>
        </w:rPr>
        <w:t xml:space="preserve"> objectives of the educational program: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Federal State Educational Standard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Work programs</w:t>
      </w:r>
      <w:r w:rsidR="006046CE" w:rsidRPr="00D84751">
        <w:rPr>
          <w:rFonts w:ascii="Times New Roman" w:hAnsi="Times New Roman" w:cs="Times New Roman"/>
          <w:sz w:val="24"/>
          <w:szCs w:val="24"/>
          <w:lang w:val="en-US"/>
        </w:rPr>
        <w:t xml:space="preserve"> of</w:t>
      </w:r>
      <w:r w:rsidRPr="00D84751">
        <w:rPr>
          <w:rFonts w:ascii="Times New Roman" w:hAnsi="Times New Roman" w:cs="Times New Roman"/>
          <w:sz w:val="24"/>
          <w:szCs w:val="24"/>
          <w:lang w:val="en-US"/>
        </w:rPr>
        <w:t xml:space="preserve"> disciplines of the curriculum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Program</w:t>
      </w:r>
      <w:r w:rsidR="006046CE" w:rsidRPr="00D84751">
        <w:rPr>
          <w:rFonts w:ascii="Times New Roman" w:hAnsi="Times New Roman" w:cs="Times New Roman"/>
          <w:sz w:val="24"/>
          <w:szCs w:val="24"/>
          <w:lang w:val="en-US"/>
        </w:rPr>
        <w:t>s of</w:t>
      </w:r>
      <w:r w:rsidRPr="00D84751">
        <w:rPr>
          <w:rFonts w:ascii="Times New Roman" w:hAnsi="Times New Roman" w:cs="Times New Roman"/>
          <w:sz w:val="24"/>
          <w:szCs w:val="24"/>
          <w:lang w:val="en-US"/>
        </w:rPr>
        <w:t xml:space="preserve"> practices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w:t>
      </w:r>
      <w:r w:rsidR="006046CE" w:rsidRPr="00D84751">
        <w:rPr>
          <w:rFonts w:ascii="Times New Roman" w:hAnsi="Times New Roman" w:cs="Times New Roman"/>
          <w:sz w:val="24"/>
          <w:szCs w:val="24"/>
          <w:lang w:val="en-US"/>
        </w:rPr>
        <w:t>Methodological recommendations</w:t>
      </w:r>
      <w:r w:rsidRPr="00D84751">
        <w:rPr>
          <w:rFonts w:ascii="Times New Roman" w:hAnsi="Times New Roman" w:cs="Times New Roman"/>
          <w:sz w:val="24"/>
          <w:szCs w:val="24"/>
          <w:lang w:val="en-US"/>
        </w:rPr>
        <w:t xml:space="preserve"> for the </w:t>
      </w:r>
      <w:r w:rsidR="006046CE" w:rsidRPr="00D84751">
        <w:rPr>
          <w:rFonts w:ascii="Times New Roman" w:hAnsi="Times New Roman" w:cs="Times New Roman"/>
          <w:sz w:val="24"/>
          <w:szCs w:val="24"/>
          <w:lang w:val="en-US"/>
        </w:rPr>
        <w:t>realization</w:t>
      </w:r>
      <w:r w:rsidRPr="00D84751">
        <w:rPr>
          <w:rFonts w:ascii="Times New Roman" w:hAnsi="Times New Roman" w:cs="Times New Roman"/>
          <w:sz w:val="24"/>
          <w:szCs w:val="24"/>
          <w:lang w:val="en-US"/>
        </w:rPr>
        <w:t xml:space="preserve"> of the course and final </w:t>
      </w:r>
      <w:r w:rsidR="006046CE" w:rsidRPr="00D84751">
        <w:rPr>
          <w:rFonts w:ascii="Times New Roman" w:hAnsi="Times New Roman" w:cs="Times New Roman"/>
          <w:sz w:val="24"/>
          <w:szCs w:val="24"/>
          <w:lang w:val="en-US"/>
        </w:rPr>
        <w:t>graduation</w:t>
      </w:r>
      <w:r w:rsidRPr="00D84751">
        <w:rPr>
          <w:rFonts w:ascii="Times New Roman" w:hAnsi="Times New Roman" w:cs="Times New Roman"/>
          <w:sz w:val="24"/>
          <w:szCs w:val="24"/>
          <w:lang w:val="en-US"/>
        </w:rPr>
        <w:t xml:space="preserve"> works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Regulation on the final state certification </w:t>
      </w:r>
    </w:p>
    <w:p w:rsidR="008B7027" w:rsidRPr="00D84751" w:rsidRDefault="008B702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Information leaflets, flyers, used for career guidance and attract</w:t>
      </w:r>
      <w:r w:rsidR="006046CE" w:rsidRPr="00D84751">
        <w:rPr>
          <w:rFonts w:ascii="Times New Roman" w:hAnsi="Times New Roman" w:cs="Times New Roman"/>
          <w:sz w:val="24"/>
          <w:szCs w:val="24"/>
          <w:lang w:val="en-US"/>
        </w:rPr>
        <w:t>ion of</w:t>
      </w:r>
      <w:r w:rsidRPr="00D84751">
        <w:rPr>
          <w:rFonts w:ascii="Times New Roman" w:hAnsi="Times New Roman" w:cs="Times New Roman"/>
          <w:sz w:val="24"/>
          <w:szCs w:val="24"/>
          <w:lang w:val="en-US"/>
        </w:rPr>
        <w:t xml:space="preserve"> potential </w:t>
      </w:r>
      <w:r w:rsidR="003F2C3B" w:rsidRPr="00D84751">
        <w:rPr>
          <w:rFonts w:ascii="Times New Roman" w:hAnsi="Times New Roman" w:cs="Times New Roman"/>
          <w:sz w:val="24"/>
          <w:szCs w:val="24"/>
          <w:lang w:val="en-US"/>
        </w:rPr>
        <w:t>applicants</w:t>
      </w:r>
      <w:r w:rsidRPr="00D84751">
        <w:rPr>
          <w:rFonts w:ascii="Times New Roman" w:hAnsi="Times New Roman" w:cs="Times New Roman"/>
          <w:sz w:val="24"/>
          <w:szCs w:val="24"/>
          <w:lang w:val="en-US"/>
        </w:rPr>
        <w:t xml:space="preserve"> and business partners</w:t>
      </w:r>
    </w:p>
    <w:p w:rsidR="003F2C3B" w:rsidRPr="00D84751" w:rsidRDefault="003F2C3B" w:rsidP="00D84751">
      <w:pPr>
        <w:spacing w:after="0"/>
        <w:ind w:firstLine="284"/>
        <w:jc w:val="both"/>
        <w:rPr>
          <w:rFonts w:ascii="Times New Roman" w:hAnsi="Times New Roman" w:cs="Times New Roman"/>
          <w:b/>
          <w:sz w:val="24"/>
          <w:szCs w:val="24"/>
          <w:lang w:val="en-US"/>
        </w:rPr>
      </w:pPr>
    </w:p>
    <w:p w:rsidR="003F2C3B" w:rsidRPr="00D84751" w:rsidRDefault="003F2C3B"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1.6. Publications objectives of the educational program </w:t>
      </w:r>
    </w:p>
    <w:p w:rsidR="003F2C3B" w:rsidRPr="00D84751" w:rsidRDefault="003F2C3B" w:rsidP="00D84751">
      <w:pPr>
        <w:spacing w:after="0"/>
        <w:ind w:firstLine="284"/>
        <w:jc w:val="both"/>
        <w:rPr>
          <w:rFonts w:ascii="Times New Roman" w:hAnsi="Times New Roman" w:cs="Times New Roman"/>
          <w:sz w:val="24"/>
          <w:szCs w:val="24"/>
          <w:lang w:val="en-US"/>
        </w:rPr>
      </w:pPr>
    </w:p>
    <w:p w:rsidR="003F2C3B" w:rsidRPr="00D84751" w:rsidRDefault="003F2C3B"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The objectives of the educational program published and available to all users of the educational program on the web-site http://knit.bsu.edu.ru/knit/.</w:t>
      </w:r>
      <w:proofErr w:type="gramEnd"/>
      <w:r w:rsidRPr="00D84751">
        <w:rPr>
          <w:rFonts w:ascii="Times New Roman" w:hAnsi="Times New Roman" w:cs="Times New Roman"/>
          <w:sz w:val="24"/>
          <w:szCs w:val="24"/>
          <w:lang w:val="en-US"/>
        </w:rPr>
        <w:t xml:space="preserve"> </w:t>
      </w:r>
    </w:p>
    <w:p w:rsidR="003F2C3B" w:rsidRPr="00D84751" w:rsidRDefault="003F2C3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In addition to that, the objectives of the program are reflected and available to all consumers of the educational program in the following published materials: </w:t>
      </w:r>
    </w:p>
    <w:p w:rsidR="003F2C3B" w:rsidRPr="00D84751" w:rsidRDefault="003F2C3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In the Federal State Educational Standard of higher education in the bachelor degree program Information and </w:t>
      </w:r>
      <w:r w:rsidR="00F60375"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ommunication </w:t>
      </w:r>
      <w:r w:rsidR="00F60375" w:rsidRPr="00D84751">
        <w:rPr>
          <w:rFonts w:ascii="Times New Roman" w:hAnsi="Times New Roman" w:cs="Times New Roman"/>
          <w:sz w:val="24"/>
          <w:szCs w:val="24"/>
          <w:lang w:val="en-US"/>
        </w:rPr>
        <w:t>T</w:t>
      </w:r>
      <w:r w:rsidRPr="00D84751">
        <w:rPr>
          <w:rFonts w:ascii="Times New Roman" w:hAnsi="Times New Roman" w:cs="Times New Roman"/>
          <w:sz w:val="24"/>
          <w:szCs w:val="24"/>
          <w:lang w:val="en-US"/>
        </w:rPr>
        <w:t xml:space="preserve">echnologies and </w:t>
      </w:r>
      <w:r w:rsidR="00F60375"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ommunication </w:t>
      </w:r>
      <w:r w:rsidR="00F60375" w:rsidRPr="00D84751">
        <w:rPr>
          <w:rFonts w:ascii="Times New Roman" w:hAnsi="Times New Roman" w:cs="Times New Roman"/>
          <w:sz w:val="24"/>
          <w:szCs w:val="24"/>
          <w:lang w:val="en-US"/>
        </w:rPr>
        <w:t>S</w:t>
      </w:r>
      <w:r w:rsidRPr="00D84751">
        <w:rPr>
          <w:rFonts w:ascii="Times New Roman" w:hAnsi="Times New Roman" w:cs="Times New Roman"/>
          <w:sz w:val="24"/>
          <w:szCs w:val="24"/>
          <w:lang w:val="en-US"/>
        </w:rPr>
        <w:t xml:space="preserve">ystems; </w:t>
      </w:r>
    </w:p>
    <w:p w:rsidR="003F2C3B" w:rsidRPr="00D84751" w:rsidRDefault="003F2C3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lastRenderedPageBreak/>
        <w:t>- In teaching materials of disciplines pres</w:t>
      </w:r>
      <w:r w:rsidR="0063303D" w:rsidRPr="00D84751">
        <w:rPr>
          <w:rFonts w:ascii="Times New Roman" w:hAnsi="Times New Roman" w:cs="Times New Roman"/>
          <w:sz w:val="24"/>
          <w:szCs w:val="24"/>
          <w:lang w:val="en-US"/>
        </w:rPr>
        <w:t>ented in the e-learning system «</w:t>
      </w:r>
      <w:r w:rsidRPr="00D84751">
        <w:rPr>
          <w:rFonts w:ascii="Times New Roman" w:hAnsi="Times New Roman" w:cs="Times New Roman"/>
          <w:sz w:val="24"/>
          <w:szCs w:val="24"/>
          <w:lang w:val="en-US"/>
        </w:rPr>
        <w:t xml:space="preserve">Pegasus» (http://pegas.bsu.edu.ru); </w:t>
      </w:r>
    </w:p>
    <w:p w:rsidR="003F2C3B" w:rsidRPr="00D84751" w:rsidRDefault="003F2C3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In the minutes of the meeting of the Scientific and Methodological Council of the </w:t>
      </w:r>
      <w:r w:rsidR="0063303D" w:rsidRPr="00D84751">
        <w:rPr>
          <w:rFonts w:ascii="Times New Roman" w:hAnsi="Times New Roman" w:cs="Times New Roman"/>
          <w:sz w:val="24"/>
          <w:szCs w:val="24"/>
          <w:lang w:val="en-US"/>
        </w:rPr>
        <w:t>Course</w:t>
      </w:r>
      <w:r w:rsidRPr="00D84751">
        <w:rPr>
          <w:rFonts w:ascii="Times New Roman" w:hAnsi="Times New Roman" w:cs="Times New Roman"/>
          <w:sz w:val="24"/>
          <w:szCs w:val="24"/>
          <w:lang w:val="en-US"/>
        </w:rPr>
        <w:t xml:space="preserve">; </w:t>
      </w:r>
    </w:p>
    <w:p w:rsidR="003F2C3B" w:rsidRPr="00D84751" w:rsidRDefault="003F2C3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In practices programs; </w:t>
      </w:r>
    </w:p>
    <w:p w:rsidR="003F2C3B" w:rsidRPr="00D84751" w:rsidRDefault="003F2C3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In the final state certification statutes; </w:t>
      </w:r>
    </w:p>
    <w:p w:rsidR="003F2C3B" w:rsidRPr="00D84751" w:rsidRDefault="003F2C3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In information booklets, leaflets used for career guidance and attraction of potential applicants and business partners. </w:t>
      </w:r>
    </w:p>
    <w:p w:rsidR="003F2C3B" w:rsidRPr="00D84751" w:rsidRDefault="003F2C3B" w:rsidP="00D84751">
      <w:pPr>
        <w:spacing w:after="0"/>
        <w:ind w:firstLine="284"/>
        <w:jc w:val="both"/>
        <w:rPr>
          <w:rFonts w:ascii="Times New Roman" w:hAnsi="Times New Roman" w:cs="Times New Roman"/>
          <w:b/>
          <w:sz w:val="24"/>
          <w:szCs w:val="24"/>
          <w:lang w:val="en-US"/>
        </w:rPr>
      </w:pPr>
    </w:p>
    <w:p w:rsidR="003F2C3B" w:rsidRPr="00D84751" w:rsidRDefault="003F2C3B"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1.7. Mechanism for determining and reviewing </w:t>
      </w:r>
      <w:r w:rsidR="007169B8" w:rsidRPr="00D84751">
        <w:rPr>
          <w:rFonts w:ascii="Times New Roman" w:hAnsi="Times New Roman" w:cs="Times New Roman"/>
          <w:b/>
          <w:sz w:val="24"/>
          <w:szCs w:val="24"/>
          <w:lang w:val="en-US"/>
        </w:rPr>
        <w:t>objectives</w:t>
      </w:r>
    </w:p>
    <w:p w:rsidR="003F2C3B" w:rsidRPr="00D84751" w:rsidRDefault="003F2C3B" w:rsidP="00D84751">
      <w:pPr>
        <w:spacing w:after="0"/>
        <w:ind w:firstLine="284"/>
        <w:jc w:val="both"/>
        <w:rPr>
          <w:rFonts w:ascii="Times New Roman" w:hAnsi="Times New Roman" w:cs="Times New Roman"/>
          <w:sz w:val="24"/>
          <w:szCs w:val="24"/>
          <w:lang w:val="en-US"/>
        </w:rPr>
      </w:pPr>
    </w:p>
    <w:p w:rsidR="003F2C3B" w:rsidRPr="00D84751" w:rsidRDefault="003F2C3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Objectives of the </w:t>
      </w:r>
      <w:r w:rsidR="00F60375" w:rsidRPr="00D84751">
        <w:rPr>
          <w:rFonts w:ascii="Times New Roman" w:hAnsi="Times New Roman" w:cs="Times New Roman"/>
          <w:sz w:val="24"/>
          <w:szCs w:val="24"/>
          <w:lang w:val="en-US"/>
        </w:rPr>
        <w:t xml:space="preserve">concentration </w:t>
      </w:r>
      <w:r w:rsidRPr="00D84751">
        <w:rPr>
          <w:rFonts w:ascii="Times New Roman" w:hAnsi="Times New Roman" w:cs="Times New Roman"/>
          <w:sz w:val="24"/>
          <w:szCs w:val="24"/>
          <w:lang w:val="en-US"/>
        </w:rPr>
        <w:t>program (</w:t>
      </w:r>
      <w:r w:rsidR="00F60375" w:rsidRPr="00D84751">
        <w:rPr>
          <w:rFonts w:ascii="Times New Roman" w:hAnsi="Times New Roman" w:cs="Times New Roman"/>
          <w:sz w:val="24"/>
          <w:szCs w:val="24"/>
          <w:lang w:val="en-US"/>
        </w:rPr>
        <w:t>C</w:t>
      </w:r>
      <w:r w:rsidR="007169B8" w:rsidRPr="00D84751">
        <w:rPr>
          <w:rFonts w:ascii="Times New Roman" w:hAnsi="Times New Roman" w:cs="Times New Roman"/>
          <w:sz w:val="24"/>
          <w:szCs w:val="24"/>
          <w:lang w:val="en-US"/>
        </w:rPr>
        <w:t>P</w:t>
      </w:r>
      <w:r w:rsidRPr="00D84751">
        <w:rPr>
          <w:rFonts w:ascii="Times New Roman" w:hAnsi="Times New Roman" w:cs="Times New Roman"/>
          <w:sz w:val="24"/>
          <w:szCs w:val="24"/>
          <w:lang w:val="en-US"/>
        </w:rPr>
        <w:t xml:space="preserve">) are formed with the requirements of the </w:t>
      </w:r>
      <w:r w:rsidR="007169B8" w:rsidRPr="00D84751">
        <w:rPr>
          <w:rFonts w:ascii="Times New Roman" w:hAnsi="Times New Roman" w:cs="Times New Roman"/>
          <w:sz w:val="24"/>
          <w:szCs w:val="24"/>
          <w:lang w:val="en-US"/>
        </w:rPr>
        <w:t>Federal State Educational Standard,</w:t>
      </w:r>
      <w:r w:rsidRPr="00D84751">
        <w:rPr>
          <w:rFonts w:ascii="Times New Roman" w:hAnsi="Times New Roman" w:cs="Times New Roman"/>
          <w:sz w:val="24"/>
          <w:szCs w:val="24"/>
          <w:lang w:val="en-US"/>
        </w:rPr>
        <w:t xml:space="preserve"> labor market</w:t>
      </w:r>
      <w:r w:rsidR="007169B8" w:rsidRPr="00D84751">
        <w:rPr>
          <w:rFonts w:ascii="Times New Roman" w:hAnsi="Times New Roman" w:cs="Times New Roman"/>
          <w:sz w:val="24"/>
          <w:szCs w:val="24"/>
          <w:lang w:val="en-US"/>
        </w:rPr>
        <w:t xml:space="preserve"> conjuncture</w:t>
      </w:r>
      <w:r w:rsidRPr="00D84751">
        <w:rPr>
          <w:rFonts w:ascii="Times New Roman" w:hAnsi="Times New Roman" w:cs="Times New Roman"/>
          <w:sz w:val="24"/>
          <w:szCs w:val="24"/>
          <w:lang w:val="en-US"/>
        </w:rPr>
        <w:t>, the demand for graduates, directions</w:t>
      </w:r>
      <w:r w:rsidR="007169B8" w:rsidRPr="00D84751">
        <w:rPr>
          <w:rFonts w:ascii="Times New Roman" w:hAnsi="Times New Roman" w:cs="Times New Roman"/>
          <w:sz w:val="24"/>
          <w:szCs w:val="24"/>
          <w:lang w:val="en-US"/>
        </w:rPr>
        <w:t xml:space="preserve"> of Russian </w:t>
      </w:r>
      <w:r w:rsidRPr="00D84751">
        <w:rPr>
          <w:rFonts w:ascii="Times New Roman" w:hAnsi="Times New Roman" w:cs="Times New Roman"/>
          <w:sz w:val="24"/>
          <w:szCs w:val="24"/>
          <w:lang w:val="en-US"/>
        </w:rPr>
        <w:t>info-communication complex</w:t>
      </w:r>
      <w:r w:rsidR="007169B8" w:rsidRPr="00D84751">
        <w:rPr>
          <w:rFonts w:ascii="Times New Roman" w:hAnsi="Times New Roman" w:cs="Times New Roman"/>
          <w:sz w:val="24"/>
          <w:szCs w:val="24"/>
          <w:lang w:val="en-US"/>
        </w:rPr>
        <w:t xml:space="preserve"> development</w:t>
      </w:r>
      <w:r w:rsidRPr="00D84751">
        <w:rPr>
          <w:rFonts w:ascii="Times New Roman" w:hAnsi="Times New Roman" w:cs="Times New Roman"/>
          <w:sz w:val="24"/>
          <w:szCs w:val="24"/>
          <w:lang w:val="en-US"/>
        </w:rPr>
        <w:t>, the requirements</w:t>
      </w:r>
      <w:r w:rsidR="007169B8" w:rsidRPr="00D84751">
        <w:rPr>
          <w:rFonts w:ascii="Times New Roman" w:hAnsi="Times New Roman" w:cs="Times New Roman"/>
          <w:sz w:val="24"/>
          <w:szCs w:val="24"/>
          <w:lang w:val="en-US"/>
        </w:rPr>
        <w:t xml:space="preserve"> of</w:t>
      </w:r>
      <w:r w:rsidRPr="00D84751">
        <w:rPr>
          <w:rFonts w:ascii="Times New Roman" w:hAnsi="Times New Roman" w:cs="Times New Roman"/>
          <w:sz w:val="24"/>
          <w:szCs w:val="24"/>
          <w:lang w:val="en-US"/>
        </w:rPr>
        <w:t xml:space="preserve"> </w:t>
      </w:r>
      <w:r w:rsidR="007169B8" w:rsidRPr="00D84751">
        <w:rPr>
          <w:rFonts w:ascii="Times New Roman" w:hAnsi="Times New Roman" w:cs="Times New Roman"/>
          <w:sz w:val="24"/>
          <w:szCs w:val="24"/>
          <w:lang w:val="en-US"/>
        </w:rPr>
        <w:t xml:space="preserve">potential employers </w:t>
      </w:r>
      <w:r w:rsidRPr="00D84751">
        <w:rPr>
          <w:rFonts w:ascii="Times New Roman" w:hAnsi="Times New Roman" w:cs="Times New Roman"/>
          <w:sz w:val="24"/>
          <w:szCs w:val="24"/>
          <w:lang w:val="en-US"/>
        </w:rPr>
        <w:t xml:space="preserve">for professional competence. </w:t>
      </w:r>
    </w:p>
    <w:p w:rsidR="003F2C3B" w:rsidRPr="00D84751" w:rsidRDefault="00F60375"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T</w:t>
      </w:r>
      <w:r w:rsidR="007169B8" w:rsidRPr="00D84751">
        <w:rPr>
          <w:rFonts w:ascii="Times New Roman" w:hAnsi="Times New Roman" w:cs="Times New Roman"/>
          <w:sz w:val="24"/>
          <w:szCs w:val="24"/>
          <w:lang w:val="en-US"/>
        </w:rPr>
        <w:t>he Scientific and Methodological Council</w:t>
      </w:r>
      <w:r w:rsidRPr="00D84751">
        <w:rPr>
          <w:rFonts w:ascii="Times New Roman" w:hAnsi="Times New Roman" w:cs="Times New Roman"/>
          <w:sz w:val="24"/>
          <w:szCs w:val="24"/>
          <w:lang w:val="en-US"/>
        </w:rPr>
        <w:t xml:space="preserve"> of the</w:t>
      </w:r>
      <w:r w:rsidR="007169B8" w:rsidRPr="00D84751">
        <w:rPr>
          <w:rFonts w:ascii="Times New Roman" w:hAnsi="Times New Roman" w:cs="Times New Roman"/>
          <w:sz w:val="24"/>
          <w:szCs w:val="24"/>
          <w:lang w:val="en-US"/>
        </w:rPr>
        <w:t xml:space="preserve"> </w:t>
      </w:r>
      <w:r w:rsidR="0063303D" w:rsidRPr="00D84751">
        <w:rPr>
          <w:rFonts w:ascii="Times New Roman" w:hAnsi="Times New Roman" w:cs="Times New Roman"/>
          <w:sz w:val="24"/>
          <w:szCs w:val="24"/>
          <w:lang w:val="en-US"/>
        </w:rPr>
        <w:t>Course</w:t>
      </w:r>
      <w:r w:rsidR="007169B8" w:rsidRPr="00D84751">
        <w:rPr>
          <w:rFonts w:ascii="Times New Roman" w:hAnsi="Times New Roman" w:cs="Times New Roman"/>
          <w:sz w:val="24"/>
          <w:szCs w:val="24"/>
          <w:lang w:val="en-US"/>
        </w:rPr>
        <w:t xml:space="preserve"> (</w:t>
      </w:r>
      <w:r w:rsidRPr="00D84751">
        <w:rPr>
          <w:rFonts w:ascii="Times New Roman" w:hAnsi="Times New Roman" w:cs="Times New Roman"/>
          <w:sz w:val="24"/>
          <w:szCs w:val="24"/>
          <w:lang w:val="en-US"/>
        </w:rPr>
        <w:t>SMC</w:t>
      </w:r>
      <w:r w:rsidR="0063303D" w:rsidRPr="00D84751">
        <w:rPr>
          <w:rFonts w:ascii="Times New Roman" w:hAnsi="Times New Roman" w:cs="Times New Roman"/>
          <w:sz w:val="24"/>
          <w:szCs w:val="24"/>
          <w:lang w:val="en-US"/>
        </w:rPr>
        <w:t>C</w:t>
      </w:r>
      <w:r w:rsidR="007169B8" w:rsidRPr="00D84751">
        <w:rPr>
          <w:rFonts w:ascii="Times New Roman" w:hAnsi="Times New Roman" w:cs="Times New Roman"/>
          <w:sz w:val="24"/>
          <w:szCs w:val="24"/>
          <w:lang w:val="en-US"/>
        </w:rPr>
        <w:t xml:space="preserve">) was established </w:t>
      </w:r>
      <w:r w:rsidRPr="00D84751">
        <w:rPr>
          <w:rFonts w:ascii="Times New Roman" w:hAnsi="Times New Roman" w:cs="Times New Roman"/>
          <w:sz w:val="24"/>
          <w:szCs w:val="24"/>
          <w:lang w:val="en-US"/>
        </w:rPr>
        <w:t xml:space="preserve">for definition and </w:t>
      </w:r>
      <w:proofErr w:type="spellStart"/>
      <w:r w:rsidRPr="00D84751">
        <w:rPr>
          <w:rFonts w:ascii="Times New Roman" w:hAnsi="Times New Roman" w:cs="Times New Roman"/>
          <w:sz w:val="24"/>
          <w:szCs w:val="24"/>
          <w:lang w:val="en-US"/>
        </w:rPr>
        <w:t>revisitation</w:t>
      </w:r>
      <w:proofErr w:type="spellEnd"/>
      <w:r w:rsidRPr="00D84751">
        <w:rPr>
          <w:rFonts w:ascii="Times New Roman" w:hAnsi="Times New Roman" w:cs="Times New Roman"/>
          <w:sz w:val="24"/>
          <w:szCs w:val="24"/>
          <w:lang w:val="en-US"/>
        </w:rPr>
        <w:t xml:space="preserve"> of the</w:t>
      </w:r>
      <w:r w:rsidR="003F2C3B" w:rsidRPr="00D84751">
        <w:rPr>
          <w:rFonts w:ascii="Times New Roman" w:hAnsi="Times New Roman" w:cs="Times New Roman"/>
          <w:sz w:val="24"/>
          <w:szCs w:val="24"/>
          <w:lang w:val="en-US"/>
        </w:rPr>
        <w:t xml:space="preserve"> educational program</w:t>
      </w:r>
      <w:r w:rsidRPr="00D84751">
        <w:rPr>
          <w:rFonts w:ascii="Times New Roman" w:hAnsi="Times New Roman" w:cs="Times New Roman"/>
          <w:sz w:val="24"/>
          <w:szCs w:val="24"/>
          <w:lang w:val="en-US"/>
        </w:rPr>
        <w:t xml:space="preserve"> objectives</w:t>
      </w:r>
      <w:r w:rsidR="003F2C3B" w:rsidRPr="00D84751">
        <w:rPr>
          <w:rFonts w:ascii="Times New Roman" w:hAnsi="Times New Roman" w:cs="Times New Roman"/>
          <w:sz w:val="24"/>
          <w:szCs w:val="24"/>
          <w:lang w:val="en-US"/>
        </w:rPr>
        <w:t xml:space="preserve">, which consists of teachers implementing the </w:t>
      </w:r>
      <w:r w:rsidRPr="00D84751">
        <w:rPr>
          <w:rFonts w:ascii="Times New Roman" w:hAnsi="Times New Roman" w:cs="Times New Roman"/>
          <w:sz w:val="24"/>
          <w:szCs w:val="24"/>
          <w:lang w:val="en-US"/>
        </w:rPr>
        <w:t>CP</w:t>
      </w:r>
      <w:r w:rsidR="003F2C3B" w:rsidRPr="00D84751">
        <w:rPr>
          <w:rFonts w:ascii="Times New Roman" w:hAnsi="Times New Roman" w:cs="Times New Roman"/>
          <w:sz w:val="24"/>
          <w:szCs w:val="24"/>
          <w:lang w:val="en-US"/>
        </w:rPr>
        <w:t xml:space="preserve"> </w:t>
      </w:r>
      <w:r w:rsidRPr="00D84751">
        <w:rPr>
          <w:rFonts w:ascii="Times New Roman" w:hAnsi="Times New Roman" w:cs="Times New Roman"/>
          <w:sz w:val="24"/>
          <w:szCs w:val="24"/>
          <w:lang w:val="en-US"/>
        </w:rPr>
        <w:t xml:space="preserve">by the assignment </w:t>
      </w:r>
      <w:r w:rsidR="003F2C3B" w:rsidRPr="00D84751">
        <w:rPr>
          <w:rFonts w:ascii="Times New Roman" w:hAnsi="Times New Roman" w:cs="Times New Roman"/>
          <w:sz w:val="24"/>
          <w:szCs w:val="24"/>
          <w:lang w:val="en-US"/>
        </w:rPr>
        <w:t xml:space="preserve">210700.62 Information and Communication Technologies and </w:t>
      </w:r>
      <w:r w:rsidRPr="00D84751">
        <w:rPr>
          <w:rFonts w:ascii="Times New Roman" w:hAnsi="Times New Roman" w:cs="Times New Roman"/>
          <w:sz w:val="24"/>
          <w:szCs w:val="24"/>
          <w:lang w:val="en-US"/>
        </w:rPr>
        <w:t>C</w:t>
      </w:r>
      <w:r w:rsidR="003F2C3B" w:rsidRPr="00D84751">
        <w:rPr>
          <w:rFonts w:ascii="Times New Roman" w:hAnsi="Times New Roman" w:cs="Times New Roman"/>
          <w:sz w:val="24"/>
          <w:szCs w:val="24"/>
          <w:lang w:val="en-US"/>
        </w:rPr>
        <w:t xml:space="preserve">ommunication </w:t>
      </w:r>
      <w:r w:rsidRPr="00D84751">
        <w:rPr>
          <w:rFonts w:ascii="Times New Roman" w:hAnsi="Times New Roman" w:cs="Times New Roman"/>
          <w:sz w:val="24"/>
          <w:szCs w:val="24"/>
          <w:lang w:val="en-US"/>
        </w:rPr>
        <w:t>S</w:t>
      </w:r>
      <w:r w:rsidR="003F2C3B" w:rsidRPr="00D84751">
        <w:rPr>
          <w:rFonts w:ascii="Times New Roman" w:hAnsi="Times New Roman" w:cs="Times New Roman"/>
          <w:sz w:val="24"/>
          <w:szCs w:val="24"/>
          <w:lang w:val="en-US"/>
        </w:rPr>
        <w:t>ystem</w:t>
      </w:r>
      <w:r w:rsidRPr="00D84751">
        <w:rPr>
          <w:rFonts w:ascii="Times New Roman" w:hAnsi="Times New Roman" w:cs="Times New Roman"/>
          <w:sz w:val="24"/>
          <w:szCs w:val="24"/>
          <w:lang w:val="en-US"/>
        </w:rPr>
        <w:t>s</w:t>
      </w:r>
      <w:r w:rsidR="003F2C3B" w:rsidRPr="00D84751">
        <w:rPr>
          <w:rFonts w:ascii="Times New Roman" w:hAnsi="Times New Roman" w:cs="Times New Roman"/>
          <w:sz w:val="24"/>
          <w:szCs w:val="24"/>
          <w:lang w:val="en-US"/>
        </w:rPr>
        <w:t xml:space="preserve"> in an amount of at least 2 people from each cycle of disciplines. </w:t>
      </w:r>
      <w:r w:rsidRPr="00D84751">
        <w:rPr>
          <w:rFonts w:ascii="Times New Roman" w:hAnsi="Times New Roman" w:cs="Times New Roman"/>
          <w:sz w:val="24"/>
          <w:szCs w:val="24"/>
          <w:lang w:val="en-US"/>
        </w:rPr>
        <w:t>SMC</w:t>
      </w:r>
      <w:r w:rsidR="005B0631"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w:t>
      </w:r>
      <w:r w:rsidR="003F2C3B" w:rsidRPr="00D84751">
        <w:rPr>
          <w:rFonts w:ascii="Times New Roman" w:hAnsi="Times New Roman" w:cs="Times New Roman"/>
          <w:sz w:val="24"/>
          <w:szCs w:val="24"/>
          <w:lang w:val="en-US"/>
        </w:rPr>
        <w:t xml:space="preserve">Chairman is </w:t>
      </w:r>
      <w:proofErr w:type="spellStart"/>
      <w:r w:rsidR="009919C8" w:rsidRPr="00D84751">
        <w:rPr>
          <w:rFonts w:ascii="Times New Roman" w:hAnsi="Times New Roman" w:cs="Times New Roman"/>
          <w:sz w:val="24"/>
          <w:szCs w:val="24"/>
          <w:lang w:val="en-US"/>
        </w:rPr>
        <w:t>DScTech</w:t>
      </w:r>
      <w:proofErr w:type="spellEnd"/>
      <w:r w:rsidR="003F2C3B" w:rsidRPr="00D84751">
        <w:rPr>
          <w:rFonts w:ascii="Times New Roman" w:hAnsi="Times New Roman" w:cs="Times New Roman"/>
          <w:sz w:val="24"/>
          <w:szCs w:val="24"/>
          <w:lang w:val="en-US"/>
        </w:rPr>
        <w:t xml:space="preserve">, Head of Department </w:t>
      </w:r>
      <w:r w:rsidR="009919C8" w:rsidRPr="00D84751">
        <w:rPr>
          <w:rFonts w:ascii="Times New Roman" w:hAnsi="Times New Roman" w:cs="Times New Roman"/>
          <w:sz w:val="24"/>
          <w:szCs w:val="24"/>
          <w:lang w:val="en-US"/>
        </w:rPr>
        <w:t xml:space="preserve">E.G. </w:t>
      </w:r>
      <w:proofErr w:type="spellStart"/>
      <w:r w:rsidR="003F2C3B" w:rsidRPr="00D84751">
        <w:rPr>
          <w:rFonts w:ascii="Times New Roman" w:hAnsi="Times New Roman" w:cs="Times New Roman"/>
          <w:sz w:val="24"/>
          <w:szCs w:val="24"/>
          <w:lang w:val="en-US"/>
        </w:rPr>
        <w:t>Zhilyakov</w:t>
      </w:r>
      <w:proofErr w:type="spellEnd"/>
      <w:r w:rsidR="009919C8" w:rsidRPr="00D84751">
        <w:rPr>
          <w:rFonts w:ascii="Times New Roman" w:hAnsi="Times New Roman" w:cs="Times New Roman"/>
          <w:sz w:val="24"/>
          <w:szCs w:val="24"/>
          <w:lang w:val="en-US"/>
        </w:rPr>
        <w:t>.</w:t>
      </w:r>
      <w:r w:rsidR="003F2C3B" w:rsidRPr="00D84751">
        <w:rPr>
          <w:rFonts w:ascii="Times New Roman" w:hAnsi="Times New Roman" w:cs="Times New Roman"/>
          <w:sz w:val="24"/>
          <w:szCs w:val="24"/>
          <w:lang w:val="en-US"/>
        </w:rPr>
        <w:t xml:space="preserve"> </w:t>
      </w:r>
      <w:r w:rsidR="009919C8" w:rsidRPr="00D84751">
        <w:rPr>
          <w:rFonts w:ascii="Times New Roman" w:hAnsi="Times New Roman" w:cs="Times New Roman"/>
          <w:sz w:val="24"/>
          <w:szCs w:val="24"/>
          <w:lang w:val="en-US"/>
        </w:rPr>
        <w:t>Development and validation of concentration programs of the course</w:t>
      </w:r>
      <w:r w:rsidR="005B0631" w:rsidRPr="00D84751">
        <w:rPr>
          <w:rFonts w:ascii="Times New Roman" w:hAnsi="Times New Roman" w:cs="Times New Roman"/>
          <w:sz w:val="24"/>
          <w:szCs w:val="24"/>
          <w:lang w:val="en-US"/>
        </w:rPr>
        <w:t xml:space="preserve"> are considered a</w:t>
      </w:r>
      <w:r w:rsidR="003F2C3B" w:rsidRPr="00D84751">
        <w:rPr>
          <w:rFonts w:ascii="Times New Roman" w:hAnsi="Times New Roman" w:cs="Times New Roman"/>
          <w:sz w:val="24"/>
          <w:szCs w:val="24"/>
          <w:lang w:val="en-US"/>
        </w:rPr>
        <w:t>t meetings</w:t>
      </w:r>
      <w:r w:rsidR="009919C8" w:rsidRPr="00D84751">
        <w:rPr>
          <w:rFonts w:ascii="Times New Roman" w:hAnsi="Times New Roman" w:cs="Times New Roman"/>
          <w:sz w:val="24"/>
          <w:szCs w:val="24"/>
          <w:lang w:val="en-US"/>
        </w:rPr>
        <w:t xml:space="preserve"> of</w:t>
      </w:r>
      <w:r w:rsidR="003F2C3B" w:rsidRPr="00D84751">
        <w:rPr>
          <w:rFonts w:ascii="Times New Roman" w:hAnsi="Times New Roman" w:cs="Times New Roman"/>
          <w:sz w:val="24"/>
          <w:szCs w:val="24"/>
          <w:lang w:val="en-US"/>
        </w:rPr>
        <w:t xml:space="preserve"> </w:t>
      </w:r>
      <w:r w:rsidR="009919C8" w:rsidRPr="00D84751">
        <w:rPr>
          <w:rFonts w:ascii="Times New Roman" w:hAnsi="Times New Roman" w:cs="Times New Roman"/>
          <w:sz w:val="24"/>
          <w:szCs w:val="24"/>
          <w:lang w:val="en-US"/>
        </w:rPr>
        <w:t>SMCD</w:t>
      </w:r>
      <w:r w:rsidR="005B0631" w:rsidRPr="00D84751">
        <w:rPr>
          <w:rFonts w:ascii="Times New Roman" w:hAnsi="Times New Roman" w:cs="Times New Roman"/>
          <w:sz w:val="24"/>
          <w:szCs w:val="24"/>
          <w:lang w:val="en-US"/>
        </w:rPr>
        <w:t>. Also</w:t>
      </w:r>
      <w:r w:rsidR="009919C8" w:rsidRPr="00D84751">
        <w:rPr>
          <w:rFonts w:ascii="Times New Roman" w:hAnsi="Times New Roman" w:cs="Times New Roman"/>
          <w:sz w:val="24"/>
          <w:szCs w:val="24"/>
          <w:lang w:val="en-US"/>
        </w:rPr>
        <w:t xml:space="preserve"> </w:t>
      </w:r>
      <w:r w:rsidR="003F2C3B" w:rsidRPr="00D84751">
        <w:rPr>
          <w:rFonts w:ascii="Times New Roman" w:hAnsi="Times New Roman" w:cs="Times New Roman"/>
          <w:sz w:val="24"/>
          <w:szCs w:val="24"/>
          <w:lang w:val="en-US"/>
        </w:rPr>
        <w:t>the ultimate goals that must be achieved in the course of training and education</w:t>
      </w:r>
      <w:r w:rsidR="005B0631" w:rsidRPr="00D84751">
        <w:rPr>
          <w:rFonts w:ascii="Times New Roman" w:hAnsi="Times New Roman" w:cs="Times New Roman"/>
          <w:sz w:val="24"/>
          <w:szCs w:val="24"/>
          <w:lang w:val="en-US"/>
        </w:rPr>
        <w:t>, and</w:t>
      </w:r>
      <w:r w:rsidR="003F2C3B" w:rsidRPr="00D84751">
        <w:rPr>
          <w:rFonts w:ascii="Times New Roman" w:hAnsi="Times New Roman" w:cs="Times New Roman"/>
          <w:sz w:val="24"/>
          <w:szCs w:val="24"/>
          <w:lang w:val="en-US"/>
        </w:rPr>
        <w:t xml:space="preserve"> the formation of professional and personal competencies of graduates</w:t>
      </w:r>
      <w:r w:rsidR="005B0631" w:rsidRPr="00D84751">
        <w:rPr>
          <w:rFonts w:ascii="Times New Roman" w:hAnsi="Times New Roman" w:cs="Times New Roman"/>
          <w:sz w:val="24"/>
          <w:szCs w:val="24"/>
          <w:lang w:val="en-US"/>
        </w:rPr>
        <w:t xml:space="preserve"> are determined</w:t>
      </w:r>
      <w:r w:rsidR="003F2C3B" w:rsidRPr="00D84751">
        <w:rPr>
          <w:rFonts w:ascii="Times New Roman" w:hAnsi="Times New Roman" w:cs="Times New Roman"/>
          <w:sz w:val="24"/>
          <w:szCs w:val="24"/>
          <w:lang w:val="en-US"/>
        </w:rPr>
        <w:t xml:space="preserve">. Results of </w:t>
      </w:r>
      <w:r w:rsidR="005B0631" w:rsidRPr="00D84751">
        <w:rPr>
          <w:rFonts w:ascii="Times New Roman" w:hAnsi="Times New Roman" w:cs="Times New Roman"/>
          <w:sz w:val="24"/>
          <w:szCs w:val="24"/>
          <w:lang w:val="en-US"/>
        </w:rPr>
        <w:t xml:space="preserve">SMCC </w:t>
      </w:r>
      <w:r w:rsidR="003F2C3B" w:rsidRPr="00D84751">
        <w:rPr>
          <w:rFonts w:ascii="Times New Roman" w:hAnsi="Times New Roman" w:cs="Times New Roman"/>
          <w:sz w:val="24"/>
          <w:szCs w:val="24"/>
          <w:lang w:val="en-US"/>
        </w:rPr>
        <w:t xml:space="preserve">reflected in the </w:t>
      </w:r>
      <w:r w:rsidR="00AB698A" w:rsidRPr="00D84751">
        <w:rPr>
          <w:rFonts w:ascii="Times New Roman" w:hAnsi="Times New Roman" w:cs="Times New Roman"/>
          <w:sz w:val="24"/>
          <w:szCs w:val="24"/>
          <w:lang w:val="en-US"/>
        </w:rPr>
        <w:t>M</w:t>
      </w:r>
      <w:r w:rsidR="003F2C3B" w:rsidRPr="00D84751">
        <w:rPr>
          <w:rFonts w:ascii="Times New Roman" w:hAnsi="Times New Roman" w:cs="Times New Roman"/>
          <w:sz w:val="24"/>
          <w:szCs w:val="24"/>
          <w:lang w:val="en-US"/>
        </w:rPr>
        <w:t>inutes of the meeting</w:t>
      </w:r>
      <w:r w:rsidR="005B0631" w:rsidRPr="00D84751">
        <w:rPr>
          <w:rFonts w:ascii="Times New Roman" w:hAnsi="Times New Roman" w:cs="Times New Roman"/>
          <w:sz w:val="24"/>
          <w:szCs w:val="24"/>
          <w:lang w:val="en-US"/>
        </w:rPr>
        <w:t xml:space="preserve"> of</w:t>
      </w:r>
      <w:r w:rsidR="003F2C3B" w:rsidRPr="00D84751">
        <w:rPr>
          <w:rFonts w:ascii="Times New Roman" w:hAnsi="Times New Roman" w:cs="Times New Roman"/>
          <w:sz w:val="24"/>
          <w:szCs w:val="24"/>
          <w:lang w:val="en-US"/>
        </w:rPr>
        <w:t xml:space="preserve"> </w:t>
      </w:r>
      <w:r w:rsidR="005B0631" w:rsidRPr="00D84751">
        <w:rPr>
          <w:rFonts w:ascii="Times New Roman" w:hAnsi="Times New Roman" w:cs="Times New Roman"/>
          <w:sz w:val="24"/>
          <w:szCs w:val="24"/>
          <w:lang w:val="en-US"/>
        </w:rPr>
        <w:t>SMCC</w:t>
      </w:r>
      <w:r w:rsidR="003F2C3B" w:rsidRPr="00D84751">
        <w:rPr>
          <w:rFonts w:ascii="Times New Roman" w:hAnsi="Times New Roman" w:cs="Times New Roman"/>
          <w:sz w:val="24"/>
          <w:szCs w:val="24"/>
          <w:lang w:val="en-US"/>
        </w:rPr>
        <w:t xml:space="preserve">. </w:t>
      </w:r>
    </w:p>
    <w:p w:rsidR="003F2C3B" w:rsidRPr="00D84751" w:rsidRDefault="00201776"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Potential employers</w:t>
      </w:r>
      <w:r w:rsidR="00AB698A" w:rsidRPr="00D84751">
        <w:rPr>
          <w:rFonts w:ascii="Times New Roman" w:hAnsi="Times New Roman" w:cs="Times New Roman"/>
          <w:sz w:val="24"/>
          <w:szCs w:val="24"/>
          <w:lang w:val="en-US"/>
        </w:rPr>
        <w:t xml:space="preserve"> are involved i</w:t>
      </w:r>
      <w:r w:rsidR="003F2C3B" w:rsidRPr="00D84751">
        <w:rPr>
          <w:rFonts w:ascii="Times New Roman" w:hAnsi="Times New Roman" w:cs="Times New Roman"/>
          <w:sz w:val="24"/>
          <w:szCs w:val="24"/>
          <w:lang w:val="en-US"/>
        </w:rPr>
        <w:t xml:space="preserve">n the process of determining and </w:t>
      </w:r>
      <w:proofErr w:type="spellStart"/>
      <w:r w:rsidR="00AB698A" w:rsidRPr="00D84751">
        <w:rPr>
          <w:rFonts w:ascii="Times New Roman" w:hAnsi="Times New Roman" w:cs="Times New Roman"/>
          <w:sz w:val="24"/>
          <w:szCs w:val="24"/>
          <w:lang w:val="en-US"/>
        </w:rPr>
        <w:t>revisitation</w:t>
      </w:r>
      <w:proofErr w:type="spellEnd"/>
      <w:r w:rsidR="00AB698A" w:rsidRPr="00D84751">
        <w:rPr>
          <w:rFonts w:ascii="Times New Roman" w:hAnsi="Times New Roman" w:cs="Times New Roman"/>
          <w:sz w:val="24"/>
          <w:szCs w:val="24"/>
          <w:lang w:val="en-US"/>
        </w:rPr>
        <w:t xml:space="preserve"> of</w:t>
      </w:r>
      <w:r w:rsidR="003F2C3B" w:rsidRPr="00D84751">
        <w:rPr>
          <w:rFonts w:ascii="Times New Roman" w:hAnsi="Times New Roman" w:cs="Times New Roman"/>
          <w:sz w:val="24"/>
          <w:szCs w:val="24"/>
          <w:lang w:val="en-US"/>
        </w:rPr>
        <w:t xml:space="preserve"> the </w:t>
      </w:r>
      <w:r w:rsidR="00AB698A" w:rsidRPr="00D84751">
        <w:rPr>
          <w:rFonts w:ascii="Times New Roman" w:hAnsi="Times New Roman" w:cs="Times New Roman"/>
          <w:sz w:val="24"/>
          <w:szCs w:val="24"/>
          <w:lang w:val="en-US"/>
        </w:rPr>
        <w:t>objectives</w:t>
      </w:r>
      <w:r w:rsidR="003F2C3B" w:rsidRPr="00D84751">
        <w:rPr>
          <w:rFonts w:ascii="Times New Roman" w:hAnsi="Times New Roman" w:cs="Times New Roman"/>
          <w:sz w:val="24"/>
          <w:szCs w:val="24"/>
          <w:lang w:val="en-US"/>
        </w:rPr>
        <w:t xml:space="preserve"> of the </w:t>
      </w:r>
      <w:r w:rsidRPr="00D84751">
        <w:rPr>
          <w:rFonts w:ascii="Times New Roman" w:hAnsi="Times New Roman" w:cs="Times New Roman"/>
          <w:sz w:val="24"/>
          <w:szCs w:val="24"/>
          <w:lang w:val="en-US"/>
        </w:rPr>
        <w:t>CP</w:t>
      </w:r>
      <w:r w:rsidR="003F2C3B" w:rsidRPr="00D84751">
        <w:rPr>
          <w:rFonts w:ascii="Times New Roman" w:hAnsi="Times New Roman" w:cs="Times New Roman"/>
          <w:sz w:val="24"/>
          <w:szCs w:val="24"/>
          <w:lang w:val="en-US"/>
        </w:rPr>
        <w:t>, in accordance with the requirements that</w:t>
      </w:r>
      <w:r w:rsidR="00AB698A" w:rsidRPr="00D84751">
        <w:rPr>
          <w:rFonts w:ascii="Times New Roman" w:hAnsi="Times New Roman" w:cs="Times New Roman"/>
          <w:sz w:val="24"/>
          <w:szCs w:val="24"/>
          <w:lang w:val="en-US"/>
        </w:rPr>
        <w:t xml:space="preserve"> are used to correct</w:t>
      </w:r>
      <w:r w:rsidR="003F2C3B" w:rsidRPr="00D84751">
        <w:rPr>
          <w:rFonts w:ascii="Times New Roman" w:hAnsi="Times New Roman" w:cs="Times New Roman"/>
          <w:sz w:val="24"/>
          <w:szCs w:val="24"/>
          <w:lang w:val="en-US"/>
        </w:rPr>
        <w:t xml:space="preserve"> topics</w:t>
      </w:r>
      <w:r w:rsidR="00AB698A" w:rsidRPr="00D84751">
        <w:rPr>
          <w:rFonts w:ascii="Times New Roman" w:hAnsi="Times New Roman" w:cs="Times New Roman"/>
          <w:sz w:val="24"/>
          <w:szCs w:val="24"/>
          <w:lang w:val="en-US"/>
        </w:rPr>
        <w:t xml:space="preserve"> of</w:t>
      </w:r>
      <w:r w:rsidR="003F2C3B" w:rsidRPr="00D84751">
        <w:rPr>
          <w:rFonts w:ascii="Times New Roman" w:hAnsi="Times New Roman" w:cs="Times New Roman"/>
          <w:sz w:val="24"/>
          <w:szCs w:val="24"/>
          <w:lang w:val="en-US"/>
        </w:rPr>
        <w:t xml:space="preserve"> course</w:t>
      </w:r>
      <w:r w:rsidR="00AB698A" w:rsidRPr="00D84751">
        <w:rPr>
          <w:rFonts w:ascii="Times New Roman" w:hAnsi="Times New Roman" w:cs="Times New Roman"/>
          <w:sz w:val="24"/>
          <w:szCs w:val="24"/>
          <w:lang w:val="en-US"/>
        </w:rPr>
        <w:t xml:space="preserve"> </w:t>
      </w:r>
      <w:r w:rsidR="003F2C3B" w:rsidRPr="00D84751">
        <w:rPr>
          <w:rFonts w:ascii="Times New Roman" w:hAnsi="Times New Roman" w:cs="Times New Roman"/>
          <w:sz w:val="24"/>
          <w:szCs w:val="24"/>
          <w:lang w:val="en-US"/>
        </w:rPr>
        <w:t>work</w:t>
      </w:r>
      <w:r w:rsidR="00AB698A" w:rsidRPr="00D84751">
        <w:rPr>
          <w:rFonts w:ascii="Times New Roman" w:hAnsi="Times New Roman" w:cs="Times New Roman"/>
          <w:sz w:val="24"/>
          <w:szCs w:val="24"/>
          <w:lang w:val="en-US"/>
        </w:rPr>
        <w:t>s</w:t>
      </w:r>
      <w:r w:rsidR="003F2C3B" w:rsidRPr="00D84751">
        <w:rPr>
          <w:rFonts w:ascii="Times New Roman" w:hAnsi="Times New Roman" w:cs="Times New Roman"/>
          <w:sz w:val="24"/>
          <w:szCs w:val="24"/>
          <w:lang w:val="en-US"/>
        </w:rPr>
        <w:t xml:space="preserve"> and final </w:t>
      </w:r>
      <w:r w:rsidR="00AB698A" w:rsidRPr="00D84751">
        <w:rPr>
          <w:rFonts w:ascii="Times New Roman" w:hAnsi="Times New Roman" w:cs="Times New Roman"/>
          <w:sz w:val="24"/>
          <w:szCs w:val="24"/>
          <w:lang w:val="en-US"/>
        </w:rPr>
        <w:t>graduate</w:t>
      </w:r>
      <w:r w:rsidR="003F2C3B" w:rsidRPr="00D84751">
        <w:rPr>
          <w:rFonts w:ascii="Times New Roman" w:hAnsi="Times New Roman" w:cs="Times New Roman"/>
          <w:sz w:val="24"/>
          <w:szCs w:val="24"/>
          <w:lang w:val="en-US"/>
        </w:rPr>
        <w:t xml:space="preserve"> works, themes</w:t>
      </w:r>
      <w:r w:rsidR="00AB698A" w:rsidRPr="00D84751">
        <w:rPr>
          <w:rFonts w:ascii="Times New Roman" w:hAnsi="Times New Roman" w:cs="Times New Roman"/>
          <w:sz w:val="24"/>
          <w:szCs w:val="24"/>
          <w:lang w:val="en-US"/>
        </w:rPr>
        <w:t xml:space="preserve"> of</w:t>
      </w:r>
      <w:r w:rsidR="003F2C3B" w:rsidRPr="00D84751">
        <w:rPr>
          <w:rFonts w:ascii="Times New Roman" w:hAnsi="Times New Roman" w:cs="Times New Roman"/>
          <w:sz w:val="24"/>
          <w:szCs w:val="24"/>
          <w:lang w:val="en-US"/>
        </w:rPr>
        <w:t xml:space="preserve"> </w:t>
      </w:r>
      <w:r w:rsidR="00AB698A" w:rsidRPr="00D84751">
        <w:rPr>
          <w:rFonts w:ascii="Times New Roman" w:hAnsi="Times New Roman" w:cs="Times New Roman"/>
          <w:sz w:val="24"/>
          <w:szCs w:val="24"/>
          <w:lang w:val="en-US"/>
        </w:rPr>
        <w:t xml:space="preserve">laboratory and practical works on a number of disciplines are </w:t>
      </w:r>
      <w:r w:rsidR="003F2C3B" w:rsidRPr="00D84751">
        <w:rPr>
          <w:rFonts w:ascii="Times New Roman" w:hAnsi="Times New Roman" w:cs="Times New Roman"/>
          <w:sz w:val="24"/>
          <w:szCs w:val="24"/>
          <w:lang w:val="en-US"/>
        </w:rPr>
        <w:t xml:space="preserve">developed. </w:t>
      </w:r>
      <w:r w:rsidR="007068B6" w:rsidRPr="00D84751">
        <w:rPr>
          <w:rFonts w:ascii="Times New Roman" w:hAnsi="Times New Roman" w:cs="Times New Roman"/>
          <w:sz w:val="24"/>
          <w:szCs w:val="24"/>
          <w:lang w:val="en-US"/>
        </w:rPr>
        <w:t>As a part of the educational process, s</w:t>
      </w:r>
      <w:r w:rsidR="00AB698A" w:rsidRPr="00D84751">
        <w:rPr>
          <w:rFonts w:ascii="Times New Roman" w:hAnsi="Times New Roman" w:cs="Times New Roman"/>
          <w:sz w:val="24"/>
          <w:szCs w:val="24"/>
          <w:lang w:val="en-US"/>
        </w:rPr>
        <w:t xml:space="preserve">tudents </w:t>
      </w:r>
      <w:r w:rsidR="007068B6" w:rsidRPr="00D84751">
        <w:rPr>
          <w:rFonts w:ascii="Times New Roman" w:hAnsi="Times New Roman" w:cs="Times New Roman"/>
          <w:sz w:val="24"/>
          <w:szCs w:val="24"/>
          <w:lang w:val="en-US"/>
        </w:rPr>
        <w:t>make</w:t>
      </w:r>
      <w:r w:rsidR="00AB698A" w:rsidRPr="00D84751">
        <w:rPr>
          <w:rFonts w:ascii="Times New Roman" w:hAnsi="Times New Roman" w:cs="Times New Roman"/>
          <w:sz w:val="24"/>
          <w:szCs w:val="24"/>
          <w:lang w:val="en-US"/>
        </w:rPr>
        <w:t xml:space="preserve"> projects on </w:t>
      </w:r>
      <w:r w:rsidR="007068B6" w:rsidRPr="00D84751">
        <w:rPr>
          <w:rFonts w:ascii="Times New Roman" w:hAnsi="Times New Roman" w:cs="Times New Roman"/>
          <w:sz w:val="24"/>
          <w:szCs w:val="24"/>
          <w:lang w:val="en-US"/>
        </w:rPr>
        <w:t>individual</w:t>
      </w:r>
      <w:r w:rsidR="00AB698A" w:rsidRPr="00D84751">
        <w:rPr>
          <w:rFonts w:ascii="Times New Roman" w:hAnsi="Times New Roman" w:cs="Times New Roman"/>
          <w:sz w:val="24"/>
          <w:szCs w:val="24"/>
          <w:lang w:val="en-US"/>
        </w:rPr>
        <w:t xml:space="preserve"> technical </w:t>
      </w:r>
      <w:r w:rsidR="007068B6" w:rsidRPr="00D84751">
        <w:rPr>
          <w:rFonts w:ascii="Times New Roman" w:hAnsi="Times New Roman" w:cs="Times New Roman"/>
          <w:sz w:val="24"/>
          <w:szCs w:val="24"/>
          <w:lang w:val="en-US"/>
        </w:rPr>
        <w:t>assignments</w:t>
      </w:r>
      <w:r w:rsidR="00AB698A" w:rsidRPr="00D84751">
        <w:rPr>
          <w:rFonts w:ascii="Times New Roman" w:hAnsi="Times New Roman" w:cs="Times New Roman"/>
          <w:sz w:val="24"/>
          <w:szCs w:val="24"/>
          <w:lang w:val="en-US"/>
        </w:rPr>
        <w:t xml:space="preserve"> developed by representatives of potential employers</w:t>
      </w:r>
      <w:r w:rsidR="003F2C3B" w:rsidRPr="00D84751">
        <w:rPr>
          <w:rFonts w:ascii="Times New Roman" w:hAnsi="Times New Roman" w:cs="Times New Roman"/>
          <w:sz w:val="24"/>
          <w:szCs w:val="24"/>
          <w:lang w:val="en-US"/>
        </w:rPr>
        <w:t xml:space="preserve">. </w:t>
      </w:r>
    </w:p>
    <w:p w:rsidR="003F2C3B" w:rsidRPr="00D84751" w:rsidRDefault="003F2C3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In addition, representatives of the leading telecommunications companies in the region are included in the National Examinations and </w:t>
      </w:r>
      <w:r w:rsidR="007068B6"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ertification commissions: Chairm</w:t>
      </w:r>
      <w:r w:rsidR="007068B6" w:rsidRPr="00D84751">
        <w:rPr>
          <w:rFonts w:ascii="Times New Roman" w:hAnsi="Times New Roman" w:cs="Times New Roman"/>
          <w:sz w:val="24"/>
          <w:szCs w:val="24"/>
          <w:lang w:val="en-US"/>
        </w:rPr>
        <w:t>e</w:t>
      </w:r>
      <w:r w:rsidRPr="00D84751">
        <w:rPr>
          <w:rFonts w:ascii="Times New Roman" w:hAnsi="Times New Roman" w:cs="Times New Roman"/>
          <w:sz w:val="24"/>
          <w:szCs w:val="24"/>
          <w:lang w:val="en-US"/>
        </w:rPr>
        <w:t xml:space="preserve">n - </w:t>
      </w:r>
      <w:r w:rsidR="007068B6" w:rsidRPr="00D84751">
        <w:rPr>
          <w:rFonts w:ascii="Times New Roman" w:hAnsi="Times New Roman" w:cs="Times New Roman"/>
          <w:sz w:val="24"/>
          <w:szCs w:val="24"/>
          <w:lang w:val="en-US"/>
        </w:rPr>
        <w:tab/>
        <w:t>PhD in Technical Sciences</w:t>
      </w:r>
      <w:r w:rsidRPr="00D84751">
        <w:rPr>
          <w:rFonts w:ascii="Times New Roman" w:hAnsi="Times New Roman" w:cs="Times New Roman"/>
          <w:sz w:val="24"/>
          <w:szCs w:val="24"/>
          <w:lang w:val="en-US"/>
        </w:rPr>
        <w:t xml:space="preserve">, Head of the </w:t>
      </w:r>
      <w:r w:rsidR="007068B6" w:rsidRPr="00D84751">
        <w:rPr>
          <w:rFonts w:ascii="Times New Roman" w:hAnsi="Times New Roman" w:cs="Times New Roman"/>
          <w:sz w:val="24"/>
          <w:szCs w:val="24"/>
          <w:lang w:val="en-US"/>
        </w:rPr>
        <w:t xml:space="preserve">Telecommunications </w:t>
      </w:r>
      <w:r w:rsidRPr="00D84751">
        <w:rPr>
          <w:rFonts w:ascii="Times New Roman" w:hAnsi="Times New Roman" w:cs="Times New Roman"/>
          <w:sz w:val="24"/>
          <w:szCs w:val="24"/>
          <w:lang w:val="en-US"/>
        </w:rPr>
        <w:t xml:space="preserve">Department of </w:t>
      </w:r>
      <w:r w:rsidR="007068B6" w:rsidRPr="00D84751">
        <w:rPr>
          <w:rFonts w:ascii="Times New Roman" w:hAnsi="Times New Roman" w:cs="Times New Roman"/>
          <w:sz w:val="24"/>
          <w:szCs w:val="24"/>
          <w:lang w:val="en-US"/>
        </w:rPr>
        <w:t>JSC</w:t>
      </w:r>
      <w:r w:rsidRPr="00D84751">
        <w:rPr>
          <w:rFonts w:ascii="Times New Roman" w:hAnsi="Times New Roman" w:cs="Times New Roman"/>
          <w:sz w:val="24"/>
          <w:szCs w:val="24"/>
          <w:lang w:val="en-US"/>
        </w:rPr>
        <w:t xml:space="preserve"> "</w:t>
      </w:r>
      <w:proofErr w:type="spellStart"/>
      <w:r w:rsidRPr="00D84751">
        <w:rPr>
          <w:rFonts w:ascii="Times New Roman" w:hAnsi="Times New Roman" w:cs="Times New Roman"/>
          <w:sz w:val="24"/>
          <w:szCs w:val="24"/>
          <w:lang w:val="en-US"/>
        </w:rPr>
        <w:t>Medtech</w:t>
      </w:r>
      <w:proofErr w:type="spellEnd"/>
      <w:r w:rsidRPr="00D84751">
        <w:rPr>
          <w:rFonts w:ascii="Times New Roman" w:hAnsi="Times New Roman" w:cs="Times New Roman"/>
          <w:sz w:val="24"/>
          <w:szCs w:val="24"/>
          <w:lang w:val="en-US"/>
        </w:rPr>
        <w:t xml:space="preserve">" </w:t>
      </w:r>
      <w:r w:rsidR="007068B6" w:rsidRPr="00D84751">
        <w:rPr>
          <w:rFonts w:ascii="Times New Roman" w:hAnsi="Times New Roman" w:cs="Times New Roman"/>
          <w:sz w:val="24"/>
          <w:szCs w:val="24"/>
          <w:lang w:val="en-US"/>
        </w:rPr>
        <w:t xml:space="preserve">P.G. </w:t>
      </w:r>
      <w:proofErr w:type="spellStart"/>
      <w:r w:rsidRPr="00D84751">
        <w:rPr>
          <w:rFonts w:ascii="Times New Roman" w:hAnsi="Times New Roman" w:cs="Times New Roman"/>
          <w:sz w:val="24"/>
          <w:szCs w:val="24"/>
          <w:lang w:val="en-US"/>
        </w:rPr>
        <w:t>Goncharenko</w:t>
      </w:r>
      <w:proofErr w:type="spellEnd"/>
      <w:r w:rsidRPr="00D84751">
        <w:rPr>
          <w:rFonts w:ascii="Times New Roman" w:hAnsi="Times New Roman" w:cs="Times New Roman"/>
          <w:sz w:val="24"/>
          <w:szCs w:val="24"/>
          <w:lang w:val="en-US"/>
        </w:rPr>
        <w:t xml:space="preserve"> (</w:t>
      </w:r>
      <w:r w:rsidR="007068B6" w:rsidRPr="00D84751">
        <w:rPr>
          <w:rFonts w:ascii="Times New Roman" w:hAnsi="Times New Roman" w:cs="Times New Roman"/>
          <w:sz w:val="24"/>
          <w:szCs w:val="24"/>
          <w:lang w:val="en-US"/>
        </w:rPr>
        <w:t xml:space="preserve">through </w:t>
      </w:r>
      <w:r w:rsidRPr="00D84751">
        <w:rPr>
          <w:rFonts w:ascii="Times New Roman" w:hAnsi="Times New Roman" w:cs="Times New Roman"/>
          <w:sz w:val="24"/>
          <w:szCs w:val="24"/>
          <w:lang w:val="en-US"/>
        </w:rPr>
        <w:t xml:space="preserve">2012), </w:t>
      </w:r>
      <w:r w:rsidR="007068B6" w:rsidRPr="00D84751">
        <w:rPr>
          <w:rFonts w:ascii="Times New Roman" w:hAnsi="Times New Roman" w:cs="Times New Roman"/>
          <w:sz w:val="24"/>
          <w:szCs w:val="24"/>
          <w:lang w:val="en-US"/>
        </w:rPr>
        <w:t>PhD in Technical Sciences</w:t>
      </w:r>
      <w:r w:rsidRPr="00D84751">
        <w:rPr>
          <w:rFonts w:ascii="Times New Roman" w:hAnsi="Times New Roman" w:cs="Times New Roman"/>
          <w:sz w:val="24"/>
          <w:szCs w:val="24"/>
          <w:lang w:val="en-US"/>
        </w:rPr>
        <w:t xml:space="preserve">, Head of </w:t>
      </w:r>
      <w:r w:rsidR="009C733F" w:rsidRPr="00D84751">
        <w:rPr>
          <w:rFonts w:ascii="Times New Roman" w:hAnsi="Times New Roman" w:cs="Times New Roman"/>
          <w:sz w:val="24"/>
          <w:szCs w:val="24"/>
          <w:lang w:val="en-US"/>
        </w:rPr>
        <w:t>p</w:t>
      </w:r>
      <w:r w:rsidR="007068B6" w:rsidRPr="00D84751">
        <w:rPr>
          <w:rFonts w:ascii="Times New Roman" w:hAnsi="Times New Roman" w:cs="Times New Roman"/>
          <w:sz w:val="24"/>
          <w:szCs w:val="24"/>
          <w:lang w:val="en-US"/>
        </w:rPr>
        <w:t xml:space="preserve">roject </w:t>
      </w:r>
      <w:r w:rsidR="009C733F" w:rsidRPr="00D84751">
        <w:rPr>
          <w:rFonts w:ascii="Times New Roman" w:hAnsi="Times New Roman" w:cs="Times New Roman"/>
          <w:sz w:val="24"/>
          <w:szCs w:val="24"/>
          <w:lang w:val="en-US"/>
        </w:rPr>
        <w:t>e</w:t>
      </w:r>
      <w:r w:rsidR="007068B6" w:rsidRPr="00D84751">
        <w:rPr>
          <w:rFonts w:ascii="Times New Roman" w:hAnsi="Times New Roman" w:cs="Times New Roman"/>
          <w:sz w:val="24"/>
          <w:szCs w:val="24"/>
          <w:lang w:val="en-US"/>
        </w:rPr>
        <w:t xml:space="preserve">ngineering </w:t>
      </w:r>
      <w:r w:rsidR="009C733F" w:rsidRPr="00D84751">
        <w:rPr>
          <w:rFonts w:ascii="Times New Roman" w:hAnsi="Times New Roman" w:cs="Times New Roman"/>
          <w:sz w:val="24"/>
          <w:szCs w:val="24"/>
          <w:lang w:val="en-US"/>
        </w:rPr>
        <w:t>g</w:t>
      </w:r>
      <w:r w:rsidR="007068B6" w:rsidRPr="00D84751">
        <w:rPr>
          <w:rFonts w:ascii="Times New Roman" w:hAnsi="Times New Roman" w:cs="Times New Roman"/>
          <w:sz w:val="24"/>
          <w:szCs w:val="24"/>
          <w:lang w:val="en-US"/>
        </w:rPr>
        <w:t>roup</w:t>
      </w:r>
      <w:r w:rsidR="009C733F" w:rsidRPr="00D84751">
        <w:rPr>
          <w:rFonts w:ascii="Times New Roman" w:hAnsi="Times New Roman" w:cs="Times New Roman"/>
          <w:sz w:val="24"/>
          <w:szCs w:val="24"/>
          <w:lang w:val="en-US"/>
        </w:rPr>
        <w:t xml:space="preserve"> of Belgorod</w:t>
      </w:r>
      <w:r w:rsidR="007068B6" w:rsidRPr="00D84751">
        <w:rPr>
          <w:rFonts w:ascii="Times New Roman" w:hAnsi="Times New Roman" w:cs="Times New Roman"/>
          <w:sz w:val="24"/>
          <w:szCs w:val="24"/>
          <w:lang w:val="en-US"/>
        </w:rPr>
        <w:t xml:space="preserve"> </w:t>
      </w:r>
      <w:r w:rsidRPr="00D84751">
        <w:rPr>
          <w:rFonts w:ascii="Times New Roman" w:hAnsi="Times New Roman" w:cs="Times New Roman"/>
          <w:sz w:val="24"/>
          <w:szCs w:val="24"/>
          <w:lang w:val="en-US"/>
        </w:rPr>
        <w:t xml:space="preserve">branch of the Central Scientific-Production Association "Cascade" </w:t>
      </w:r>
      <w:r w:rsidR="009C733F" w:rsidRPr="00D84751">
        <w:rPr>
          <w:rFonts w:ascii="Times New Roman" w:hAnsi="Times New Roman" w:cs="Times New Roman"/>
          <w:sz w:val="24"/>
          <w:szCs w:val="24"/>
          <w:lang w:val="en-US"/>
        </w:rPr>
        <w:t xml:space="preserve">R.K. </w:t>
      </w:r>
      <w:proofErr w:type="spellStart"/>
      <w:r w:rsidRPr="00D84751">
        <w:rPr>
          <w:rFonts w:ascii="Times New Roman" w:hAnsi="Times New Roman" w:cs="Times New Roman"/>
          <w:sz w:val="24"/>
          <w:szCs w:val="24"/>
          <w:lang w:val="en-US"/>
        </w:rPr>
        <w:t>Davletkaliev</w:t>
      </w:r>
      <w:proofErr w:type="spellEnd"/>
      <w:r w:rsidRPr="00D84751">
        <w:rPr>
          <w:rFonts w:ascii="Times New Roman" w:hAnsi="Times New Roman" w:cs="Times New Roman"/>
          <w:sz w:val="24"/>
          <w:szCs w:val="24"/>
          <w:lang w:val="en-US"/>
        </w:rPr>
        <w:t xml:space="preserve"> ; Panelist</w:t>
      </w:r>
      <w:r w:rsidR="00A81A4B" w:rsidRPr="00D84751">
        <w:rPr>
          <w:rFonts w:ascii="Times New Roman" w:hAnsi="Times New Roman" w:cs="Times New Roman"/>
          <w:sz w:val="24"/>
          <w:szCs w:val="24"/>
          <w:lang w:val="en-US"/>
        </w:rPr>
        <w:t xml:space="preserve">s: Belgorod branch of </w:t>
      </w:r>
      <w:r w:rsidRPr="00D84751">
        <w:rPr>
          <w:rFonts w:ascii="Times New Roman" w:hAnsi="Times New Roman" w:cs="Times New Roman"/>
          <w:sz w:val="24"/>
          <w:szCs w:val="24"/>
          <w:lang w:val="en-US"/>
        </w:rPr>
        <w:t>JSC "</w:t>
      </w:r>
      <w:proofErr w:type="spellStart"/>
      <w:r w:rsidRPr="00D84751">
        <w:rPr>
          <w:rFonts w:ascii="Times New Roman" w:hAnsi="Times New Roman" w:cs="Times New Roman"/>
          <w:sz w:val="24"/>
          <w:szCs w:val="24"/>
          <w:lang w:val="en-US"/>
        </w:rPr>
        <w:t>Rostelecom</w:t>
      </w:r>
      <w:proofErr w:type="spellEnd"/>
      <w:r w:rsidRPr="00D84751">
        <w:rPr>
          <w:rFonts w:ascii="Times New Roman" w:hAnsi="Times New Roman" w:cs="Times New Roman"/>
          <w:sz w:val="24"/>
          <w:szCs w:val="24"/>
          <w:lang w:val="en-US"/>
        </w:rPr>
        <w:t xml:space="preserve">" </w:t>
      </w:r>
      <w:r w:rsidR="00A81A4B" w:rsidRPr="00D84751">
        <w:rPr>
          <w:rFonts w:ascii="Times New Roman" w:hAnsi="Times New Roman" w:cs="Times New Roman"/>
          <w:sz w:val="24"/>
          <w:szCs w:val="24"/>
          <w:lang w:val="en-US"/>
        </w:rPr>
        <w:t xml:space="preserve">director G.N. </w:t>
      </w:r>
      <w:proofErr w:type="spellStart"/>
      <w:r w:rsidRPr="00D84751">
        <w:rPr>
          <w:rFonts w:ascii="Times New Roman" w:hAnsi="Times New Roman" w:cs="Times New Roman"/>
          <w:sz w:val="24"/>
          <w:szCs w:val="24"/>
          <w:lang w:val="en-US"/>
        </w:rPr>
        <w:t>Kuz'menko</w:t>
      </w:r>
      <w:proofErr w:type="spellEnd"/>
      <w:r w:rsidRPr="00D84751">
        <w:rPr>
          <w:rFonts w:ascii="Times New Roman" w:hAnsi="Times New Roman" w:cs="Times New Roman"/>
          <w:sz w:val="24"/>
          <w:szCs w:val="24"/>
          <w:lang w:val="en-US"/>
        </w:rPr>
        <w:t xml:space="preserve">, Head </w:t>
      </w:r>
      <w:r w:rsidR="00A81A4B" w:rsidRPr="00D84751">
        <w:rPr>
          <w:rFonts w:ascii="Times New Roman" w:hAnsi="Times New Roman" w:cs="Times New Roman"/>
          <w:sz w:val="24"/>
          <w:szCs w:val="24"/>
          <w:lang w:val="en-US"/>
        </w:rPr>
        <w:tab/>
        <w:t xml:space="preserve">of telephone line support and repair center in </w:t>
      </w:r>
      <w:proofErr w:type="spellStart"/>
      <w:r w:rsidRPr="00D84751">
        <w:rPr>
          <w:rFonts w:ascii="Times New Roman" w:hAnsi="Times New Roman" w:cs="Times New Roman"/>
          <w:sz w:val="24"/>
          <w:szCs w:val="24"/>
          <w:lang w:val="en-US"/>
        </w:rPr>
        <w:t>Shebekino</w:t>
      </w:r>
      <w:proofErr w:type="spellEnd"/>
      <w:r w:rsidR="00A81A4B" w:rsidRPr="00D84751">
        <w:rPr>
          <w:rFonts w:ascii="Times New Roman" w:hAnsi="Times New Roman" w:cs="Times New Roman"/>
          <w:sz w:val="24"/>
          <w:szCs w:val="24"/>
          <w:lang w:val="en-US"/>
        </w:rPr>
        <w:t xml:space="preserve"> of Telecommunications Operation and Maintenance Center</w:t>
      </w:r>
      <w:r w:rsidRPr="00D84751">
        <w:rPr>
          <w:rFonts w:ascii="Times New Roman" w:hAnsi="Times New Roman" w:cs="Times New Roman"/>
          <w:sz w:val="24"/>
          <w:szCs w:val="24"/>
          <w:lang w:val="en-US"/>
        </w:rPr>
        <w:t xml:space="preserve"> </w:t>
      </w:r>
      <w:r w:rsidR="00A81A4B" w:rsidRPr="00D84751">
        <w:rPr>
          <w:rFonts w:ascii="Times New Roman" w:hAnsi="Times New Roman" w:cs="Times New Roman"/>
          <w:sz w:val="24"/>
          <w:szCs w:val="24"/>
          <w:lang w:val="en-US"/>
        </w:rPr>
        <w:t xml:space="preserve">in </w:t>
      </w:r>
      <w:proofErr w:type="spellStart"/>
      <w:r w:rsidR="00A81A4B" w:rsidRPr="00D84751">
        <w:rPr>
          <w:rFonts w:ascii="Times New Roman" w:hAnsi="Times New Roman" w:cs="Times New Roman"/>
          <w:sz w:val="24"/>
          <w:szCs w:val="24"/>
          <w:lang w:val="en-US"/>
        </w:rPr>
        <w:t>Gubkin</w:t>
      </w:r>
      <w:proofErr w:type="spellEnd"/>
      <w:r w:rsidR="00A81A4B" w:rsidRPr="00D84751">
        <w:rPr>
          <w:rFonts w:ascii="Times New Roman" w:hAnsi="Times New Roman" w:cs="Times New Roman"/>
          <w:sz w:val="24"/>
          <w:szCs w:val="24"/>
          <w:lang w:val="en-US"/>
        </w:rPr>
        <w:t xml:space="preserve">, Belgorod branch of </w:t>
      </w:r>
      <w:r w:rsidRPr="00D84751">
        <w:rPr>
          <w:rFonts w:ascii="Times New Roman" w:hAnsi="Times New Roman" w:cs="Times New Roman"/>
          <w:sz w:val="24"/>
          <w:szCs w:val="24"/>
          <w:lang w:val="en-US"/>
        </w:rPr>
        <w:t>JSC "</w:t>
      </w:r>
      <w:proofErr w:type="spellStart"/>
      <w:r w:rsidRPr="00D84751">
        <w:rPr>
          <w:rFonts w:ascii="Times New Roman" w:hAnsi="Times New Roman" w:cs="Times New Roman"/>
          <w:sz w:val="24"/>
          <w:szCs w:val="24"/>
          <w:lang w:val="en-US"/>
        </w:rPr>
        <w:t>Rostelecom</w:t>
      </w:r>
      <w:proofErr w:type="spellEnd"/>
      <w:r w:rsidRPr="00D84751">
        <w:rPr>
          <w:rFonts w:ascii="Times New Roman" w:hAnsi="Times New Roman" w:cs="Times New Roman"/>
          <w:sz w:val="24"/>
          <w:szCs w:val="24"/>
          <w:lang w:val="en-US"/>
        </w:rPr>
        <w:t xml:space="preserve">" </w:t>
      </w:r>
      <w:r w:rsidR="00A81A4B" w:rsidRPr="00D84751">
        <w:rPr>
          <w:rFonts w:ascii="Times New Roman" w:hAnsi="Times New Roman" w:cs="Times New Roman"/>
          <w:sz w:val="24"/>
          <w:szCs w:val="24"/>
          <w:lang w:val="en-US"/>
        </w:rPr>
        <w:t xml:space="preserve"> V.A. </w:t>
      </w:r>
      <w:proofErr w:type="spellStart"/>
      <w:r w:rsidRPr="00D84751">
        <w:rPr>
          <w:rFonts w:ascii="Times New Roman" w:hAnsi="Times New Roman" w:cs="Times New Roman"/>
          <w:sz w:val="24"/>
          <w:szCs w:val="24"/>
          <w:lang w:val="en-US"/>
        </w:rPr>
        <w:t>Shatalov</w:t>
      </w:r>
      <w:proofErr w:type="spellEnd"/>
      <w:r w:rsidR="00A81A4B" w:rsidRPr="00D84751">
        <w:rPr>
          <w:rFonts w:ascii="Times New Roman" w:hAnsi="Times New Roman" w:cs="Times New Roman"/>
          <w:sz w:val="24"/>
          <w:szCs w:val="24"/>
          <w:lang w:val="en-US"/>
        </w:rPr>
        <w:t>.</w:t>
      </w:r>
      <w:r w:rsidRPr="00D84751">
        <w:rPr>
          <w:rFonts w:ascii="Times New Roman" w:hAnsi="Times New Roman" w:cs="Times New Roman"/>
          <w:sz w:val="24"/>
          <w:szCs w:val="24"/>
          <w:lang w:val="en-US"/>
        </w:rPr>
        <w:t xml:space="preserve"> </w:t>
      </w:r>
    </w:p>
    <w:p w:rsidR="003F2C3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Propositions o</w:t>
      </w:r>
      <w:r w:rsidR="00A81A4B" w:rsidRPr="00D84751">
        <w:rPr>
          <w:rFonts w:ascii="Times New Roman" w:hAnsi="Times New Roman" w:cs="Times New Roman"/>
          <w:sz w:val="24"/>
          <w:szCs w:val="24"/>
          <w:lang w:val="en-US"/>
        </w:rPr>
        <w:t>f</w:t>
      </w:r>
      <w:r w:rsidR="003F2C3B" w:rsidRPr="00D84751">
        <w:rPr>
          <w:rFonts w:ascii="Times New Roman" w:hAnsi="Times New Roman" w:cs="Times New Roman"/>
          <w:sz w:val="24"/>
          <w:szCs w:val="24"/>
          <w:lang w:val="en-US"/>
        </w:rPr>
        <w:t xml:space="preserve"> </w:t>
      </w:r>
      <w:r w:rsidR="00A81A4B" w:rsidRPr="00D84751">
        <w:rPr>
          <w:rFonts w:ascii="Times New Roman" w:hAnsi="Times New Roman" w:cs="Times New Roman"/>
          <w:sz w:val="24"/>
          <w:szCs w:val="24"/>
          <w:lang w:val="en-US"/>
        </w:rPr>
        <w:t xml:space="preserve">SMCC </w:t>
      </w:r>
      <w:r w:rsidR="003F2C3B" w:rsidRPr="00D84751">
        <w:rPr>
          <w:rFonts w:ascii="Times New Roman" w:hAnsi="Times New Roman" w:cs="Times New Roman"/>
          <w:sz w:val="24"/>
          <w:szCs w:val="24"/>
          <w:lang w:val="en-US"/>
        </w:rPr>
        <w:t xml:space="preserve">and partners from the sphere of real business on the definition and </w:t>
      </w:r>
      <w:proofErr w:type="spellStart"/>
      <w:r w:rsidR="003F2C3B" w:rsidRPr="00D84751">
        <w:rPr>
          <w:rFonts w:ascii="Times New Roman" w:hAnsi="Times New Roman" w:cs="Times New Roman"/>
          <w:sz w:val="24"/>
          <w:szCs w:val="24"/>
          <w:lang w:val="en-US"/>
        </w:rPr>
        <w:t>revisi</w:t>
      </w:r>
      <w:r w:rsidR="00A81A4B" w:rsidRPr="00D84751">
        <w:rPr>
          <w:rFonts w:ascii="Times New Roman" w:hAnsi="Times New Roman" w:cs="Times New Roman"/>
          <w:sz w:val="24"/>
          <w:szCs w:val="24"/>
          <w:lang w:val="en-US"/>
        </w:rPr>
        <w:t>tation</w:t>
      </w:r>
      <w:proofErr w:type="spellEnd"/>
      <w:r w:rsidR="003F2C3B" w:rsidRPr="00D84751">
        <w:rPr>
          <w:rFonts w:ascii="Times New Roman" w:hAnsi="Times New Roman" w:cs="Times New Roman"/>
          <w:sz w:val="24"/>
          <w:szCs w:val="24"/>
          <w:lang w:val="en-US"/>
        </w:rPr>
        <w:t xml:space="preserve"> of program objectives are approved after consideration </w:t>
      </w:r>
      <w:r w:rsidR="00A81A4B" w:rsidRPr="00D84751">
        <w:rPr>
          <w:rFonts w:ascii="Times New Roman" w:hAnsi="Times New Roman" w:cs="Times New Roman"/>
          <w:sz w:val="24"/>
          <w:szCs w:val="24"/>
          <w:lang w:val="en-US"/>
        </w:rPr>
        <w:t xml:space="preserve">during the sub-faculty meeting </w:t>
      </w:r>
      <w:r w:rsidR="003F2C3B" w:rsidRPr="00D84751">
        <w:rPr>
          <w:rFonts w:ascii="Times New Roman" w:hAnsi="Times New Roman" w:cs="Times New Roman"/>
          <w:sz w:val="24"/>
          <w:szCs w:val="24"/>
          <w:lang w:val="en-US"/>
        </w:rPr>
        <w:t>, the Faculty Academic Council and, if necessary, by the Academic Council of the University.</w:t>
      </w:r>
    </w:p>
    <w:p w:rsidR="00001B6B" w:rsidRPr="00D84751" w:rsidRDefault="00001B6B" w:rsidP="00D84751">
      <w:pPr>
        <w:spacing w:after="0"/>
        <w:ind w:firstLine="284"/>
        <w:jc w:val="both"/>
        <w:rPr>
          <w:rFonts w:ascii="Times New Roman" w:hAnsi="Times New Roman" w:cs="Times New Roman"/>
          <w:sz w:val="24"/>
          <w:szCs w:val="24"/>
          <w:lang w:val="en-US"/>
        </w:rPr>
      </w:pPr>
    </w:p>
    <w:p w:rsidR="00001B6B" w:rsidRPr="00D84751" w:rsidRDefault="00001B6B"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1.8. Documentation of the periodic evaluation of the achievement level of the program objectives </w:t>
      </w:r>
    </w:p>
    <w:p w:rsidR="00001B6B" w:rsidRPr="00D84751" w:rsidRDefault="00001B6B" w:rsidP="00D84751">
      <w:pPr>
        <w:spacing w:after="0"/>
        <w:ind w:firstLine="284"/>
        <w:jc w:val="both"/>
        <w:rPr>
          <w:rFonts w:ascii="Times New Roman" w:hAnsi="Times New Roman" w:cs="Times New Roman"/>
          <w:sz w:val="24"/>
          <w:szCs w:val="24"/>
          <w:lang w:val="en-US"/>
        </w:rPr>
      </w:pP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Periodic level of achievement evaluation of the educational program objectives is fixed at: </w:t>
      </w: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lastRenderedPageBreak/>
        <w:t xml:space="preserve">-Minutes of meetings of the Academic Council of the Faculty of Information Technology and Applied Mathematics; </w:t>
      </w: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Minutes of sub-faculty meetings participating in the work of the CP; </w:t>
      </w: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Minutes of meetings SMCC; </w:t>
      </w: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Report of </w:t>
      </w:r>
      <w:proofErr w:type="gramStart"/>
      <w:r w:rsidRPr="00D84751">
        <w:rPr>
          <w:rFonts w:ascii="Times New Roman" w:hAnsi="Times New Roman" w:cs="Times New Roman"/>
          <w:sz w:val="24"/>
          <w:szCs w:val="24"/>
          <w:lang w:val="en-US"/>
        </w:rPr>
        <w:t>the  SAC</w:t>
      </w:r>
      <w:proofErr w:type="gramEnd"/>
      <w:r w:rsidRPr="00D84751">
        <w:rPr>
          <w:rFonts w:ascii="Times New Roman" w:hAnsi="Times New Roman" w:cs="Times New Roman"/>
          <w:sz w:val="24"/>
          <w:szCs w:val="24"/>
          <w:lang w:val="en-US"/>
        </w:rPr>
        <w:t xml:space="preserve"> Chairman; </w:t>
      </w: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Minutes of the meeting of the state commission on the final certification of graduates; </w:t>
      </w: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 A report on self-examination </w:t>
      </w:r>
      <w:r w:rsidR="00EE661B" w:rsidRPr="00D84751">
        <w:rPr>
          <w:rFonts w:ascii="Times New Roman" w:hAnsi="Times New Roman" w:cs="Times New Roman"/>
          <w:sz w:val="24"/>
          <w:szCs w:val="24"/>
          <w:lang w:val="en-US"/>
        </w:rPr>
        <w:t>of the course</w:t>
      </w:r>
      <w:r w:rsidRPr="00D84751">
        <w:rPr>
          <w:rFonts w:ascii="Times New Roman" w:hAnsi="Times New Roman" w:cs="Times New Roman"/>
          <w:sz w:val="24"/>
          <w:szCs w:val="24"/>
          <w:lang w:val="en-US"/>
        </w:rPr>
        <w:t xml:space="preserve">; </w:t>
      </w: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Consistently improv</w:t>
      </w:r>
      <w:r w:rsidR="00EE661B" w:rsidRPr="00D84751">
        <w:rPr>
          <w:rFonts w:ascii="Times New Roman" w:hAnsi="Times New Roman" w:cs="Times New Roman"/>
          <w:sz w:val="24"/>
          <w:szCs w:val="24"/>
          <w:lang w:val="en-US"/>
        </w:rPr>
        <w:t>ing</w:t>
      </w:r>
      <w:r w:rsidRPr="00D84751">
        <w:rPr>
          <w:rFonts w:ascii="Times New Roman" w:hAnsi="Times New Roman" w:cs="Times New Roman"/>
          <w:sz w:val="24"/>
          <w:szCs w:val="24"/>
          <w:lang w:val="en-US"/>
        </w:rPr>
        <w:t xml:space="preserve"> versions of the curriculum of graduate training. </w:t>
      </w:r>
    </w:p>
    <w:p w:rsidR="00001B6B" w:rsidRPr="00D84751" w:rsidRDefault="00001B6B" w:rsidP="00D84751">
      <w:pPr>
        <w:spacing w:after="0"/>
        <w:ind w:firstLine="284"/>
        <w:jc w:val="both"/>
        <w:rPr>
          <w:rFonts w:ascii="Times New Roman" w:hAnsi="Times New Roman" w:cs="Times New Roman"/>
          <w:sz w:val="24"/>
          <w:szCs w:val="24"/>
          <w:lang w:val="en-US"/>
        </w:rPr>
      </w:pPr>
    </w:p>
    <w:p w:rsidR="00001B6B" w:rsidRPr="00D84751" w:rsidRDefault="00001B6B" w:rsidP="00D84751">
      <w:pPr>
        <w:spacing w:after="0"/>
        <w:ind w:firstLine="284"/>
        <w:jc w:val="both"/>
        <w:rPr>
          <w:rFonts w:ascii="Times New Roman" w:hAnsi="Times New Roman" w:cs="Times New Roman"/>
          <w:sz w:val="24"/>
          <w:szCs w:val="24"/>
          <w:lang w:val="en-US"/>
        </w:rPr>
      </w:pPr>
    </w:p>
    <w:p w:rsidR="00001B6B" w:rsidRPr="00D84751" w:rsidRDefault="00001B6B"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2. Content of the program </w:t>
      </w:r>
    </w:p>
    <w:p w:rsidR="00001B6B" w:rsidRPr="00D84751" w:rsidRDefault="00001B6B" w:rsidP="00D84751">
      <w:pPr>
        <w:spacing w:after="0"/>
        <w:ind w:firstLine="284"/>
        <w:jc w:val="both"/>
        <w:rPr>
          <w:rFonts w:ascii="Times New Roman" w:hAnsi="Times New Roman" w:cs="Times New Roman"/>
          <w:b/>
          <w:sz w:val="24"/>
          <w:szCs w:val="24"/>
          <w:lang w:val="en-US"/>
        </w:rPr>
      </w:pPr>
    </w:p>
    <w:p w:rsidR="00001B6B" w:rsidRPr="00D84751" w:rsidRDefault="00001B6B"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2.1. </w:t>
      </w:r>
      <w:proofErr w:type="gramStart"/>
      <w:r w:rsidRPr="00D84751">
        <w:rPr>
          <w:rFonts w:ascii="Times New Roman" w:hAnsi="Times New Roman" w:cs="Times New Roman"/>
          <w:b/>
          <w:sz w:val="24"/>
          <w:szCs w:val="24"/>
          <w:lang w:val="en-US"/>
        </w:rPr>
        <w:t>learning</w:t>
      </w:r>
      <w:proofErr w:type="gramEnd"/>
      <w:r w:rsidRPr="00D84751">
        <w:rPr>
          <w:rFonts w:ascii="Times New Roman" w:hAnsi="Times New Roman" w:cs="Times New Roman"/>
          <w:b/>
          <w:sz w:val="24"/>
          <w:szCs w:val="24"/>
          <w:lang w:val="en-US"/>
        </w:rPr>
        <w:t xml:space="preserve"> Outcomes </w:t>
      </w:r>
    </w:p>
    <w:p w:rsidR="00001B6B" w:rsidRPr="00D84751" w:rsidRDefault="00001B6B" w:rsidP="00D84751">
      <w:pPr>
        <w:spacing w:after="0"/>
        <w:ind w:firstLine="284"/>
        <w:jc w:val="both"/>
        <w:rPr>
          <w:rFonts w:ascii="Times New Roman" w:hAnsi="Times New Roman" w:cs="Times New Roman"/>
          <w:b/>
          <w:sz w:val="24"/>
          <w:szCs w:val="24"/>
          <w:lang w:val="en-US"/>
        </w:rPr>
      </w:pP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The training should produce results that </w:t>
      </w:r>
      <w:proofErr w:type="gramStart"/>
      <w:r w:rsidR="0017095D" w:rsidRPr="00D84751">
        <w:rPr>
          <w:rFonts w:ascii="Times New Roman" w:hAnsi="Times New Roman" w:cs="Times New Roman"/>
          <w:sz w:val="24"/>
          <w:szCs w:val="24"/>
          <w:lang w:val="en-US"/>
        </w:rPr>
        <w:t>correspond</w:t>
      </w:r>
      <w:proofErr w:type="gramEnd"/>
      <w:r w:rsidRPr="00D84751">
        <w:rPr>
          <w:rFonts w:ascii="Times New Roman" w:hAnsi="Times New Roman" w:cs="Times New Roman"/>
          <w:sz w:val="24"/>
          <w:szCs w:val="24"/>
          <w:lang w:val="en-US"/>
        </w:rPr>
        <w:t xml:space="preserve"> the objectives </w:t>
      </w:r>
      <w:r w:rsidR="0017095D" w:rsidRPr="00D84751">
        <w:rPr>
          <w:rFonts w:ascii="Times New Roman" w:hAnsi="Times New Roman" w:cs="Times New Roman"/>
          <w:sz w:val="24"/>
          <w:szCs w:val="24"/>
          <w:lang w:val="en-US"/>
        </w:rPr>
        <w:t>of the concentration program realization</w:t>
      </w:r>
      <w:r w:rsidRPr="00D84751">
        <w:rPr>
          <w:rFonts w:ascii="Times New Roman" w:hAnsi="Times New Roman" w:cs="Times New Roman"/>
          <w:sz w:val="24"/>
          <w:szCs w:val="24"/>
          <w:lang w:val="en-US"/>
        </w:rPr>
        <w:t xml:space="preserve">. The </w:t>
      </w:r>
      <w:r w:rsidR="0017095D" w:rsidRPr="00D84751">
        <w:rPr>
          <w:rFonts w:ascii="Times New Roman" w:hAnsi="Times New Roman" w:cs="Times New Roman"/>
          <w:sz w:val="24"/>
          <w:szCs w:val="24"/>
          <w:lang w:val="en-US"/>
        </w:rPr>
        <w:t>whole of</w:t>
      </w:r>
      <w:r w:rsidRPr="00D84751">
        <w:rPr>
          <w:rFonts w:ascii="Times New Roman" w:hAnsi="Times New Roman" w:cs="Times New Roman"/>
          <w:sz w:val="24"/>
          <w:szCs w:val="24"/>
          <w:lang w:val="en-US"/>
        </w:rPr>
        <w:t xml:space="preserve"> </w:t>
      </w:r>
      <w:proofErr w:type="spellStart"/>
      <w:r w:rsidRPr="00D84751">
        <w:rPr>
          <w:rFonts w:ascii="Times New Roman" w:hAnsi="Times New Roman" w:cs="Times New Roman"/>
          <w:sz w:val="24"/>
          <w:szCs w:val="24"/>
          <w:lang w:val="en-US"/>
        </w:rPr>
        <w:t>of</w:t>
      </w:r>
      <w:proofErr w:type="spellEnd"/>
      <w:r w:rsidRPr="00D84751">
        <w:rPr>
          <w:rFonts w:ascii="Times New Roman" w:hAnsi="Times New Roman" w:cs="Times New Roman"/>
          <w:sz w:val="24"/>
          <w:szCs w:val="24"/>
          <w:lang w:val="en-US"/>
        </w:rPr>
        <w:t xml:space="preserve"> these results should allow the bachelor cope with professional responsibilities. Below is a list of the re</w:t>
      </w:r>
      <w:r w:rsidR="0017095D" w:rsidRPr="00D84751">
        <w:rPr>
          <w:rFonts w:ascii="Times New Roman" w:hAnsi="Times New Roman" w:cs="Times New Roman"/>
          <w:sz w:val="24"/>
          <w:szCs w:val="24"/>
          <w:lang w:val="en-US"/>
        </w:rPr>
        <w:t>sults indicated by the symbols R1, R</w:t>
      </w:r>
      <w:r w:rsidRPr="00D84751">
        <w:rPr>
          <w:rFonts w:ascii="Times New Roman" w:hAnsi="Times New Roman" w:cs="Times New Roman"/>
          <w:sz w:val="24"/>
          <w:szCs w:val="24"/>
          <w:lang w:val="en-US"/>
        </w:rPr>
        <w:t>2</w:t>
      </w:r>
      <w:proofErr w:type="gramStart"/>
      <w:r w:rsidRPr="00D84751">
        <w:rPr>
          <w:rFonts w:ascii="Times New Roman" w:hAnsi="Times New Roman" w:cs="Times New Roman"/>
          <w:sz w:val="24"/>
          <w:szCs w:val="24"/>
          <w:lang w:val="en-US"/>
        </w:rPr>
        <w:t>, ..,</w:t>
      </w:r>
      <w:proofErr w:type="gramEnd"/>
      <w:r w:rsidRPr="00D84751">
        <w:rPr>
          <w:rFonts w:ascii="Times New Roman" w:hAnsi="Times New Roman" w:cs="Times New Roman"/>
          <w:sz w:val="24"/>
          <w:szCs w:val="24"/>
          <w:lang w:val="en-US"/>
        </w:rPr>
        <w:t xml:space="preserve"> and</w:t>
      </w:r>
      <w:r w:rsidR="0017095D" w:rsidRPr="00D84751">
        <w:rPr>
          <w:rFonts w:ascii="Times New Roman" w:hAnsi="Times New Roman" w:cs="Times New Roman"/>
          <w:sz w:val="24"/>
          <w:szCs w:val="24"/>
          <w:lang w:val="en-US"/>
        </w:rPr>
        <w:t xml:space="preserve"> </w:t>
      </w:r>
      <w:r w:rsidRPr="00D84751">
        <w:rPr>
          <w:rFonts w:ascii="Times New Roman" w:hAnsi="Times New Roman" w:cs="Times New Roman"/>
          <w:sz w:val="24"/>
          <w:szCs w:val="24"/>
          <w:lang w:val="en-US"/>
        </w:rPr>
        <w:t>their informative wording</w:t>
      </w:r>
      <w:r w:rsidR="0017095D" w:rsidRPr="00D84751">
        <w:rPr>
          <w:rFonts w:ascii="Times New Roman" w:hAnsi="Times New Roman" w:cs="Times New Roman"/>
          <w:sz w:val="24"/>
          <w:szCs w:val="24"/>
          <w:lang w:val="en-US"/>
        </w:rPr>
        <w:t xml:space="preserve"> are given</w:t>
      </w:r>
      <w:r w:rsidRPr="00D84751">
        <w:rPr>
          <w:rFonts w:ascii="Times New Roman" w:hAnsi="Times New Roman" w:cs="Times New Roman"/>
          <w:sz w:val="24"/>
          <w:szCs w:val="24"/>
          <w:lang w:val="en-US"/>
        </w:rPr>
        <w:t xml:space="preserve">. </w:t>
      </w:r>
    </w:p>
    <w:p w:rsidR="00001B6B" w:rsidRPr="00D84751" w:rsidRDefault="00857590"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R</w:t>
      </w:r>
      <w:r w:rsidR="00001B6B" w:rsidRPr="00D84751">
        <w:rPr>
          <w:rFonts w:ascii="Times New Roman" w:hAnsi="Times New Roman" w:cs="Times New Roman"/>
          <w:sz w:val="24"/>
          <w:szCs w:val="24"/>
          <w:lang w:val="en-US"/>
        </w:rPr>
        <w:t>1</w:t>
      </w:r>
      <w:r w:rsidRPr="00D84751">
        <w:rPr>
          <w:rFonts w:ascii="Times New Roman" w:hAnsi="Times New Roman" w:cs="Times New Roman"/>
          <w:sz w:val="24"/>
          <w:szCs w:val="24"/>
          <w:lang w:val="en-US"/>
        </w:rPr>
        <w:t>-</w:t>
      </w:r>
      <w:r w:rsidR="00001B6B" w:rsidRPr="00D84751">
        <w:rPr>
          <w:rFonts w:ascii="Times New Roman" w:hAnsi="Times New Roman" w:cs="Times New Roman"/>
          <w:sz w:val="24"/>
          <w:szCs w:val="24"/>
          <w:lang w:val="en-US"/>
        </w:rPr>
        <w:t xml:space="preserve"> ability to demonstrate basic scientific, mathematical and engineering knowledge and understanding of scientific principles underlying the construction of information technology systems and technologies.</w:t>
      </w:r>
      <w:proofErr w:type="gramEnd"/>
      <w:r w:rsidR="00001B6B" w:rsidRPr="00D84751">
        <w:rPr>
          <w:rFonts w:ascii="Times New Roman" w:hAnsi="Times New Roman" w:cs="Times New Roman"/>
          <w:sz w:val="24"/>
          <w:szCs w:val="24"/>
          <w:lang w:val="en-US"/>
        </w:rPr>
        <w:t xml:space="preserve"> </w:t>
      </w:r>
    </w:p>
    <w:p w:rsidR="00001B6B" w:rsidRPr="00D84751" w:rsidRDefault="00857590"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R</w:t>
      </w:r>
      <w:r w:rsidR="00001B6B" w:rsidRPr="00D84751">
        <w:rPr>
          <w:rFonts w:ascii="Times New Roman" w:hAnsi="Times New Roman" w:cs="Times New Roman"/>
          <w:sz w:val="24"/>
          <w:szCs w:val="24"/>
          <w:lang w:val="en-US"/>
        </w:rPr>
        <w:t>2-awareness of the forefront</w:t>
      </w:r>
      <w:r w:rsidRPr="00D84751">
        <w:rPr>
          <w:rFonts w:ascii="Times New Roman" w:hAnsi="Times New Roman" w:cs="Times New Roman"/>
          <w:sz w:val="24"/>
          <w:szCs w:val="24"/>
          <w:lang w:val="en-US"/>
        </w:rPr>
        <w:t xml:space="preserve"> knowledge</w:t>
      </w:r>
      <w:r w:rsidR="00001B6B" w:rsidRPr="00D84751">
        <w:rPr>
          <w:rFonts w:ascii="Times New Roman" w:hAnsi="Times New Roman" w:cs="Times New Roman"/>
          <w:sz w:val="24"/>
          <w:szCs w:val="24"/>
          <w:lang w:val="en-US"/>
        </w:rPr>
        <w:t xml:space="preserve"> in the field of operation of the </w:t>
      </w:r>
      <w:r w:rsidR="003B5240" w:rsidRPr="00D84751">
        <w:rPr>
          <w:rFonts w:ascii="Times New Roman" w:hAnsi="Times New Roman" w:cs="Times New Roman"/>
          <w:sz w:val="24"/>
          <w:szCs w:val="24"/>
          <w:lang w:val="en-US"/>
        </w:rPr>
        <w:t xml:space="preserve">connecting </w:t>
      </w:r>
      <w:r w:rsidR="00001B6B" w:rsidRPr="00D84751">
        <w:rPr>
          <w:rFonts w:ascii="Times New Roman" w:hAnsi="Times New Roman" w:cs="Times New Roman"/>
          <w:sz w:val="24"/>
          <w:szCs w:val="24"/>
          <w:lang w:val="en-US"/>
        </w:rPr>
        <w:t>systems and communications, including an analysis of the characteristics of the processes of transmission and protection of information.</w:t>
      </w:r>
      <w:proofErr w:type="gramEnd"/>
      <w:r w:rsidR="00001B6B" w:rsidRPr="00D84751">
        <w:rPr>
          <w:rFonts w:ascii="Times New Roman" w:hAnsi="Times New Roman" w:cs="Times New Roman"/>
          <w:sz w:val="24"/>
          <w:szCs w:val="24"/>
          <w:lang w:val="en-US"/>
        </w:rPr>
        <w:t xml:space="preserve"> </w:t>
      </w:r>
    </w:p>
    <w:p w:rsidR="00001B6B" w:rsidRPr="00D84751" w:rsidRDefault="00001B6B"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 xml:space="preserve">P3-readiness to apply this knowledge </w:t>
      </w:r>
      <w:r w:rsidR="00857590" w:rsidRPr="00D84751">
        <w:rPr>
          <w:rFonts w:ascii="Times New Roman" w:hAnsi="Times New Roman" w:cs="Times New Roman"/>
          <w:sz w:val="24"/>
          <w:szCs w:val="24"/>
          <w:lang w:val="en-US"/>
        </w:rPr>
        <w:t>for</w:t>
      </w:r>
      <w:r w:rsidRPr="00D84751">
        <w:rPr>
          <w:rFonts w:ascii="Times New Roman" w:hAnsi="Times New Roman" w:cs="Times New Roman"/>
          <w:sz w:val="24"/>
          <w:szCs w:val="24"/>
          <w:lang w:val="en-US"/>
        </w:rPr>
        <w:t xml:space="preserve"> defin</w:t>
      </w:r>
      <w:r w:rsidR="00857590" w:rsidRPr="00D84751">
        <w:rPr>
          <w:rFonts w:ascii="Times New Roman" w:hAnsi="Times New Roman" w:cs="Times New Roman"/>
          <w:sz w:val="24"/>
          <w:szCs w:val="24"/>
          <w:lang w:val="en-US"/>
        </w:rPr>
        <w:t>ing</w:t>
      </w:r>
      <w:r w:rsidRPr="00D84751">
        <w:rPr>
          <w:rFonts w:ascii="Times New Roman" w:hAnsi="Times New Roman" w:cs="Times New Roman"/>
          <w:sz w:val="24"/>
          <w:szCs w:val="24"/>
          <w:lang w:val="en-US"/>
        </w:rPr>
        <w:t>, formulat</w:t>
      </w:r>
      <w:r w:rsidR="00857590" w:rsidRPr="00D84751">
        <w:rPr>
          <w:rFonts w:ascii="Times New Roman" w:hAnsi="Times New Roman" w:cs="Times New Roman"/>
          <w:sz w:val="24"/>
          <w:szCs w:val="24"/>
          <w:lang w:val="en-US"/>
        </w:rPr>
        <w:t>ing</w:t>
      </w:r>
      <w:r w:rsidRPr="00D84751">
        <w:rPr>
          <w:rFonts w:ascii="Times New Roman" w:hAnsi="Times New Roman" w:cs="Times New Roman"/>
          <w:sz w:val="24"/>
          <w:szCs w:val="24"/>
          <w:lang w:val="en-US"/>
        </w:rPr>
        <w:t xml:space="preserve"> and solv</w:t>
      </w:r>
      <w:r w:rsidR="00857590" w:rsidRPr="00D84751">
        <w:rPr>
          <w:rFonts w:ascii="Times New Roman" w:hAnsi="Times New Roman" w:cs="Times New Roman"/>
          <w:sz w:val="24"/>
          <w:szCs w:val="24"/>
          <w:lang w:val="en-US"/>
        </w:rPr>
        <w:t>ing</w:t>
      </w:r>
      <w:r w:rsidRPr="00D84751">
        <w:rPr>
          <w:rFonts w:ascii="Times New Roman" w:hAnsi="Times New Roman" w:cs="Times New Roman"/>
          <w:sz w:val="24"/>
          <w:szCs w:val="24"/>
          <w:lang w:val="en-US"/>
        </w:rPr>
        <w:t xml:space="preserve"> engineering problems, using appropriate methods.</w:t>
      </w:r>
      <w:proofErr w:type="gramEnd"/>
      <w:r w:rsidRPr="00D84751">
        <w:rPr>
          <w:rFonts w:ascii="Times New Roman" w:hAnsi="Times New Roman" w:cs="Times New Roman"/>
          <w:sz w:val="24"/>
          <w:szCs w:val="24"/>
          <w:lang w:val="en-US"/>
        </w:rPr>
        <w:t xml:space="preserve"> </w:t>
      </w:r>
    </w:p>
    <w:p w:rsidR="00001B6B" w:rsidRPr="00D84751" w:rsidRDefault="00001B6B"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P4-ab</w:t>
      </w:r>
      <w:r w:rsidR="00857590" w:rsidRPr="00D84751">
        <w:rPr>
          <w:rFonts w:ascii="Times New Roman" w:hAnsi="Times New Roman" w:cs="Times New Roman"/>
          <w:sz w:val="24"/>
          <w:szCs w:val="24"/>
          <w:lang w:val="en-US"/>
        </w:rPr>
        <w:t>ility</w:t>
      </w:r>
      <w:r w:rsidRPr="00D84751">
        <w:rPr>
          <w:rFonts w:ascii="Times New Roman" w:hAnsi="Times New Roman" w:cs="Times New Roman"/>
          <w:sz w:val="24"/>
          <w:szCs w:val="24"/>
          <w:lang w:val="en-US"/>
        </w:rPr>
        <w:t xml:space="preserve"> to select and apply appropriate analytical methods and methods of elements of telecommunications systems and technology</w:t>
      </w:r>
      <w:r w:rsidR="00264297" w:rsidRPr="00D84751">
        <w:rPr>
          <w:rFonts w:ascii="Times New Roman" w:hAnsi="Times New Roman" w:cs="Times New Roman"/>
          <w:sz w:val="24"/>
          <w:szCs w:val="24"/>
          <w:lang w:val="en-US"/>
        </w:rPr>
        <w:t xml:space="preserve"> engineering</w:t>
      </w:r>
      <w:r w:rsidRPr="00D84751">
        <w:rPr>
          <w:rFonts w:ascii="Times New Roman" w:hAnsi="Times New Roman" w:cs="Times New Roman"/>
          <w:sz w:val="24"/>
          <w:szCs w:val="24"/>
          <w:lang w:val="en-US"/>
        </w:rPr>
        <w:t>.</w:t>
      </w:r>
      <w:proofErr w:type="gramEnd"/>
      <w:r w:rsidRPr="00D84751">
        <w:rPr>
          <w:rFonts w:ascii="Times New Roman" w:hAnsi="Times New Roman" w:cs="Times New Roman"/>
          <w:sz w:val="24"/>
          <w:szCs w:val="24"/>
          <w:lang w:val="en-US"/>
        </w:rPr>
        <w:t xml:space="preserve"> </w:t>
      </w:r>
    </w:p>
    <w:p w:rsidR="00001B6B" w:rsidRPr="00D84751" w:rsidRDefault="00264297"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R5-ability</w:t>
      </w:r>
      <w:r w:rsidR="00001B6B" w:rsidRPr="00D84751">
        <w:rPr>
          <w:rFonts w:ascii="Times New Roman" w:hAnsi="Times New Roman" w:cs="Times New Roman"/>
          <w:sz w:val="24"/>
          <w:szCs w:val="24"/>
          <w:lang w:val="en-US"/>
        </w:rPr>
        <w:t xml:space="preserve"> to combine theory, practice and methods </w:t>
      </w:r>
      <w:r w:rsidRPr="00D84751">
        <w:rPr>
          <w:rFonts w:ascii="Times New Roman" w:hAnsi="Times New Roman" w:cs="Times New Roman"/>
          <w:sz w:val="24"/>
          <w:szCs w:val="24"/>
          <w:lang w:val="en-US"/>
        </w:rPr>
        <w:t xml:space="preserve">systematically in order </w:t>
      </w:r>
      <w:r w:rsidR="00001B6B" w:rsidRPr="00D84751">
        <w:rPr>
          <w:rFonts w:ascii="Times New Roman" w:hAnsi="Times New Roman" w:cs="Times New Roman"/>
          <w:sz w:val="24"/>
          <w:szCs w:val="24"/>
          <w:lang w:val="en-US"/>
        </w:rPr>
        <w:t>to solve engineering problems in</w:t>
      </w:r>
      <w:r w:rsidRPr="00D84751">
        <w:rPr>
          <w:rFonts w:ascii="Times New Roman" w:hAnsi="Times New Roman" w:cs="Times New Roman"/>
          <w:sz w:val="24"/>
          <w:szCs w:val="24"/>
          <w:lang w:val="en-US"/>
        </w:rPr>
        <w:t xml:space="preserve"> the process of</w:t>
      </w:r>
      <w:r w:rsidR="00001B6B" w:rsidRPr="00D84751">
        <w:rPr>
          <w:rFonts w:ascii="Times New Roman" w:hAnsi="Times New Roman" w:cs="Times New Roman"/>
          <w:sz w:val="24"/>
          <w:szCs w:val="24"/>
          <w:lang w:val="en-US"/>
        </w:rPr>
        <w:t xml:space="preserve"> the elements of the information and telecommunication systems and technologies</w:t>
      </w:r>
      <w:r w:rsidRPr="00D84751">
        <w:rPr>
          <w:rFonts w:ascii="Times New Roman" w:hAnsi="Times New Roman" w:cs="Times New Roman"/>
          <w:sz w:val="24"/>
          <w:szCs w:val="24"/>
          <w:lang w:val="en-US"/>
        </w:rPr>
        <w:t xml:space="preserve"> designing</w:t>
      </w:r>
      <w:r w:rsidR="00001B6B" w:rsidRPr="00D84751">
        <w:rPr>
          <w:rFonts w:ascii="Times New Roman" w:hAnsi="Times New Roman" w:cs="Times New Roman"/>
          <w:sz w:val="24"/>
          <w:szCs w:val="24"/>
          <w:lang w:val="en-US"/>
        </w:rPr>
        <w:t xml:space="preserve">, and to understand the </w:t>
      </w:r>
      <w:r w:rsidRPr="00D84751">
        <w:rPr>
          <w:rFonts w:ascii="Times New Roman" w:hAnsi="Times New Roman" w:cs="Times New Roman"/>
          <w:sz w:val="24"/>
          <w:szCs w:val="24"/>
          <w:lang w:val="en-US"/>
        </w:rPr>
        <w:t>sphere</w:t>
      </w:r>
      <w:r w:rsidR="00001B6B" w:rsidRPr="00D84751">
        <w:rPr>
          <w:rFonts w:ascii="Times New Roman" w:hAnsi="Times New Roman" w:cs="Times New Roman"/>
          <w:sz w:val="24"/>
          <w:szCs w:val="24"/>
          <w:lang w:val="en-US"/>
        </w:rPr>
        <w:t xml:space="preserve"> of their application. </w:t>
      </w: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P6</w:t>
      </w:r>
      <w:r w:rsidR="00264297" w:rsidRPr="00D84751">
        <w:rPr>
          <w:rFonts w:ascii="Times New Roman" w:hAnsi="Times New Roman" w:cs="Times New Roman"/>
          <w:sz w:val="24"/>
          <w:szCs w:val="24"/>
          <w:lang w:val="en-US"/>
        </w:rPr>
        <w:t>-ability</w:t>
      </w:r>
      <w:r w:rsidRPr="00D84751">
        <w:rPr>
          <w:rFonts w:ascii="Times New Roman" w:hAnsi="Times New Roman" w:cs="Times New Roman"/>
          <w:sz w:val="24"/>
          <w:szCs w:val="24"/>
          <w:lang w:val="en-US"/>
        </w:rPr>
        <w:t xml:space="preserve"> to plan and carry out experiments on </w:t>
      </w:r>
      <w:r w:rsidR="00264297" w:rsidRPr="00D84751">
        <w:rPr>
          <w:rFonts w:ascii="Times New Roman" w:hAnsi="Times New Roman" w:cs="Times New Roman"/>
          <w:sz w:val="24"/>
          <w:szCs w:val="24"/>
          <w:lang w:val="en-US"/>
        </w:rPr>
        <w:t xml:space="preserve">processes </w:t>
      </w:r>
      <w:r w:rsidRPr="00D84751">
        <w:rPr>
          <w:rFonts w:ascii="Times New Roman" w:hAnsi="Times New Roman" w:cs="Times New Roman"/>
          <w:sz w:val="24"/>
          <w:szCs w:val="24"/>
          <w:lang w:val="en-US"/>
        </w:rPr>
        <w:t xml:space="preserve">modeling in telecommunication systems, interpret data and </w:t>
      </w:r>
      <w:r w:rsidR="00264297" w:rsidRPr="00D84751">
        <w:rPr>
          <w:rFonts w:ascii="Times New Roman" w:hAnsi="Times New Roman" w:cs="Times New Roman"/>
          <w:sz w:val="24"/>
          <w:szCs w:val="24"/>
          <w:lang w:val="en-US"/>
        </w:rPr>
        <w:t>arrive at conclusions</w:t>
      </w:r>
      <w:r w:rsidRPr="00D84751">
        <w:rPr>
          <w:rFonts w:ascii="Times New Roman" w:hAnsi="Times New Roman" w:cs="Times New Roman"/>
          <w:sz w:val="24"/>
          <w:szCs w:val="24"/>
          <w:lang w:val="en-US"/>
        </w:rPr>
        <w:t xml:space="preserve">. </w:t>
      </w: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P7-</w:t>
      </w:r>
      <w:r w:rsidR="00264297" w:rsidRPr="00D84751">
        <w:rPr>
          <w:rFonts w:ascii="Times New Roman" w:hAnsi="Times New Roman" w:cs="Times New Roman"/>
          <w:sz w:val="24"/>
          <w:szCs w:val="24"/>
          <w:lang w:val="en-US"/>
        </w:rPr>
        <w:t>preparedness</w:t>
      </w:r>
      <w:r w:rsidRPr="00D84751">
        <w:rPr>
          <w:rFonts w:ascii="Times New Roman" w:hAnsi="Times New Roman" w:cs="Times New Roman"/>
          <w:sz w:val="24"/>
          <w:szCs w:val="24"/>
          <w:lang w:val="en-US"/>
        </w:rPr>
        <w:t xml:space="preserve"> </w:t>
      </w:r>
      <w:r w:rsidR="00264297" w:rsidRPr="00D84751">
        <w:rPr>
          <w:rFonts w:ascii="Times New Roman" w:hAnsi="Times New Roman" w:cs="Times New Roman"/>
          <w:sz w:val="24"/>
          <w:szCs w:val="24"/>
          <w:lang w:val="en-US"/>
        </w:rPr>
        <w:t>to</w:t>
      </w:r>
      <w:r w:rsidRPr="00D84751">
        <w:rPr>
          <w:rFonts w:ascii="Times New Roman" w:hAnsi="Times New Roman" w:cs="Times New Roman"/>
          <w:sz w:val="24"/>
          <w:szCs w:val="24"/>
          <w:lang w:val="en-US"/>
        </w:rPr>
        <w:t xml:space="preserve"> use of measuring instruments in order to control the quality of the functioning of the </w:t>
      </w:r>
      <w:r w:rsidR="003B5240" w:rsidRPr="00D84751">
        <w:rPr>
          <w:rFonts w:ascii="Times New Roman" w:hAnsi="Times New Roman" w:cs="Times New Roman"/>
          <w:sz w:val="24"/>
          <w:szCs w:val="24"/>
          <w:lang w:val="en-US"/>
        </w:rPr>
        <w:t xml:space="preserve">connecting </w:t>
      </w:r>
      <w:r w:rsidRPr="00D84751">
        <w:rPr>
          <w:rFonts w:ascii="Times New Roman" w:hAnsi="Times New Roman" w:cs="Times New Roman"/>
          <w:sz w:val="24"/>
          <w:szCs w:val="24"/>
          <w:lang w:val="en-US"/>
        </w:rPr>
        <w:t>and communications</w:t>
      </w:r>
      <w:r w:rsidR="00264297" w:rsidRPr="00D84751">
        <w:rPr>
          <w:rFonts w:ascii="Times New Roman" w:hAnsi="Times New Roman" w:cs="Times New Roman"/>
          <w:sz w:val="24"/>
          <w:szCs w:val="24"/>
          <w:lang w:val="en-US"/>
        </w:rPr>
        <w:t xml:space="preserve"> systems</w:t>
      </w:r>
      <w:r w:rsidRPr="00D84751">
        <w:rPr>
          <w:rFonts w:ascii="Times New Roman" w:hAnsi="Times New Roman" w:cs="Times New Roman"/>
          <w:sz w:val="24"/>
          <w:szCs w:val="24"/>
          <w:lang w:val="en-US"/>
        </w:rPr>
        <w:t xml:space="preserve">, including </w:t>
      </w:r>
      <w:r w:rsidR="00264297" w:rsidRPr="00D84751">
        <w:rPr>
          <w:rFonts w:ascii="Times New Roman" w:hAnsi="Times New Roman" w:cs="Times New Roman"/>
          <w:sz w:val="24"/>
          <w:szCs w:val="24"/>
          <w:lang w:val="en-US"/>
        </w:rPr>
        <w:t xml:space="preserve">characteristics </w:t>
      </w:r>
      <w:r w:rsidRPr="00D84751">
        <w:rPr>
          <w:rFonts w:ascii="Times New Roman" w:hAnsi="Times New Roman" w:cs="Times New Roman"/>
          <w:sz w:val="24"/>
          <w:szCs w:val="24"/>
          <w:lang w:val="en-US"/>
        </w:rPr>
        <w:t xml:space="preserve">analysis of the of the processes of transmission and protection of information </w:t>
      </w:r>
    </w:p>
    <w:p w:rsidR="00001B6B" w:rsidRPr="00D84751" w:rsidRDefault="00001B6B"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P8-</w:t>
      </w:r>
      <w:r w:rsidR="00495186" w:rsidRPr="00D84751">
        <w:rPr>
          <w:rFonts w:ascii="Times New Roman" w:hAnsi="Times New Roman" w:cs="Times New Roman"/>
          <w:sz w:val="24"/>
          <w:szCs w:val="24"/>
          <w:lang w:val="en-US"/>
        </w:rPr>
        <w:t xml:space="preserve"> preparedness</w:t>
      </w:r>
      <w:r w:rsidRPr="00D84751">
        <w:rPr>
          <w:rFonts w:ascii="Times New Roman" w:hAnsi="Times New Roman" w:cs="Times New Roman"/>
          <w:sz w:val="24"/>
          <w:szCs w:val="24"/>
          <w:lang w:val="en-US"/>
        </w:rPr>
        <w:t xml:space="preserve"> to </w:t>
      </w:r>
      <w:r w:rsidR="00495186" w:rsidRPr="00D84751">
        <w:rPr>
          <w:rFonts w:ascii="Times New Roman" w:hAnsi="Times New Roman" w:cs="Times New Roman"/>
          <w:sz w:val="24"/>
          <w:szCs w:val="24"/>
          <w:lang w:val="en-US"/>
        </w:rPr>
        <w:t xml:space="preserve">effective individual </w:t>
      </w:r>
      <w:r w:rsidRPr="00D84751">
        <w:rPr>
          <w:rFonts w:ascii="Times New Roman" w:hAnsi="Times New Roman" w:cs="Times New Roman"/>
          <w:sz w:val="24"/>
          <w:szCs w:val="24"/>
          <w:lang w:val="en-US"/>
        </w:rPr>
        <w:t xml:space="preserve">work and </w:t>
      </w:r>
      <w:r w:rsidR="00495186" w:rsidRPr="00D84751">
        <w:rPr>
          <w:rFonts w:ascii="Times New Roman" w:hAnsi="Times New Roman" w:cs="Times New Roman"/>
          <w:sz w:val="24"/>
          <w:szCs w:val="24"/>
          <w:lang w:val="en-US"/>
        </w:rPr>
        <w:t xml:space="preserve">work </w:t>
      </w:r>
      <w:r w:rsidRPr="00D84751">
        <w:rPr>
          <w:rFonts w:ascii="Times New Roman" w:hAnsi="Times New Roman" w:cs="Times New Roman"/>
          <w:sz w:val="24"/>
          <w:szCs w:val="24"/>
          <w:lang w:val="en-US"/>
        </w:rPr>
        <w:t xml:space="preserve">as a member and team leader </w:t>
      </w:r>
      <w:r w:rsidR="00495186" w:rsidRPr="00D84751">
        <w:rPr>
          <w:rFonts w:ascii="Times New Roman" w:hAnsi="Times New Roman" w:cs="Times New Roman"/>
          <w:sz w:val="24"/>
          <w:szCs w:val="24"/>
          <w:lang w:val="en-US"/>
        </w:rPr>
        <w:t>on</w:t>
      </w:r>
      <w:r w:rsidRPr="00D84751">
        <w:rPr>
          <w:rFonts w:ascii="Times New Roman" w:hAnsi="Times New Roman" w:cs="Times New Roman"/>
          <w:sz w:val="24"/>
          <w:szCs w:val="24"/>
          <w:lang w:val="en-US"/>
        </w:rPr>
        <w:t xml:space="preserve"> interdisciplinary topics.</w:t>
      </w:r>
      <w:proofErr w:type="gramEnd"/>
      <w:r w:rsidRPr="00D84751">
        <w:rPr>
          <w:rFonts w:ascii="Times New Roman" w:hAnsi="Times New Roman" w:cs="Times New Roman"/>
          <w:sz w:val="24"/>
          <w:szCs w:val="24"/>
          <w:lang w:val="en-US"/>
        </w:rPr>
        <w:t xml:space="preserve"> </w:t>
      </w:r>
    </w:p>
    <w:p w:rsidR="00001B6B" w:rsidRPr="00D84751" w:rsidRDefault="00001B6B"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 xml:space="preserve">R9- </w:t>
      </w:r>
      <w:r w:rsidR="00495186" w:rsidRPr="00D84751">
        <w:rPr>
          <w:rFonts w:ascii="Times New Roman" w:hAnsi="Times New Roman" w:cs="Times New Roman"/>
          <w:sz w:val="24"/>
          <w:szCs w:val="24"/>
          <w:lang w:val="en-US"/>
        </w:rPr>
        <w:t xml:space="preserve">preparedness </w:t>
      </w:r>
      <w:r w:rsidRPr="00D84751">
        <w:rPr>
          <w:rFonts w:ascii="Times New Roman" w:hAnsi="Times New Roman" w:cs="Times New Roman"/>
          <w:sz w:val="24"/>
          <w:szCs w:val="24"/>
          <w:lang w:val="en-US"/>
        </w:rPr>
        <w:t>to find the necessary literature, databases and other information sources.</w:t>
      </w:r>
      <w:proofErr w:type="gramEnd"/>
      <w:r w:rsidRPr="00D84751">
        <w:rPr>
          <w:rFonts w:ascii="Times New Roman" w:hAnsi="Times New Roman" w:cs="Times New Roman"/>
          <w:sz w:val="24"/>
          <w:szCs w:val="24"/>
          <w:lang w:val="en-US"/>
        </w:rPr>
        <w:t xml:space="preserve"> </w:t>
      </w:r>
    </w:p>
    <w:p w:rsidR="00001B6B" w:rsidRPr="00D84751" w:rsidRDefault="00001B6B"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R10- </w:t>
      </w:r>
      <w:r w:rsidR="00495186" w:rsidRPr="00D84751">
        <w:rPr>
          <w:rFonts w:ascii="Times New Roman" w:hAnsi="Times New Roman" w:cs="Times New Roman"/>
          <w:sz w:val="24"/>
          <w:szCs w:val="24"/>
          <w:lang w:val="en-US"/>
        </w:rPr>
        <w:t xml:space="preserve">preparedness </w:t>
      </w:r>
      <w:r w:rsidRPr="00D84751">
        <w:rPr>
          <w:rFonts w:ascii="Times New Roman" w:hAnsi="Times New Roman" w:cs="Times New Roman"/>
          <w:sz w:val="24"/>
          <w:szCs w:val="24"/>
          <w:lang w:val="en-US"/>
        </w:rPr>
        <w:t xml:space="preserve">to self-improvement of professional level based on the training and </w:t>
      </w:r>
      <w:r w:rsidR="00495186" w:rsidRPr="00D84751">
        <w:rPr>
          <w:rFonts w:ascii="Times New Roman" w:hAnsi="Times New Roman" w:cs="Times New Roman"/>
          <w:sz w:val="24"/>
          <w:szCs w:val="24"/>
          <w:lang w:val="en-US"/>
        </w:rPr>
        <w:t xml:space="preserve">learning of </w:t>
      </w:r>
      <w:r w:rsidRPr="00D84751">
        <w:rPr>
          <w:rFonts w:ascii="Times New Roman" w:hAnsi="Times New Roman" w:cs="Times New Roman"/>
          <w:sz w:val="24"/>
          <w:szCs w:val="24"/>
          <w:lang w:val="en-US"/>
        </w:rPr>
        <w:t xml:space="preserve">literature. </w:t>
      </w:r>
    </w:p>
    <w:p w:rsidR="00001B6B" w:rsidRPr="00D84751" w:rsidRDefault="00001B6B"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P11-</w:t>
      </w:r>
      <w:r w:rsidR="00495186" w:rsidRPr="00D84751">
        <w:rPr>
          <w:rFonts w:ascii="Times New Roman" w:hAnsi="Times New Roman" w:cs="Times New Roman"/>
          <w:sz w:val="24"/>
          <w:szCs w:val="24"/>
          <w:lang w:val="en-US"/>
        </w:rPr>
        <w:t xml:space="preserve"> preparedness </w:t>
      </w:r>
      <w:r w:rsidRPr="00D84751">
        <w:rPr>
          <w:rFonts w:ascii="Times New Roman" w:hAnsi="Times New Roman" w:cs="Times New Roman"/>
          <w:sz w:val="24"/>
          <w:szCs w:val="24"/>
          <w:lang w:val="en-US"/>
        </w:rPr>
        <w:t xml:space="preserve">to work in a foreign </w:t>
      </w:r>
      <w:r w:rsidR="00495186" w:rsidRPr="00D84751">
        <w:rPr>
          <w:rFonts w:ascii="Times New Roman" w:hAnsi="Times New Roman" w:cs="Times New Roman"/>
          <w:sz w:val="24"/>
          <w:szCs w:val="24"/>
          <w:lang w:val="en-US"/>
        </w:rPr>
        <w:t>international surrounding in the degree in</w:t>
      </w:r>
      <w:r w:rsidRPr="00D84751">
        <w:rPr>
          <w:rFonts w:ascii="Times New Roman" w:hAnsi="Times New Roman" w:cs="Times New Roman"/>
          <w:sz w:val="24"/>
          <w:szCs w:val="24"/>
          <w:lang w:val="en-US"/>
        </w:rPr>
        <w:t>.</w:t>
      </w:r>
      <w:proofErr w:type="gramEnd"/>
      <w:r w:rsidRPr="00D84751">
        <w:rPr>
          <w:rFonts w:ascii="Times New Roman" w:hAnsi="Times New Roman" w:cs="Times New Roman"/>
          <w:sz w:val="24"/>
          <w:szCs w:val="24"/>
          <w:lang w:val="en-US"/>
        </w:rPr>
        <w:t xml:space="preserve"> </w:t>
      </w:r>
    </w:p>
    <w:p w:rsidR="00001B6B" w:rsidRPr="00D84751" w:rsidRDefault="00001B6B"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R12- erudition, including knowledge and understanding of contemporary social and political problems.</w:t>
      </w:r>
      <w:proofErr w:type="gramEnd"/>
      <w:r w:rsidRPr="00D84751">
        <w:rPr>
          <w:rFonts w:ascii="Times New Roman" w:hAnsi="Times New Roman" w:cs="Times New Roman"/>
          <w:sz w:val="24"/>
          <w:szCs w:val="24"/>
          <w:lang w:val="en-US"/>
        </w:rPr>
        <w:t xml:space="preserve"> </w:t>
      </w:r>
    </w:p>
    <w:p w:rsidR="00001B6B" w:rsidRPr="00D84751" w:rsidRDefault="00001B6B"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 xml:space="preserve">R13- understanding of issues of health and safety, legal aspects, responsibilities </w:t>
      </w:r>
      <w:r w:rsidR="00320C9B" w:rsidRPr="00D84751">
        <w:rPr>
          <w:rFonts w:ascii="Times New Roman" w:hAnsi="Times New Roman" w:cs="Times New Roman"/>
          <w:sz w:val="24"/>
          <w:szCs w:val="24"/>
          <w:lang w:val="en-US"/>
        </w:rPr>
        <w:t xml:space="preserve">for </w:t>
      </w:r>
      <w:r w:rsidRPr="00D84751">
        <w:rPr>
          <w:rFonts w:ascii="Times New Roman" w:hAnsi="Times New Roman" w:cs="Times New Roman"/>
          <w:sz w:val="24"/>
          <w:szCs w:val="24"/>
          <w:lang w:val="en-US"/>
        </w:rPr>
        <w:t>engineering practice, the impact of engineering solutions in a social context and environment.</w:t>
      </w:r>
      <w:proofErr w:type="gramEnd"/>
    </w:p>
    <w:p w:rsidR="00123568" w:rsidRPr="00D84751" w:rsidRDefault="00123568"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lastRenderedPageBreak/>
        <w:t>2.2. Duration of education and program capacity</w:t>
      </w:r>
    </w:p>
    <w:p w:rsidR="00123568" w:rsidRPr="00D84751" w:rsidRDefault="00123568" w:rsidP="00D84751">
      <w:pPr>
        <w:spacing w:after="0"/>
        <w:ind w:firstLine="284"/>
        <w:jc w:val="both"/>
        <w:rPr>
          <w:rFonts w:ascii="Times New Roman" w:hAnsi="Times New Roman" w:cs="Times New Roman"/>
          <w:sz w:val="24"/>
          <w:szCs w:val="24"/>
          <w:lang w:val="en-US"/>
        </w:rPr>
      </w:pPr>
    </w:p>
    <w:p w:rsidR="00123568" w:rsidRPr="00D84751" w:rsidRDefault="00123568"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Standard term of learning of the educational program at full-time education is 4 years. </w:t>
      </w:r>
    </w:p>
    <w:p w:rsidR="00123568" w:rsidRPr="00D84751" w:rsidRDefault="00123568"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The total volume of the educational program in the credits is 240 c. Practice - 12 c. Final state certification - 12 c. </w:t>
      </w:r>
    </w:p>
    <w:p w:rsidR="00123568" w:rsidRPr="00D84751" w:rsidRDefault="00123568" w:rsidP="00D84751">
      <w:pPr>
        <w:spacing w:after="0"/>
        <w:ind w:firstLine="284"/>
        <w:jc w:val="both"/>
        <w:rPr>
          <w:rFonts w:ascii="Times New Roman" w:hAnsi="Times New Roman" w:cs="Times New Roman"/>
          <w:b/>
          <w:sz w:val="24"/>
          <w:szCs w:val="24"/>
          <w:lang w:val="en-US"/>
        </w:rPr>
      </w:pPr>
    </w:p>
    <w:p w:rsidR="00123568" w:rsidRPr="00D84751" w:rsidRDefault="00123568"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2.3. Curriculum </w:t>
      </w:r>
    </w:p>
    <w:p w:rsidR="00123568" w:rsidRPr="00D84751" w:rsidRDefault="00123568" w:rsidP="00D84751">
      <w:pPr>
        <w:spacing w:after="0"/>
        <w:ind w:firstLine="284"/>
        <w:jc w:val="both"/>
        <w:rPr>
          <w:rFonts w:ascii="Times New Roman" w:hAnsi="Times New Roman" w:cs="Times New Roman"/>
          <w:sz w:val="24"/>
          <w:szCs w:val="24"/>
          <w:lang w:val="en-US"/>
        </w:rPr>
      </w:pPr>
    </w:p>
    <w:p w:rsidR="00123568" w:rsidRPr="00D84751" w:rsidRDefault="00BE6EEC"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Table 1 "S</w:t>
      </w:r>
      <w:r w:rsidR="00123568" w:rsidRPr="00D84751">
        <w:rPr>
          <w:rFonts w:ascii="Times New Roman" w:hAnsi="Times New Roman" w:cs="Times New Roman"/>
          <w:sz w:val="24"/>
          <w:szCs w:val="24"/>
          <w:lang w:val="en-US"/>
        </w:rPr>
        <w:t xml:space="preserve">ubjects of the curriculum" </w:t>
      </w:r>
    </w:p>
    <w:p w:rsidR="00123568" w:rsidRPr="00D84751" w:rsidRDefault="00BE6EEC"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Table 2 "Academic workload</w:t>
      </w:r>
      <w:r w:rsidR="00123568" w:rsidRPr="00D84751">
        <w:rPr>
          <w:rFonts w:ascii="Times New Roman" w:hAnsi="Times New Roman" w:cs="Times New Roman"/>
          <w:sz w:val="24"/>
          <w:szCs w:val="24"/>
          <w:lang w:val="en-US"/>
        </w:rPr>
        <w:t xml:space="preserve"> in the </w:t>
      </w:r>
      <w:proofErr w:type="gramStart"/>
      <w:r w:rsidR="00123568" w:rsidRPr="00D84751">
        <w:rPr>
          <w:rFonts w:ascii="Times New Roman" w:hAnsi="Times New Roman" w:cs="Times New Roman"/>
          <w:sz w:val="24"/>
          <w:szCs w:val="24"/>
          <w:lang w:val="en-US"/>
        </w:rPr>
        <w:t>disciplines "</w:t>
      </w:r>
      <w:proofErr w:type="gramEnd"/>
    </w:p>
    <w:p w:rsidR="00123568" w:rsidRPr="00D84751" w:rsidRDefault="00123568"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Table 3 "</w:t>
      </w:r>
      <w:r w:rsidR="00BE6EEC" w:rsidRPr="00D84751">
        <w:rPr>
          <w:rFonts w:ascii="Times New Roman" w:hAnsi="Times New Roman" w:cs="Times New Roman"/>
          <w:sz w:val="24"/>
          <w:szCs w:val="24"/>
          <w:lang w:val="en-US"/>
        </w:rPr>
        <w:t>Interrelation of</w:t>
      </w:r>
      <w:r w:rsidRPr="00D84751">
        <w:rPr>
          <w:rFonts w:ascii="Times New Roman" w:hAnsi="Times New Roman" w:cs="Times New Roman"/>
          <w:sz w:val="24"/>
          <w:szCs w:val="24"/>
          <w:lang w:val="en-US"/>
        </w:rPr>
        <w:t xml:space="preserve"> outcomes and objectives of the educational program" </w:t>
      </w:r>
    </w:p>
    <w:p w:rsidR="00123568" w:rsidRPr="00D84751" w:rsidRDefault="00123568" w:rsidP="00D84751">
      <w:pPr>
        <w:spacing w:after="0"/>
        <w:ind w:firstLine="284"/>
        <w:jc w:val="both"/>
        <w:rPr>
          <w:rFonts w:ascii="Times New Roman" w:hAnsi="Times New Roman" w:cs="Times New Roman"/>
          <w:b/>
          <w:sz w:val="24"/>
          <w:szCs w:val="24"/>
          <w:lang w:val="en-US"/>
        </w:rPr>
      </w:pPr>
    </w:p>
    <w:p w:rsidR="00123568" w:rsidRPr="00D84751" w:rsidRDefault="00123568"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2.4. </w:t>
      </w:r>
      <w:r w:rsidR="00450A83" w:rsidRPr="00D84751">
        <w:rPr>
          <w:rFonts w:ascii="Times New Roman" w:hAnsi="Times New Roman" w:cs="Times New Roman"/>
          <w:b/>
          <w:sz w:val="24"/>
          <w:szCs w:val="24"/>
          <w:lang w:val="en-US"/>
        </w:rPr>
        <w:t>Unit</w:t>
      </w:r>
      <w:r w:rsidRPr="00D84751">
        <w:rPr>
          <w:rFonts w:ascii="Times New Roman" w:hAnsi="Times New Roman" w:cs="Times New Roman"/>
          <w:b/>
          <w:sz w:val="24"/>
          <w:szCs w:val="24"/>
          <w:lang w:val="en-US"/>
        </w:rPr>
        <w:t xml:space="preserve"> of Mathematical and Natural Sciences </w:t>
      </w:r>
    </w:p>
    <w:p w:rsidR="00123568" w:rsidRPr="00D84751" w:rsidRDefault="00123568" w:rsidP="00D84751">
      <w:pPr>
        <w:spacing w:after="0"/>
        <w:ind w:firstLine="284"/>
        <w:jc w:val="both"/>
        <w:rPr>
          <w:rFonts w:ascii="Times New Roman" w:hAnsi="Times New Roman" w:cs="Times New Roman"/>
          <w:sz w:val="24"/>
          <w:szCs w:val="24"/>
          <w:lang w:val="en-US"/>
        </w:rPr>
      </w:pPr>
    </w:p>
    <w:p w:rsidR="00123568" w:rsidRPr="00D84751" w:rsidRDefault="00123568"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 xml:space="preserve">The volume of the </w:t>
      </w:r>
      <w:r w:rsidR="004E55CF" w:rsidRPr="00D84751">
        <w:rPr>
          <w:rFonts w:ascii="Times New Roman" w:hAnsi="Times New Roman" w:cs="Times New Roman"/>
          <w:sz w:val="24"/>
          <w:szCs w:val="24"/>
          <w:lang w:val="en-US"/>
        </w:rPr>
        <w:t>unit</w:t>
      </w:r>
      <w:r w:rsidRPr="00D84751">
        <w:rPr>
          <w:rFonts w:ascii="Times New Roman" w:hAnsi="Times New Roman" w:cs="Times New Roman"/>
          <w:sz w:val="24"/>
          <w:szCs w:val="24"/>
          <w:lang w:val="en-US"/>
        </w:rPr>
        <w:t xml:space="preserve"> B2 - 49 </w:t>
      </w:r>
      <w:r w:rsidR="006A482D" w:rsidRPr="00D84751">
        <w:rPr>
          <w:rFonts w:ascii="Times New Roman" w:hAnsi="Times New Roman" w:cs="Times New Roman"/>
          <w:sz w:val="24"/>
          <w:szCs w:val="24"/>
          <w:lang w:val="en-US"/>
        </w:rPr>
        <w:t>c.</w:t>
      </w:r>
      <w:proofErr w:type="gramEnd"/>
      <w:r w:rsidRPr="00D84751">
        <w:rPr>
          <w:rFonts w:ascii="Times New Roman" w:hAnsi="Times New Roman" w:cs="Times New Roman"/>
          <w:sz w:val="24"/>
          <w:szCs w:val="24"/>
          <w:lang w:val="en-US"/>
        </w:rPr>
        <w:t xml:space="preserve"> The </w:t>
      </w:r>
      <w:r w:rsidR="006A482D" w:rsidRPr="00D84751">
        <w:rPr>
          <w:rFonts w:ascii="Times New Roman" w:hAnsi="Times New Roman" w:cs="Times New Roman"/>
          <w:sz w:val="24"/>
          <w:szCs w:val="24"/>
          <w:lang w:val="en-US"/>
        </w:rPr>
        <w:t>most advanced courses</w:t>
      </w:r>
      <w:r w:rsidRPr="00D84751">
        <w:rPr>
          <w:rFonts w:ascii="Times New Roman" w:hAnsi="Times New Roman" w:cs="Times New Roman"/>
          <w:sz w:val="24"/>
          <w:szCs w:val="24"/>
          <w:lang w:val="en-US"/>
        </w:rPr>
        <w:t xml:space="preserve">: Physics - 10 </w:t>
      </w:r>
      <w:r w:rsidR="006A482D"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Probab</w:t>
      </w:r>
      <w:r w:rsidR="000E65B2" w:rsidRPr="00D84751">
        <w:rPr>
          <w:rFonts w:ascii="Times New Roman" w:hAnsi="Times New Roman" w:cs="Times New Roman"/>
          <w:sz w:val="24"/>
          <w:szCs w:val="24"/>
          <w:lang w:val="en-US"/>
        </w:rPr>
        <w:t>le</w:t>
      </w:r>
      <w:r w:rsidRPr="00D84751">
        <w:rPr>
          <w:rFonts w:ascii="Times New Roman" w:hAnsi="Times New Roman" w:cs="Times New Roman"/>
          <w:sz w:val="24"/>
          <w:szCs w:val="24"/>
          <w:lang w:val="en-US"/>
        </w:rPr>
        <w:t xml:space="preserve"> </w:t>
      </w:r>
      <w:r w:rsidR="00AE40DC" w:rsidRPr="00D84751">
        <w:rPr>
          <w:rFonts w:ascii="Times New Roman" w:hAnsi="Times New Roman" w:cs="Times New Roman"/>
          <w:sz w:val="24"/>
          <w:szCs w:val="24"/>
          <w:lang w:val="en-US"/>
        </w:rPr>
        <w:t>M</w:t>
      </w:r>
      <w:r w:rsidRPr="00D84751">
        <w:rPr>
          <w:rFonts w:ascii="Times New Roman" w:hAnsi="Times New Roman" w:cs="Times New Roman"/>
          <w:sz w:val="24"/>
          <w:szCs w:val="24"/>
          <w:lang w:val="en-US"/>
        </w:rPr>
        <w:t xml:space="preserve">odels </w:t>
      </w:r>
      <w:r w:rsidR="000E65B2" w:rsidRPr="00D84751">
        <w:rPr>
          <w:rFonts w:ascii="Times New Roman" w:hAnsi="Times New Roman" w:cs="Times New Roman"/>
          <w:sz w:val="24"/>
          <w:szCs w:val="24"/>
          <w:lang w:val="en-US"/>
        </w:rPr>
        <w:t xml:space="preserve">of </w:t>
      </w:r>
      <w:proofErr w:type="spellStart"/>
      <w:r w:rsidR="00AE40DC" w:rsidRPr="00D84751">
        <w:rPr>
          <w:rFonts w:ascii="Times New Roman" w:hAnsi="Times New Roman" w:cs="Times New Roman"/>
          <w:sz w:val="24"/>
          <w:szCs w:val="24"/>
          <w:lang w:val="en-US"/>
        </w:rPr>
        <w:t>I</w:t>
      </w:r>
      <w:r w:rsidRPr="00D84751">
        <w:rPr>
          <w:rFonts w:ascii="Times New Roman" w:hAnsi="Times New Roman" w:cs="Times New Roman"/>
          <w:sz w:val="24"/>
          <w:szCs w:val="24"/>
          <w:lang w:val="en-US"/>
        </w:rPr>
        <w:t>nfocomm</w:t>
      </w:r>
      <w:proofErr w:type="spellEnd"/>
      <w:r w:rsidRPr="00D84751">
        <w:rPr>
          <w:rFonts w:ascii="Times New Roman" w:hAnsi="Times New Roman" w:cs="Times New Roman"/>
          <w:sz w:val="24"/>
          <w:szCs w:val="24"/>
          <w:lang w:val="en-US"/>
        </w:rPr>
        <w:t xml:space="preserve"> </w:t>
      </w:r>
      <w:r w:rsidR="00AE40DC" w:rsidRPr="00D84751">
        <w:rPr>
          <w:rFonts w:ascii="Times New Roman" w:hAnsi="Times New Roman" w:cs="Times New Roman"/>
          <w:sz w:val="24"/>
          <w:szCs w:val="24"/>
          <w:lang w:val="en-US"/>
        </w:rPr>
        <w:t>P</w:t>
      </w:r>
      <w:r w:rsidRPr="00D84751">
        <w:rPr>
          <w:rFonts w:ascii="Times New Roman" w:hAnsi="Times New Roman" w:cs="Times New Roman"/>
          <w:sz w:val="24"/>
          <w:szCs w:val="24"/>
          <w:lang w:val="en-US"/>
        </w:rPr>
        <w:t xml:space="preserve">rocesses - 4 </w:t>
      </w:r>
      <w:r w:rsidR="006A482D"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w:t>
      </w:r>
      <w:r w:rsidR="000E65B2" w:rsidRPr="00D84751">
        <w:rPr>
          <w:rFonts w:ascii="Times New Roman" w:hAnsi="Times New Roman" w:cs="Times New Roman"/>
          <w:sz w:val="24"/>
          <w:szCs w:val="24"/>
          <w:lang w:val="en-US"/>
        </w:rPr>
        <w:t xml:space="preserve">Theory of </w:t>
      </w:r>
      <w:r w:rsidR="00AE40DC" w:rsidRPr="00D84751">
        <w:rPr>
          <w:rFonts w:ascii="Times New Roman" w:hAnsi="Times New Roman" w:cs="Times New Roman"/>
          <w:sz w:val="24"/>
          <w:szCs w:val="24"/>
          <w:lang w:val="en-US"/>
        </w:rPr>
        <w:t>C</w:t>
      </w:r>
      <w:r w:rsidR="000E65B2" w:rsidRPr="00D84751">
        <w:rPr>
          <w:rFonts w:ascii="Times New Roman" w:hAnsi="Times New Roman" w:cs="Times New Roman"/>
          <w:sz w:val="24"/>
          <w:szCs w:val="24"/>
          <w:lang w:val="en-US"/>
        </w:rPr>
        <w:t xml:space="preserve">hances </w:t>
      </w:r>
      <w:r w:rsidRPr="00D84751">
        <w:rPr>
          <w:rFonts w:ascii="Times New Roman" w:hAnsi="Times New Roman" w:cs="Times New Roman"/>
          <w:sz w:val="24"/>
          <w:szCs w:val="24"/>
          <w:lang w:val="en-US"/>
        </w:rPr>
        <w:t xml:space="preserve">and </w:t>
      </w:r>
      <w:r w:rsidR="00AE40DC" w:rsidRPr="00D84751">
        <w:rPr>
          <w:rFonts w:ascii="Times New Roman" w:hAnsi="Times New Roman" w:cs="Times New Roman"/>
          <w:sz w:val="24"/>
          <w:szCs w:val="24"/>
          <w:lang w:val="en-US"/>
        </w:rPr>
        <w:t>M</w:t>
      </w:r>
      <w:r w:rsidRPr="00D84751">
        <w:rPr>
          <w:rFonts w:ascii="Times New Roman" w:hAnsi="Times New Roman" w:cs="Times New Roman"/>
          <w:sz w:val="24"/>
          <w:szCs w:val="24"/>
          <w:lang w:val="en-US"/>
        </w:rPr>
        <w:t xml:space="preserve">athematical </w:t>
      </w:r>
      <w:r w:rsidR="00AE40DC" w:rsidRPr="00D84751">
        <w:rPr>
          <w:rFonts w:ascii="Times New Roman" w:hAnsi="Times New Roman" w:cs="Times New Roman"/>
          <w:sz w:val="24"/>
          <w:szCs w:val="24"/>
          <w:lang w:val="en-US"/>
        </w:rPr>
        <w:t>S</w:t>
      </w:r>
      <w:r w:rsidRPr="00D84751">
        <w:rPr>
          <w:rFonts w:ascii="Times New Roman" w:hAnsi="Times New Roman" w:cs="Times New Roman"/>
          <w:sz w:val="24"/>
          <w:szCs w:val="24"/>
          <w:lang w:val="en-US"/>
        </w:rPr>
        <w:t xml:space="preserve">tatistics - 5 </w:t>
      </w:r>
      <w:r w:rsidR="000E65B2"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Higher Mathematics (</w:t>
      </w:r>
      <w:r w:rsidR="000E65B2" w:rsidRPr="00D84751">
        <w:rPr>
          <w:rFonts w:ascii="Times New Roman" w:hAnsi="Times New Roman" w:cs="Times New Roman"/>
          <w:sz w:val="24"/>
          <w:szCs w:val="24"/>
          <w:lang w:val="en-US"/>
        </w:rPr>
        <w:t>specific themes</w:t>
      </w:r>
      <w:r w:rsidRPr="00D84751">
        <w:rPr>
          <w:rFonts w:ascii="Times New Roman" w:hAnsi="Times New Roman" w:cs="Times New Roman"/>
          <w:sz w:val="24"/>
          <w:szCs w:val="24"/>
          <w:lang w:val="en-US"/>
        </w:rPr>
        <w:t xml:space="preserve">) - 4 </w:t>
      </w:r>
      <w:r w:rsidR="000E65B2"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w:t>
      </w:r>
      <w:r w:rsidR="000E65B2" w:rsidRPr="00D84751">
        <w:rPr>
          <w:rFonts w:ascii="Times New Roman" w:hAnsi="Times New Roman" w:cs="Times New Roman"/>
          <w:sz w:val="24"/>
          <w:szCs w:val="24"/>
          <w:lang w:val="en-US"/>
        </w:rPr>
        <w:t xml:space="preserve">Calculus of </w:t>
      </w:r>
      <w:r w:rsidR="00AE40DC" w:rsidRPr="00D84751">
        <w:rPr>
          <w:rFonts w:ascii="Times New Roman" w:hAnsi="Times New Roman" w:cs="Times New Roman"/>
          <w:sz w:val="24"/>
          <w:szCs w:val="24"/>
          <w:lang w:val="en-US"/>
        </w:rPr>
        <w:t>A</w:t>
      </w:r>
      <w:r w:rsidR="000E65B2" w:rsidRPr="00D84751">
        <w:rPr>
          <w:rFonts w:ascii="Times New Roman" w:hAnsi="Times New Roman" w:cs="Times New Roman"/>
          <w:sz w:val="24"/>
          <w:szCs w:val="24"/>
          <w:lang w:val="en-US"/>
        </w:rPr>
        <w:t xml:space="preserve">pproximations; </w:t>
      </w:r>
      <w:r w:rsidRPr="00D84751">
        <w:rPr>
          <w:rFonts w:ascii="Times New Roman" w:hAnsi="Times New Roman" w:cs="Times New Roman"/>
          <w:sz w:val="24"/>
          <w:szCs w:val="24"/>
          <w:lang w:val="en-US"/>
        </w:rPr>
        <w:t xml:space="preserve">- 4 </w:t>
      </w:r>
      <w:r w:rsidR="000E65B2"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(27 </w:t>
      </w:r>
      <w:r w:rsidR="000E65B2"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w:t>
      </w:r>
    </w:p>
    <w:p w:rsidR="00123568" w:rsidRPr="00D84751" w:rsidRDefault="00123568"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Math courses taught to students, allow </w:t>
      </w:r>
      <w:proofErr w:type="gramStart"/>
      <w:r w:rsidRPr="00D84751">
        <w:rPr>
          <w:rFonts w:ascii="Times New Roman" w:hAnsi="Times New Roman" w:cs="Times New Roman"/>
          <w:sz w:val="24"/>
          <w:szCs w:val="24"/>
          <w:lang w:val="en-US"/>
        </w:rPr>
        <w:t>to use</w:t>
      </w:r>
      <w:proofErr w:type="gramEnd"/>
      <w:r w:rsidRPr="00D84751">
        <w:rPr>
          <w:rFonts w:ascii="Times New Roman" w:hAnsi="Times New Roman" w:cs="Times New Roman"/>
          <w:sz w:val="24"/>
          <w:szCs w:val="24"/>
          <w:lang w:val="en-US"/>
        </w:rPr>
        <w:t xml:space="preserve"> the knowledge gained in the process of mathematical methods for solving engineering problems. </w:t>
      </w:r>
    </w:p>
    <w:p w:rsidR="00123568" w:rsidRPr="00D84751" w:rsidRDefault="00123568"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Discipline "Mathematical </w:t>
      </w:r>
      <w:r w:rsidR="00AE40DC" w:rsidRPr="00D84751">
        <w:rPr>
          <w:rFonts w:ascii="Times New Roman" w:hAnsi="Times New Roman" w:cs="Times New Roman"/>
          <w:sz w:val="24"/>
          <w:szCs w:val="24"/>
          <w:lang w:val="en-US"/>
        </w:rPr>
        <w:t>A</w:t>
      </w:r>
      <w:r w:rsidRPr="00D84751">
        <w:rPr>
          <w:rFonts w:ascii="Times New Roman" w:hAnsi="Times New Roman" w:cs="Times New Roman"/>
          <w:sz w:val="24"/>
          <w:szCs w:val="24"/>
          <w:lang w:val="en-US"/>
        </w:rPr>
        <w:t xml:space="preserve">nalysis" produces fundamental knowledge in the field of integral and differential notation, which </w:t>
      </w:r>
      <w:proofErr w:type="gramStart"/>
      <w:r w:rsidRPr="00D84751">
        <w:rPr>
          <w:rFonts w:ascii="Times New Roman" w:hAnsi="Times New Roman" w:cs="Times New Roman"/>
          <w:sz w:val="24"/>
          <w:szCs w:val="24"/>
          <w:lang w:val="en-US"/>
        </w:rPr>
        <w:t>are</w:t>
      </w:r>
      <w:proofErr w:type="gramEnd"/>
      <w:r w:rsidRPr="00D84751">
        <w:rPr>
          <w:rFonts w:ascii="Times New Roman" w:hAnsi="Times New Roman" w:cs="Times New Roman"/>
          <w:sz w:val="24"/>
          <w:szCs w:val="24"/>
          <w:lang w:val="en-US"/>
        </w:rPr>
        <w:t xml:space="preserve"> the basis of calculations of electrical circuits, modeling the processes of </w:t>
      </w:r>
      <w:r w:rsidR="00BA22F8" w:rsidRPr="00D84751">
        <w:rPr>
          <w:rFonts w:ascii="Times New Roman" w:hAnsi="Times New Roman" w:cs="Times New Roman"/>
          <w:sz w:val="24"/>
          <w:szCs w:val="24"/>
          <w:lang w:val="en-US"/>
        </w:rPr>
        <w:t xml:space="preserve">signal </w:t>
      </w:r>
      <w:r w:rsidRPr="00D84751">
        <w:rPr>
          <w:rFonts w:ascii="Times New Roman" w:hAnsi="Times New Roman" w:cs="Times New Roman"/>
          <w:sz w:val="24"/>
          <w:szCs w:val="24"/>
          <w:lang w:val="en-US"/>
        </w:rPr>
        <w:t xml:space="preserve">formation and processing, analysis of queuing systems, calculation of </w:t>
      </w:r>
      <w:proofErr w:type="spellStart"/>
      <w:r w:rsidRPr="00D84751">
        <w:rPr>
          <w:rFonts w:ascii="Times New Roman" w:hAnsi="Times New Roman" w:cs="Times New Roman"/>
          <w:sz w:val="24"/>
          <w:szCs w:val="24"/>
          <w:lang w:val="en-US"/>
        </w:rPr>
        <w:t>teletraffic</w:t>
      </w:r>
      <w:proofErr w:type="spellEnd"/>
      <w:r w:rsidR="00BA22F8" w:rsidRPr="00D84751">
        <w:rPr>
          <w:rFonts w:ascii="Times New Roman" w:hAnsi="Times New Roman" w:cs="Times New Roman"/>
          <w:sz w:val="24"/>
          <w:szCs w:val="24"/>
          <w:lang w:val="en-US"/>
        </w:rPr>
        <w:t>,</w:t>
      </w:r>
      <w:r w:rsidRPr="00D84751">
        <w:rPr>
          <w:rFonts w:ascii="Times New Roman" w:hAnsi="Times New Roman" w:cs="Times New Roman"/>
          <w:sz w:val="24"/>
          <w:szCs w:val="24"/>
          <w:lang w:val="en-US"/>
        </w:rPr>
        <w:t xml:space="preserve"> calculations in </w:t>
      </w:r>
      <w:r w:rsidR="00BA22F8" w:rsidRPr="00D84751">
        <w:rPr>
          <w:rFonts w:ascii="Times New Roman" w:hAnsi="Times New Roman" w:cs="Times New Roman"/>
          <w:sz w:val="24"/>
          <w:szCs w:val="24"/>
          <w:lang w:val="en-US"/>
        </w:rPr>
        <w:t xml:space="preserve">process of </w:t>
      </w:r>
      <w:r w:rsidRPr="00D84751">
        <w:rPr>
          <w:rFonts w:ascii="Times New Roman" w:hAnsi="Times New Roman" w:cs="Times New Roman"/>
          <w:sz w:val="24"/>
          <w:szCs w:val="24"/>
          <w:lang w:val="en-US"/>
        </w:rPr>
        <w:t xml:space="preserve">solving problems of the propagation of electromagnetic waves. </w:t>
      </w:r>
    </w:p>
    <w:p w:rsidR="00123568" w:rsidRPr="00D84751" w:rsidRDefault="00123568"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The knowledge gained in the study of the discipline </w:t>
      </w:r>
      <w:r w:rsidR="00BA22F8" w:rsidRPr="00D84751">
        <w:rPr>
          <w:rFonts w:ascii="Times New Roman" w:hAnsi="Times New Roman" w:cs="Times New Roman"/>
          <w:sz w:val="24"/>
          <w:szCs w:val="24"/>
          <w:lang w:val="en-US"/>
        </w:rPr>
        <w:t xml:space="preserve">Calculus of </w:t>
      </w:r>
      <w:r w:rsidR="00AE40DC" w:rsidRPr="00D84751">
        <w:rPr>
          <w:rFonts w:ascii="Times New Roman" w:hAnsi="Times New Roman" w:cs="Times New Roman"/>
          <w:sz w:val="24"/>
          <w:szCs w:val="24"/>
          <w:lang w:val="en-US"/>
        </w:rPr>
        <w:t>A</w:t>
      </w:r>
      <w:r w:rsidR="00BA22F8" w:rsidRPr="00D84751">
        <w:rPr>
          <w:rFonts w:ascii="Times New Roman" w:hAnsi="Times New Roman" w:cs="Times New Roman"/>
          <w:sz w:val="24"/>
          <w:szCs w:val="24"/>
          <w:lang w:val="en-US"/>
        </w:rPr>
        <w:t xml:space="preserve">pproximations </w:t>
      </w:r>
      <w:r w:rsidRPr="00D84751">
        <w:rPr>
          <w:rFonts w:ascii="Times New Roman" w:hAnsi="Times New Roman" w:cs="Times New Roman"/>
          <w:sz w:val="24"/>
          <w:szCs w:val="24"/>
          <w:lang w:val="en-US"/>
        </w:rPr>
        <w:t xml:space="preserve">are the basis for solving the problems of signal propagation, communication theory, applied in decision-making, and others. </w:t>
      </w:r>
    </w:p>
    <w:p w:rsidR="00123568" w:rsidRPr="00D84751" w:rsidRDefault="00123568"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Mathematical knowledge gained in the study of the subject </w:t>
      </w:r>
      <w:r w:rsidR="00BA22F8" w:rsidRPr="00D84751">
        <w:rPr>
          <w:rFonts w:ascii="Times New Roman" w:hAnsi="Times New Roman" w:cs="Times New Roman"/>
          <w:sz w:val="24"/>
          <w:szCs w:val="24"/>
          <w:lang w:val="en-US"/>
        </w:rPr>
        <w:t xml:space="preserve">Probable </w:t>
      </w:r>
      <w:r w:rsidR="00AE40DC" w:rsidRPr="00D84751">
        <w:rPr>
          <w:rFonts w:ascii="Times New Roman" w:hAnsi="Times New Roman" w:cs="Times New Roman"/>
          <w:sz w:val="24"/>
          <w:szCs w:val="24"/>
          <w:lang w:val="en-US"/>
        </w:rPr>
        <w:t>M</w:t>
      </w:r>
      <w:r w:rsidR="00BA22F8" w:rsidRPr="00D84751">
        <w:rPr>
          <w:rFonts w:ascii="Times New Roman" w:hAnsi="Times New Roman" w:cs="Times New Roman"/>
          <w:sz w:val="24"/>
          <w:szCs w:val="24"/>
          <w:lang w:val="en-US"/>
        </w:rPr>
        <w:t xml:space="preserve">odels of </w:t>
      </w:r>
      <w:proofErr w:type="spellStart"/>
      <w:r w:rsidR="00AE40DC" w:rsidRPr="00D84751">
        <w:rPr>
          <w:rFonts w:ascii="Times New Roman" w:hAnsi="Times New Roman" w:cs="Times New Roman"/>
          <w:sz w:val="24"/>
          <w:szCs w:val="24"/>
          <w:lang w:val="en-US"/>
        </w:rPr>
        <w:t>Infocomm</w:t>
      </w:r>
      <w:proofErr w:type="spellEnd"/>
      <w:r w:rsidR="00AE40DC" w:rsidRPr="00D84751">
        <w:rPr>
          <w:rFonts w:ascii="Times New Roman" w:hAnsi="Times New Roman" w:cs="Times New Roman"/>
          <w:sz w:val="24"/>
          <w:szCs w:val="24"/>
          <w:lang w:val="en-US"/>
        </w:rPr>
        <w:t xml:space="preserve"> P</w:t>
      </w:r>
      <w:r w:rsidR="00BA22F8" w:rsidRPr="00D84751">
        <w:rPr>
          <w:rFonts w:ascii="Times New Roman" w:hAnsi="Times New Roman" w:cs="Times New Roman"/>
          <w:sz w:val="24"/>
          <w:szCs w:val="24"/>
          <w:lang w:val="en-US"/>
        </w:rPr>
        <w:t xml:space="preserve">rocesses </w:t>
      </w:r>
      <w:r w:rsidRPr="00D84751">
        <w:rPr>
          <w:rFonts w:ascii="Times New Roman" w:hAnsi="Times New Roman" w:cs="Times New Roman"/>
          <w:sz w:val="24"/>
          <w:szCs w:val="24"/>
          <w:lang w:val="en-US"/>
        </w:rPr>
        <w:t xml:space="preserve">are a tool for solving problems of transmission and protection of information, the application of computer and information technology, analysis of </w:t>
      </w:r>
      <w:r w:rsidR="003B5240" w:rsidRPr="00D84751">
        <w:rPr>
          <w:rFonts w:ascii="Times New Roman" w:hAnsi="Times New Roman" w:cs="Times New Roman"/>
          <w:sz w:val="24"/>
          <w:szCs w:val="24"/>
          <w:lang w:val="en-US"/>
        </w:rPr>
        <w:t xml:space="preserve">connecting </w:t>
      </w:r>
      <w:r w:rsidRPr="00D84751">
        <w:rPr>
          <w:rFonts w:ascii="Times New Roman" w:hAnsi="Times New Roman" w:cs="Times New Roman"/>
          <w:sz w:val="24"/>
          <w:szCs w:val="24"/>
          <w:lang w:val="en-US"/>
        </w:rPr>
        <w:t xml:space="preserve">systems and structures of telecommunication systems. </w:t>
      </w:r>
    </w:p>
    <w:p w:rsidR="00123568" w:rsidRPr="00D84751" w:rsidRDefault="00123568"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The knowledge gained in the study of the </w:t>
      </w:r>
      <w:r w:rsidR="00BA22F8" w:rsidRPr="00D84751">
        <w:rPr>
          <w:rFonts w:ascii="Times New Roman" w:hAnsi="Times New Roman" w:cs="Times New Roman"/>
          <w:sz w:val="24"/>
          <w:szCs w:val="24"/>
          <w:lang w:val="en-US"/>
        </w:rPr>
        <w:t>subject</w:t>
      </w:r>
      <w:r w:rsidRPr="00D84751">
        <w:rPr>
          <w:rFonts w:ascii="Times New Roman" w:hAnsi="Times New Roman" w:cs="Times New Roman"/>
          <w:sz w:val="24"/>
          <w:szCs w:val="24"/>
          <w:lang w:val="en-US"/>
        </w:rPr>
        <w:t xml:space="preserve"> </w:t>
      </w:r>
      <w:r w:rsidR="00BA22F8" w:rsidRPr="00D84751">
        <w:rPr>
          <w:rFonts w:ascii="Times New Roman" w:hAnsi="Times New Roman" w:cs="Times New Roman"/>
          <w:sz w:val="24"/>
          <w:szCs w:val="24"/>
          <w:lang w:val="en-US"/>
        </w:rPr>
        <w:t xml:space="preserve">Theory of </w:t>
      </w:r>
      <w:r w:rsidR="00AE40DC" w:rsidRPr="00D84751">
        <w:rPr>
          <w:rFonts w:ascii="Times New Roman" w:hAnsi="Times New Roman" w:cs="Times New Roman"/>
          <w:sz w:val="24"/>
          <w:szCs w:val="24"/>
          <w:lang w:val="en-US"/>
        </w:rPr>
        <w:t>C</w:t>
      </w:r>
      <w:r w:rsidR="00BA22F8" w:rsidRPr="00D84751">
        <w:rPr>
          <w:rFonts w:ascii="Times New Roman" w:hAnsi="Times New Roman" w:cs="Times New Roman"/>
          <w:sz w:val="24"/>
          <w:szCs w:val="24"/>
          <w:lang w:val="en-US"/>
        </w:rPr>
        <w:t xml:space="preserve">hances </w:t>
      </w:r>
      <w:r w:rsidRPr="00D84751">
        <w:rPr>
          <w:rFonts w:ascii="Times New Roman" w:hAnsi="Times New Roman" w:cs="Times New Roman"/>
          <w:sz w:val="24"/>
          <w:szCs w:val="24"/>
          <w:lang w:val="en-US"/>
        </w:rPr>
        <w:t>and m</w:t>
      </w:r>
      <w:r w:rsidR="00BA22F8" w:rsidRPr="00D84751">
        <w:rPr>
          <w:rFonts w:ascii="Times New Roman" w:hAnsi="Times New Roman" w:cs="Times New Roman"/>
          <w:sz w:val="24"/>
          <w:szCs w:val="24"/>
          <w:lang w:val="en-US"/>
        </w:rPr>
        <w:t>athematical statistics</w:t>
      </w:r>
      <w:r w:rsidRPr="00D84751">
        <w:rPr>
          <w:rFonts w:ascii="Times New Roman" w:hAnsi="Times New Roman" w:cs="Times New Roman"/>
          <w:sz w:val="24"/>
          <w:szCs w:val="24"/>
          <w:lang w:val="en-US"/>
        </w:rPr>
        <w:t xml:space="preserve"> </w:t>
      </w:r>
      <w:r w:rsidR="00450A83" w:rsidRPr="00D84751">
        <w:rPr>
          <w:rFonts w:ascii="Times New Roman" w:hAnsi="Times New Roman" w:cs="Times New Roman"/>
          <w:sz w:val="24"/>
          <w:szCs w:val="24"/>
          <w:lang w:val="en-US"/>
        </w:rPr>
        <w:t>are</w:t>
      </w:r>
      <w:r w:rsidRPr="00D84751">
        <w:rPr>
          <w:rFonts w:ascii="Times New Roman" w:hAnsi="Times New Roman" w:cs="Times New Roman"/>
          <w:sz w:val="24"/>
          <w:szCs w:val="24"/>
          <w:lang w:val="en-US"/>
        </w:rPr>
        <w:t xml:space="preserve"> the theoretical basis for solving engineering problems of optimal signal reception, generation and transmission over communication channels, </w:t>
      </w:r>
      <w:proofErr w:type="spellStart"/>
      <w:r w:rsidRPr="00D84751">
        <w:rPr>
          <w:rFonts w:ascii="Times New Roman" w:hAnsi="Times New Roman" w:cs="Times New Roman"/>
          <w:sz w:val="24"/>
          <w:szCs w:val="24"/>
          <w:lang w:val="en-US"/>
        </w:rPr>
        <w:t>teletraffic</w:t>
      </w:r>
      <w:proofErr w:type="spellEnd"/>
      <w:r w:rsidRPr="00D84751">
        <w:rPr>
          <w:rFonts w:ascii="Times New Roman" w:hAnsi="Times New Roman" w:cs="Times New Roman"/>
          <w:sz w:val="24"/>
          <w:szCs w:val="24"/>
          <w:lang w:val="en-US"/>
        </w:rPr>
        <w:t xml:space="preserve"> modeling and solving problems of predicting its trends, and information security tasks. </w:t>
      </w:r>
    </w:p>
    <w:p w:rsidR="00123568" w:rsidRPr="00D84751" w:rsidRDefault="00123568"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Stud</w:t>
      </w:r>
      <w:r w:rsidR="00450A83" w:rsidRPr="00D84751">
        <w:rPr>
          <w:rFonts w:ascii="Times New Roman" w:hAnsi="Times New Roman" w:cs="Times New Roman"/>
          <w:sz w:val="24"/>
          <w:szCs w:val="24"/>
          <w:lang w:val="en-US"/>
        </w:rPr>
        <w:t>ying of the subject</w:t>
      </w:r>
      <w:r w:rsidRPr="00D84751">
        <w:rPr>
          <w:rFonts w:ascii="Times New Roman" w:hAnsi="Times New Roman" w:cs="Times New Roman"/>
          <w:sz w:val="24"/>
          <w:szCs w:val="24"/>
          <w:lang w:val="en-US"/>
        </w:rPr>
        <w:t xml:space="preserve"> Discrete </w:t>
      </w:r>
      <w:r w:rsidR="00450A83" w:rsidRPr="00D84751">
        <w:rPr>
          <w:rFonts w:ascii="Times New Roman" w:hAnsi="Times New Roman" w:cs="Times New Roman"/>
          <w:sz w:val="24"/>
          <w:szCs w:val="24"/>
          <w:lang w:val="en-US"/>
        </w:rPr>
        <w:t>M</w:t>
      </w:r>
      <w:r w:rsidRPr="00D84751">
        <w:rPr>
          <w:rFonts w:ascii="Times New Roman" w:hAnsi="Times New Roman" w:cs="Times New Roman"/>
          <w:sz w:val="24"/>
          <w:szCs w:val="24"/>
          <w:lang w:val="en-US"/>
        </w:rPr>
        <w:t>athematics forms the knowledge to solve problems of information security and computer security</w:t>
      </w:r>
      <w:r w:rsidR="00450A83" w:rsidRPr="00D84751">
        <w:rPr>
          <w:rFonts w:ascii="Times New Roman" w:hAnsi="Times New Roman" w:cs="Times New Roman"/>
          <w:sz w:val="24"/>
          <w:szCs w:val="24"/>
          <w:lang w:val="en-US"/>
        </w:rPr>
        <w:t xml:space="preserve"> of</w:t>
      </w:r>
      <w:r w:rsidRPr="00D84751">
        <w:rPr>
          <w:rFonts w:ascii="Times New Roman" w:hAnsi="Times New Roman" w:cs="Times New Roman"/>
          <w:sz w:val="24"/>
          <w:szCs w:val="24"/>
          <w:lang w:val="en-US"/>
        </w:rPr>
        <w:t xml:space="preserve"> information and telecommunication systems. </w:t>
      </w:r>
    </w:p>
    <w:p w:rsidR="00123568" w:rsidRPr="00D84751" w:rsidRDefault="00123568" w:rsidP="00D84751">
      <w:pPr>
        <w:spacing w:after="0"/>
        <w:ind w:firstLine="284"/>
        <w:jc w:val="both"/>
        <w:rPr>
          <w:rFonts w:ascii="Times New Roman" w:hAnsi="Times New Roman" w:cs="Times New Roman"/>
          <w:sz w:val="24"/>
          <w:szCs w:val="24"/>
          <w:lang w:val="en-US"/>
        </w:rPr>
      </w:pPr>
    </w:p>
    <w:p w:rsidR="00123568" w:rsidRPr="00D84751" w:rsidRDefault="00123568"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2.5. </w:t>
      </w:r>
      <w:r w:rsidR="00450A83" w:rsidRPr="00D84751">
        <w:rPr>
          <w:rFonts w:ascii="Times New Roman" w:hAnsi="Times New Roman" w:cs="Times New Roman"/>
          <w:b/>
          <w:sz w:val="24"/>
          <w:szCs w:val="24"/>
          <w:lang w:val="en-US"/>
        </w:rPr>
        <w:t>Unit of</w:t>
      </w:r>
      <w:r w:rsidRPr="00D84751">
        <w:rPr>
          <w:rFonts w:ascii="Times New Roman" w:hAnsi="Times New Roman" w:cs="Times New Roman"/>
          <w:b/>
          <w:sz w:val="24"/>
          <w:szCs w:val="24"/>
          <w:lang w:val="en-US"/>
        </w:rPr>
        <w:t xml:space="preserve"> humanitarian, social and economic disciplines </w:t>
      </w:r>
    </w:p>
    <w:p w:rsidR="00123568" w:rsidRPr="00D84751" w:rsidRDefault="00123568" w:rsidP="00D84751">
      <w:pPr>
        <w:spacing w:after="0"/>
        <w:ind w:firstLine="284"/>
        <w:jc w:val="both"/>
        <w:rPr>
          <w:rFonts w:ascii="Times New Roman" w:hAnsi="Times New Roman" w:cs="Times New Roman"/>
          <w:sz w:val="24"/>
          <w:szCs w:val="24"/>
          <w:lang w:val="en-US"/>
        </w:rPr>
      </w:pPr>
    </w:p>
    <w:p w:rsidR="00123568" w:rsidRPr="00D84751" w:rsidRDefault="00123568"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 xml:space="preserve">The volume of the </w:t>
      </w:r>
      <w:r w:rsidR="004E55CF" w:rsidRPr="00D84751">
        <w:rPr>
          <w:rFonts w:ascii="Times New Roman" w:hAnsi="Times New Roman" w:cs="Times New Roman"/>
          <w:sz w:val="24"/>
          <w:szCs w:val="24"/>
          <w:lang w:val="en-US"/>
        </w:rPr>
        <w:t>unit</w:t>
      </w:r>
      <w:r w:rsidRPr="00D84751">
        <w:rPr>
          <w:rFonts w:ascii="Times New Roman" w:hAnsi="Times New Roman" w:cs="Times New Roman"/>
          <w:sz w:val="24"/>
          <w:szCs w:val="24"/>
          <w:lang w:val="en-US"/>
        </w:rPr>
        <w:t xml:space="preserve"> B1 - 30 </w:t>
      </w:r>
      <w:r w:rsidR="00450A83" w:rsidRPr="00D84751">
        <w:rPr>
          <w:rFonts w:ascii="Times New Roman" w:hAnsi="Times New Roman" w:cs="Times New Roman"/>
          <w:sz w:val="24"/>
          <w:szCs w:val="24"/>
          <w:lang w:val="en-US"/>
        </w:rPr>
        <w:t>c.</w:t>
      </w:r>
      <w:proofErr w:type="gramEnd"/>
      <w:r w:rsidRPr="00D84751">
        <w:rPr>
          <w:rFonts w:ascii="Times New Roman" w:hAnsi="Times New Roman" w:cs="Times New Roman"/>
          <w:sz w:val="24"/>
          <w:szCs w:val="24"/>
          <w:lang w:val="en-US"/>
        </w:rPr>
        <w:t xml:space="preserve"> </w:t>
      </w:r>
    </w:p>
    <w:p w:rsidR="00123568" w:rsidRPr="00D84751" w:rsidRDefault="00123568"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Sufficiency of humanitarian and socio-economic </w:t>
      </w:r>
      <w:r w:rsidR="00450A83" w:rsidRPr="00D84751">
        <w:rPr>
          <w:rFonts w:ascii="Times New Roman" w:hAnsi="Times New Roman" w:cs="Times New Roman"/>
          <w:sz w:val="24"/>
          <w:szCs w:val="24"/>
          <w:lang w:val="en-US"/>
        </w:rPr>
        <w:t>preparedness</w:t>
      </w:r>
      <w:r w:rsidRPr="00D84751">
        <w:rPr>
          <w:rFonts w:ascii="Times New Roman" w:hAnsi="Times New Roman" w:cs="Times New Roman"/>
          <w:sz w:val="24"/>
          <w:szCs w:val="24"/>
          <w:lang w:val="en-US"/>
        </w:rPr>
        <w:t xml:space="preserve"> is determined by the wide range of disciplines. Selection of specific disciplines</w:t>
      </w:r>
      <w:r w:rsidR="00450A83" w:rsidRPr="00D84751">
        <w:rPr>
          <w:rFonts w:ascii="Times New Roman" w:hAnsi="Times New Roman" w:cs="Times New Roman"/>
          <w:sz w:val="24"/>
          <w:szCs w:val="24"/>
          <w:lang w:val="en-US"/>
        </w:rPr>
        <w:t xml:space="preserve"> is</w:t>
      </w:r>
      <w:r w:rsidRPr="00D84751">
        <w:rPr>
          <w:rFonts w:ascii="Times New Roman" w:hAnsi="Times New Roman" w:cs="Times New Roman"/>
          <w:sz w:val="24"/>
          <w:szCs w:val="24"/>
          <w:lang w:val="en-US"/>
        </w:rPr>
        <w:t xml:space="preserve"> dictated </w:t>
      </w:r>
      <w:r w:rsidR="00450A83" w:rsidRPr="00D84751">
        <w:rPr>
          <w:rFonts w:ascii="Times New Roman" w:hAnsi="Times New Roman" w:cs="Times New Roman"/>
          <w:sz w:val="24"/>
          <w:szCs w:val="24"/>
          <w:lang w:val="en-US"/>
        </w:rPr>
        <w:t xml:space="preserve">by the </w:t>
      </w:r>
      <w:proofErr w:type="spellStart"/>
      <w:r w:rsidRPr="00D84751">
        <w:rPr>
          <w:rFonts w:ascii="Times New Roman" w:hAnsi="Times New Roman" w:cs="Times New Roman"/>
          <w:sz w:val="24"/>
          <w:szCs w:val="24"/>
          <w:lang w:val="en-US"/>
        </w:rPr>
        <w:t>the</w:t>
      </w:r>
      <w:proofErr w:type="spellEnd"/>
      <w:r w:rsidRPr="00D84751">
        <w:rPr>
          <w:rFonts w:ascii="Times New Roman" w:hAnsi="Times New Roman" w:cs="Times New Roman"/>
          <w:sz w:val="24"/>
          <w:szCs w:val="24"/>
          <w:lang w:val="en-US"/>
        </w:rPr>
        <w:t xml:space="preserve"> need to develop competence in related fields of activity of graduates. Thus, apart from the mandatory list of federal </w:t>
      </w:r>
      <w:r w:rsidR="00450A83" w:rsidRPr="00D84751">
        <w:rPr>
          <w:rFonts w:ascii="Times New Roman" w:hAnsi="Times New Roman" w:cs="Times New Roman"/>
          <w:sz w:val="24"/>
          <w:szCs w:val="24"/>
          <w:lang w:val="en-US"/>
        </w:rPr>
        <w:t xml:space="preserve">disciplines, </w:t>
      </w:r>
      <w:r w:rsidRPr="00D84751">
        <w:rPr>
          <w:rFonts w:ascii="Times New Roman" w:hAnsi="Times New Roman" w:cs="Times New Roman"/>
          <w:sz w:val="24"/>
          <w:szCs w:val="24"/>
          <w:lang w:val="en-US"/>
        </w:rPr>
        <w:t xml:space="preserve">regional </w:t>
      </w:r>
      <w:r w:rsidR="00450A83" w:rsidRPr="00D84751">
        <w:rPr>
          <w:rFonts w:ascii="Times New Roman" w:hAnsi="Times New Roman" w:cs="Times New Roman"/>
          <w:sz w:val="24"/>
          <w:szCs w:val="24"/>
          <w:lang w:val="en-US"/>
        </w:rPr>
        <w:t xml:space="preserve">disciplines </w:t>
      </w:r>
      <w:r w:rsidRPr="00D84751">
        <w:rPr>
          <w:rFonts w:ascii="Times New Roman" w:hAnsi="Times New Roman" w:cs="Times New Roman"/>
          <w:sz w:val="24"/>
          <w:szCs w:val="24"/>
          <w:lang w:val="en-US"/>
        </w:rPr>
        <w:t xml:space="preserve">unit </w:t>
      </w:r>
      <w:r w:rsidR="00450A83" w:rsidRPr="00D84751">
        <w:rPr>
          <w:rFonts w:ascii="Times New Roman" w:hAnsi="Times New Roman" w:cs="Times New Roman"/>
          <w:sz w:val="24"/>
          <w:szCs w:val="24"/>
          <w:lang w:val="en-US"/>
        </w:rPr>
        <w:t>includes</w:t>
      </w:r>
      <w:r w:rsidRPr="00D84751">
        <w:rPr>
          <w:rFonts w:ascii="Times New Roman" w:hAnsi="Times New Roman" w:cs="Times New Roman"/>
          <w:sz w:val="24"/>
          <w:szCs w:val="24"/>
          <w:lang w:val="en-US"/>
        </w:rPr>
        <w:t xml:space="preserve">: </w:t>
      </w:r>
      <w:r w:rsidR="00450A83" w:rsidRPr="00D84751">
        <w:rPr>
          <w:rFonts w:ascii="Times New Roman" w:hAnsi="Times New Roman" w:cs="Times New Roman"/>
          <w:sz w:val="24"/>
          <w:szCs w:val="24"/>
          <w:lang w:val="en-US"/>
        </w:rPr>
        <w:t>P</w:t>
      </w:r>
      <w:r w:rsidRPr="00D84751">
        <w:rPr>
          <w:rFonts w:ascii="Times New Roman" w:hAnsi="Times New Roman" w:cs="Times New Roman"/>
          <w:sz w:val="24"/>
          <w:szCs w:val="24"/>
          <w:lang w:val="en-US"/>
        </w:rPr>
        <w:t xml:space="preserve">romotion of information and communication technologies, </w:t>
      </w:r>
      <w:r w:rsidR="00450A83" w:rsidRPr="00D84751">
        <w:rPr>
          <w:rFonts w:ascii="Times New Roman" w:hAnsi="Times New Roman" w:cs="Times New Roman"/>
          <w:sz w:val="24"/>
          <w:szCs w:val="24"/>
          <w:lang w:val="en-US"/>
        </w:rPr>
        <w:t>M</w:t>
      </w:r>
      <w:r w:rsidRPr="00D84751">
        <w:rPr>
          <w:rFonts w:ascii="Times New Roman" w:hAnsi="Times New Roman" w:cs="Times New Roman"/>
          <w:sz w:val="24"/>
          <w:szCs w:val="24"/>
          <w:lang w:val="en-US"/>
        </w:rPr>
        <w:t xml:space="preserve">anagement in </w:t>
      </w:r>
      <w:r w:rsidR="00AE40DC" w:rsidRPr="00D84751">
        <w:rPr>
          <w:rFonts w:ascii="Times New Roman" w:hAnsi="Times New Roman" w:cs="Times New Roman"/>
          <w:sz w:val="24"/>
          <w:szCs w:val="24"/>
          <w:lang w:val="en-US"/>
        </w:rPr>
        <w:t>T</w:t>
      </w:r>
      <w:r w:rsidRPr="00D84751">
        <w:rPr>
          <w:rFonts w:ascii="Times New Roman" w:hAnsi="Times New Roman" w:cs="Times New Roman"/>
          <w:sz w:val="24"/>
          <w:szCs w:val="24"/>
          <w:lang w:val="en-US"/>
        </w:rPr>
        <w:t xml:space="preserve">elecommunications. </w:t>
      </w:r>
      <w:r w:rsidR="00CB3A1E" w:rsidRPr="00D84751">
        <w:rPr>
          <w:rFonts w:ascii="Times New Roman" w:hAnsi="Times New Roman" w:cs="Times New Roman"/>
          <w:sz w:val="24"/>
          <w:szCs w:val="24"/>
          <w:lang w:val="en-US"/>
        </w:rPr>
        <w:t xml:space="preserve">Disciplines that are studied </w:t>
      </w:r>
      <w:r w:rsidR="00CB3A1E" w:rsidRPr="00D84751">
        <w:rPr>
          <w:rFonts w:ascii="Times New Roman" w:hAnsi="Times New Roman" w:cs="Times New Roman"/>
          <w:sz w:val="24"/>
          <w:szCs w:val="24"/>
          <w:lang w:val="en-US"/>
        </w:rPr>
        <w:lastRenderedPageBreak/>
        <w:t xml:space="preserve">by the </w:t>
      </w:r>
      <w:proofErr w:type="gramStart"/>
      <w:r w:rsidR="00CB3A1E" w:rsidRPr="00D84751">
        <w:rPr>
          <w:rFonts w:ascii="Times New Roman" w:hAnsi="Times New Roman" w:cs="Times New Roman"/>
          <w:sz w:val="24"/>
          <w:szCs w:val="24"/>
          <w:lang w:val="en-US"/>
        </w:rPr>
        <w:t xml:space="preserve">choice </w:t>
      </w:r>
      <w:r w:rsidRPr="00D84751">
        <w:rPr>
          <w:rFonts w:ascii="Times New Roman" w:hAnsi="Times New Roman" w:cs="Times New Roman"/>
          <w:sz w:val="24"/>
          <w:szCs w:val="24"/>
          <w:lang w:val="en-US"/>
        </w:rPr>
        <w:t>:</w:t>
      </w:r>
      <w:proofErr w:type="gramEnd"/>
      <w:r w:rsidRPr="00D84751">
        <w:rPr>
          <w:rFonts w:ascii="Times New Roman" w:hAnsi="Times New Roman" w:cs="Times New Roman"/>
          <w:sz w:val="24"/>
          <w:szCs w:val="24"/>
          <w:lang w:val="en-US"/>
        </w:rPr>
        <w:t xml:space="preserve"> </w:t>
      </w:r>
      <w:proofErr w:type="spellStart"/>
      <w:r w:rsidRPr="00D84751">
        <w:rPr>
          <w:rFonts w:ascii="Times New Roman" w:hAnsi="Times New Roman" w:cs="Times New Roman"/>
          <w:sz w:val="24"/>
          <w:szCs w:val="24"/>
          <w:lang w:val="en-US"/>
        </w:rPr>
        <w:t>Labour</w:t>
      </w:r>
      <w:proofErr w:type="spellEnd"/>
      <w:r w:rsidRPr="00D84751">
        <w:rPr>
          <w:rFonts w:ascii="Times New Roman" w:hAnsi="Times New Roman" w:cs="Times New Roman"/>
          <w:sz w:val="24"/>
          <w:szCs w:val="24"/>
          <w:lang w:val="en-US"/>
        </w:rPr>
        <w:t xml:space="preserve"> market / </w:t>
      </w:r>
      <w:proofErr w:type="spellStart"/>
      <w:r w:rsidRPr="00D84751">
        <w:rPr>
          <w:rFonts w:ascii="Times New Roman" w:hAnsi="Times New Roman" w:cs="Times New Roman"/>
          <w:sz w:val="24"/>
          <w:szCs w:val="24"/>
          <w:lang w:val="en-US"/>
        </w:rPr>
        <w:t>Labour</w:t>
      </w:r>
      <w:proofErr w:type="spellEnd"/>
      <w:r w:rsidRPr="00D84751">
        <w:rPr>
          <w:rFonts w:ascii="Times New Roman" w:hAnsi="Times New Roman" w:cs="Times New Roman"/>
          <w:sz w:val="24"/>
          <w:szCs w:val="24"/>
          <w:lang w:val="en-US"/>
        </w:rPr>
        <w:t xml:space="preserve"> </w:t>
      </w:r>
      <w:r w:rsidR="00CB3A1E" w:rsidRPr="00D84751">
        <w:rPr>
          <w:rFonts w:ascii="Times New Roman" w:hAnsi="Times New Roman" w:cs="Times New Roman"/>
          <w:sz w:val="24"/>
          <w:szCs w:val="24"/>
          <w:lang w:val="en-US"/>
        </w:rPr>
        <w:t>m</w:t>
      </w:r>
      <w:r w:rsidRPr="00D84751">
        <w:rPr>
          <w:rFonts w:ascii="Times New Roman" w:hAnsi="Times New Roman" w:cs="Times New Roman"/>
          <w:sz w:val="24"/>
          <w:szCs w:val="24"/>
          <w:lang w:val="en-US"/>
        </w:rPr>
        <w:t xml:space="preserve">arket and search for work, History of World Religions / </w:t>
      </w:r>
      <w:proofErr w:type="spellStart"/>
      <w:r w:rsidRPr="00D84751">
        <w:rPr>
          <w:rFonts w:ascii="Times New Roman" w:hAnsi="Times New Roman" w:cs="Times New Roman"/>
          <w:sz w:val="24"/>
          <w:szCs w:val="24"/>
          <w:lang w:val="en-US"/>
        </w:rPr>
        <w:t>Religio</w:t>
      </w:r>
      <w:r w:rsidR="00AE40DC" w:rsidRPr="00D84751">
        <w:rPr>
          <w:rFonts w:ascii="Times New Roman" w:hAnsi="Times New Roman" w:cs="Times New Roman"/>
          <w:sz w:val="24"/>
          <w:szCs w:val="24"/>
          <w:lang w:val="en-US"/>
        </w:rPr>
        <w:t>logy</w:t>
      </w:r>
      <w:proofErr w:type="spellEnd"/>
      <w:r w:rsidRPr="00D84751">
        <w:rPr>
          <w:rFonts w:ascii="Times New Roman" w:hAnsi="Times New Roman" w:cs="Times New Roman"/>
          <w:sz w:val="24"/>
          <w:szCs w:val="24"/>
          <w:lang w:val="en-US"/>
        </w:rPr>
        <w:t xml:space="preserve">, Drug prevention and promotion of healthy lifestyles / Clinical Psychology, </w:t>
      </w:r>
      <w:r w:rsidR="00CB3A1E" w:rsidRPr="00D84751">
        <w:rPr>
          <w:rFonts w:ascii="Times New Roman" w:hAnsi="Times New Roman" w:cs="Times New Roman"/>
          <w:sz w:val="24"/>
          <w:szCs w:val="24"/>
          <w:lang w:val="en-US"/>
        </w:rPr>
        <w:t>E</w:t>
      </w:r>
      <w:r w:rsidRPr="00D84751">
        <w:rPr>
          <w:rFonts w:ascii="Times New Roman" w:hAnsi="Times New Roman" w:cs="Times New Roman"/>
          <w:sz w:val="24"/>
          <w:szCs w:val="24"/>
          <w:lang w:val="en-US"/>
        </w:rPr>
        <w:t>lectoral law and electoral process in the RF / Jurisprudence.</w:t>
      </w:r>
    </w:p>
    <w:p w:rsidR="004E55CF" w:rsidRPr="00D84751" w:rsidRDefault="004E55CF"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2.6. Unit of professional disciplines </w:t>
      </w:r>
    </w:p>
    <w:p w:rsidR="004E55CF" w:rsidRPr="00D84751" w:rsidRDefault="004E55CF" w:rsidP="00D84751">
      <w:pPr>
        <w:spacing w:after="0"/>
        <w:ind w:firstLine="284"/>
        <w:jc w:val="both"/>
        <w:rPr>
          <w:rFonts w:ascii="Times New Roman" w:hAnsi="Times New Roman" w:cs="Times New Roman"/>
          <w:sz w:val="24"/>
          <w:szCs w:val="24"/>
          <w:lang w:val="en-US"/>
        </w:rPr>
      </w:pPr>
    </w:p>
    <w:p w:rsidR="004E55CF" w:rsidRPr="00D84751" w:rsidRDefault="004E55CF" w:rsidP="00D84751">
      <w:pPr>
        <w:spacing w:after="0"/>
        <w:ind w:firstLine="284"/>
        <w:jc w:val="both"/>
        <w:rPr>
          <w:rFonts w:ascii="Times New Roman" w:hAnsi="Times New Roman" w:cs="Times New Roman"/>
          <w:sz w:val="24"/>
          <w:szCs w:val="24"/>
          <w:lang w:val="en-US"/>
        </w:rPr>
      </w:pPr>
      <w:proofErr w:type="gramStart"/>
      <w:r w:rsidRPr="00D84751">
        <w:rPr>
          <w:rFonts w:ascii="Times New Roman" w:hAnsi="Times New Roman" w:cs="Times New Roman"/>
          <w:sz w:val="24"/>
          <w:szCs w:val="24"/>
          <w:lang w:val="en-US"/>
        </w:rPr>
        <w:t>The volume of the Unit B3 - 159 c.</w:t>
      </w:r>
      <w:proofErr w:type="gramEnd"/>
      <w:r w:rsidRPr="00D84751">
        <w:rPr>
          <w:rFonts w:ascii="Times New Roman" w:hAnsi="Times New Roman" w:cs="Times New Roman"/>
          <w:sz w:val="24"/>
          <w:szCs w:val="24"/>
          <w:lang w:val="en-US"/>
        </w:rPr>
        <w:t xml:space="preserve"> </w:t>
      </w:r>
    </w:p>
    <w:p w:rsidR="004E55CF" w:rsidRPr="00D84751" w:rsidRDefault="004E55CF" w:rsidP="00D84751">
      <w:pPr>
        <w:spacing w:after="0"/>
        <w:ind w:firstLine="284"/>
        <w:jc w:val="both"/>
        <w:rPr>
          <w:rFonts w:ascii="Times New Roman" w:hAnsi="Times New Roman" w:cs="Times New Roman"/>
          <w:sz w:val="24"/>
          <w:szCs w:val="24"/>
          <w:lang w:val="en-US"/>
        </w:rPr>
      </w:pPr>
      <w:proofErr w:type="spellStart"/>
      <w:r w:rsidRPr="00D84751">
        <w:rPr>
          <w:rFonts w:ascii="Times New Roman" w:hAnsi="Times New Roman" w:cs="Times New Roman"/>
          <w:sz w:val="24"/>
          <w:szCs w:val="24"/>
          <w:lang w:val="en-US"/>
        </w:rPr>
        <w:t>Volumeof</w:t>
      </w:r>
      <w:proofErr w:type="spellEnd"/>
      <w:r w:rsidRPr="00D84751">
        <w:rPr>
          <w:rFonts w:ascii="Times New Roman" w:hAnsi="Times New Roman" w:cs="Times New Roman"/>
          <w:sz w:val="24"/>
          <w:szCs w:val="24"/>
          <w:lang w:val="en-US"/>
        </w:rPr>
        <w:t xml:space="preserve"> the advanced courses: </w:t>
      </w:r>
    </w:p>
    <w:p w:rsidR="004E55CF" w:rsidRPr="00D84751" w:rsidRDefault="004E55CF"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 xml:space="preserve">Digital Signal Processing - 5 c.; Speech Processing in Information and Telecommunication Systems - 3 c., Informatics - 11 c., Computer Science and Information Technology - 5 </w:t>
      </w:r>
      <w:proofErr w:type="gramStart"/>
      <w:r w:rsidR="00AE40DC"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w:t>
      </w:r>
      <w:proofErr w:type="gramEnd"/>
      <w:r w:rsidRPr="00D84751">
        <w:rPr>
          <w:rFonts w:ascii="Times New Roman" w:hAnsi="Times New Roman" w:cs="Times New Roman"/>
          <w:sz w:val="24"/>
          <w:szCs w:val="24"/>
          <w:lang w:val="en-US"/>
        </w:rPr>
        <w:t xml:space="preserve">; The </w:t>
      </w:r>
      <w:r w:rsidR="00AE40DC" w:rsidRPr="00D84751">
        <w:rPr>
          <w:rFonts w:ascii="Times New Roman" w:hAnsi="Times New Roman" w:cs="Times New Roman"/>
          <w:sz w:val="24"/>
          <w:szCs w:val="24"/>
          <w:lang w:val="en-US"/>
        </w:rPr>
        <w:t>T</w:t>
      </w:r>
      <w:r w:rsidRPr="00D84751">
        <w:rPr>
          <w:rFonts w:ascii="Times New Roman" w:hAnsi="Times New Roman" w:cs="Times New Roman"/>
          <w:sz w:val="24"/>
          <w:szCs w:val="24"/>
          <w:lang w:val="en-US"/>
        </w:rPr>
        <w:t xml:space="preserve">heory of </w:t>
      </w:r>
      <w:r w:rsidR="00AE40DC" w:rsidRPr="00D84751">
        <w:rPr>
          <w:rFonts w:ascii="Times New Roman" w:hAnsi="Times New Roman" w:cs="Times New Roman"/>
          <w:sz w:val="24"/>
          <w:szCs w:val="24"/>
          <w:lang w:val="en-US"/>
        </w:rPr>
        <w:t>E</w:t>
      </w:r>
      <w:r w:rsidRPr="00D84751">
        <w:rPr>
          <w:rFonts w:ascii="Times New Roman" w:hAnsi="Times New Roman" w:cs="Times New Roman"/>
          <w:sz w:val="24"/>
          <w:szCs w:val="24"/>
          <w:lang w:val="en-US"/>
        </w:rPr>
        <w:t xml:space="preserve">lectrical </w:t>
      </w:r>
      <w:r w:rsidR="00AE40DC"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ircuits - 11 </w:t>
      </w:r>
      <w:r w:rsidR="00AE40DC"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The General Theory of Communication - 9 </w:t>
      </w:r>
      <w:r w:rsidR="00AE40DC"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Computer Security - 5 </w:t>
      </w:r>
      <w:r w:rsidR="00AE40DC"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Fundamentals of </w:t>
      </w:r>
      <w:proofErr w:type="spellStart"/>
      <w:r w:rsidR="00AE40DC" w:rsidRPr="00D84751">
        <w:rPr>
          <w:rFonts w:ascii="Times New Roman" w:hAnsi="Times New Roman" w:cs="Times New Roman"/>
          <w:sz w:val="24"/>
          <w:szCs w:val="24"/>
          <w:lang w:val="en-US"/>
        </w:rPr>
        <w:t>I</w:t>
      </w:r>
      <w:r w:rsidRPr="00D84751">
        <w:rPr>
          <w:rFonts w:ascii="Times New Roman" w:hAnsi="Times New Roman" w:cs="Times New Roman"/>
          <w:sz w:val="24"/>
          <w:szCs w:val="24"/>
          <w:lang w:val="en-US"/>
        </w:rPr>
        <w:t>nfocomm</w:t>
      </w:r>
      <w:proofErr w:type="spellEnd"/>
      <w:r w:rsidRPr="00D84751">
        <w:rPr>
          <w:rFonts w:ascii="Times New Roman" w:hAnsi="Times New Roman" w:cs="Times New Roman"/>
          <w:sz w:val="24"/>
          <w:szCs w:val="24"/>
          <w:lang w:val="en-US"/>
        </w:rPr>
        <w:t xml:space="preserve"> </w:t>
      </w:r>
      <w:r w:rsidR="00AE40DC" w:rsidRPr="00D84751">
        <w:rPr>
          <w:rFonts w:ascii="Times New Roman" w:hAnsi="Times New Roman" w:cs="Times New Roman"/>
          <w:sz w:val="24"/>
          <w:szCs w:val="24"/>
          <w:lang w:val="en-US"/>
        </w:rPr>
        <w:t>S</w:t>
      </w:r>
      <w:r w:rsidRPr="00D84751">
        <w:rPr>
          <w:rFonts w:ascii="Times New Roman" w:hAnsi="Times New Roman" w:cs="Times New Roman"/>
          <w:sz w:val="24"/>
          <w:szCs w:val="24"/>
          <w:lang w:val="en-US"/>
        </w:rPr>
        <w:t xml:space="preserve">ystems and </w:t>
      </w:r>
      <w:r w:rsidR="00AE40DC" w:rsidRPr="00D84751">
        <w:rPr>
          <w:rFonts w:ascii="Times New Roman" w:hAnsi="Times New Roman" w:cs="Times New Roman"/>
          <w:sz w:val="24"/>
          <w:szCs w:val="24"/>
          <w:lang w:val="en-US"/>
        </w:rPr>
        <w:t>N</w:t>
      </w:r>
      <w:r w:rsidRPr="00D84751">
        <w:rPr>
          <w:rFonts w:ascii="Times New Roman" w:hAnsi="Times New Roman" w:cs="Times New Roman"/>
          <w:sz w:val="24"/>
          <w:szCs w:val="24"/>
          <w:lang w:val="en-US"/>
        </w:rPr>
        <w:t xml:space="preserve">etworks - 5 </w:t>
      </w:r>
      <w:r w:rsidR="00AE40DC"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Communication Networks - 9 </w:t>
      </w:r>
      <w:r w:rsidR="00AE40DC"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 Digital </w:t>
      </w:r>
      <w:r w:rsidR="00AE40DC" w:rsidRPr="00D84751">
        <w:rPr>
          <w:rFonts w:ascii="Times New Roman" w:hAnsi="Times New Roman" w:cs="Times New Roman"/>
          <w:sz w:val="24"/>
          <w:szCs w:val="24"/>
          <w:lang w:val="en-US"/>
        </w:rPr>
        <w:t>T</w:t>
      </w:r>
      <w:r w:rsidRPr="00D84751">
        <w:rPr>
          <w:rFonts w:ascii="Times New Roman" w:hAnsi="Times New Roman" w:cs="Times New Roman"/>
          <w:sz w:val="24"/>
          <w:szCs w:val="24"/>
          <w:lang w:val="en-US"/>
        </w:rPr>
        <w:t xml:space="preserve">ransmission </w:t>
      </w:r>
      <w:r w:rsidR="00AE40DC" w:rsidRPr="00D84751">
        <w:rPr>
          <w:rFonts w:ascii="Times New Roman" w:hAnsi="Times New Roman" w:cs="Times New Roman"/>
          <w:sz w:val="24"/>
          <w:szCs w:val="24"/>
          <w:lang w:val="en-US"/>
        </w:rPr>
        <w:t>S</w:t>
      </w:r>
      <w:r w:rsidRPr="00D84751">
        <w:rPr>
          <w:rFonts w:ascii="Times New Roman" w:hAnsi="Times New Roman" w:cs="Times New Roman"/>
          <w:sz w:val="24"/>
          <w:szCs w:val="24"/>
          <w:lang w:val="en-US"/>
        </w:rPr>
        <w:t xml:space="preserve">ystems - 5 </w:t>
      </w:r>
      <w:r w:rsidR="00AE40DC"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(68 </w:t>
      </w:r>
      <w:r w:rsidR="00AE40DC" w:rsidRPr="00D84751">
        <w:rPr>
          <w:rFonts w:ascii="Times New Roman" w:hAnsi="Times New Roman" w:cs="Times New Roman"/>
          <w:sz w:val="24"/>
          <w:szCs w:val="24"/>
          <w:lang w:val="en-US"/>
        </w:rPr>
        <w:t>c.</w:t>
      </w:r>
      <w:r w:rsidRPr="00D84751">
        <w:rPr>
          <w:rFonts w:ascii="Times New Roman" w:hAnsi="Times New Roman" w:cs="Times New Roman"/>
          <w:sz w:val="24"/>
          <w:szCs w:val="24"/>
          <w:lang w:val="en-US"/>
        </w:rPr>
        <w:t xml:space="preserve">) </w:t>
      </w:r>
    </w:p>
    <w:p w:rsidR="004E55CF" w:rsidRPr="00D84751" w:rsidRDefault="004E55CF" w:rsidP="00D84751">
      <w:pPr>
        <w:spacing w:after="0"/>
        <w:ind w:firstLine="284"/>
        <w:jc w:val="both"/>
        <w:rPr>
          <w:rFonts w:ascii="Times New Roman" w:hAnsi="Times New Roman" w:cs="Times New Roman"/>
          <w:sz w:val="24"/>
          <w:szCs w:val="24"/>
          <w:lang w:val="en-US"/>
        </w:rPr>
      </w:pPr>
    </w:p>
    <w:p w:rsidR="004E55CF" w:rsidRPr="00D84751" w:rsidRDefault="004E55CF" w:rsidP="00D84751">
      <w:pPr>
        <w:spacing w:after="0"/>
        <w:ind w:firstLine="284"/>
        <w:jc w:val="both"/>
        <w:rPr>
          <w:rFonts w:ascii="Times New Roman" w:hAnsi="Times New Roman" w:cs="Times New Roman"/>
          <w:b/>
          <w:sz w:val="24"/>
          <w:szCs w:val="24"/>
          <w:lang w:val="en-US"/>
        </w:rPr>
      </w:pPr>
      <w:r w:rsidRPr="00D84751">
        <w:rPr>
          <w:rFonts w:ascii="Times New Roman" w:hAnsi="Times New Roman" w:cs="Times New Roman"/>
          <w:b/>
          <w:sz w:val="24"/>
          <w:szCs w:val="24"/>
          <w:lang w:val="en-US"/>
        </w:rPr>
        <w:t xml:space="preserve">2.7. </w:t>
      </w:r>
      <w:r w:rsidR="00250CEE" w:rsidRPr="00D84751">
        <w:rPr>
          <w:rFonts w:ascii="Times New Roman" w:hAnsi="Times New Roman" w:cs="Times New Roman"/>
          <w:b/>
          <w:sz w:val="24"/>
          <w:szCs w:val="24"/>
          <w:lang w:val="en-US"/>
        </w:rPr>
        <w:t>Correspondence of</w:t>
      </w:r>
      <w:r w:rsidRPr="00D84751">
        <w:rPr>
          <w:rFonts w:ascii="Times New Roman" w:hAnsi="Times New Roman" w:cs="Times New Roman"/>
          <w:b/>
          <w:sz w:val="24"/>
          <w:szCs w:val="24"/>
          <w:lang w:val="en-US"/>
        </w:rPr>
        <w:t xml:space="preserve"> the level of natural science and </w:t>
      </w:r>
      <w:r w:rsidR="00250CEE" w:rsidRPr="00D84751">
        <w:rPr>
          <w:rFonts w:ascii="Times New Roman" w:hAnsi="Times New Roman" w:cs="Times New Roman"/>
          <w:b/>
          <w:sz w:val="24"/>
          <w:szCs w:val="24"/>
          <w:lang w:val="en-US"/>
        </w:rPr>
        <w:t>professional preparedness</w:t>
      </w:r>
      <w:r w:rsidRPr="00D84751">
        <w:rPr>
          <w:rFonts w:ascii="Times New Roman" w:hAnsi="Times New Roman" w:cs="Times New Roman"/>
          <w:b/>
          <w:sz w:val="24"/>
          <w:szCs w:val="24"/>
          <w:lang w:val="en-US"/>
        </w:rPr>
        <w:t xml:space="preserve"> </w:t>
      </w:r>
    </w:p>
    <w:p w:rsidR="004E55CF" w:rsidRPr="00D84751" w:rsidRDefault="004E55CF" w:rsidP="00D84751">
      <w:pPr>
        <w:spacing w:after="0"/>
        <w:ind w:firstLine="284"/>
        <w:jc w:val="both"/>
        <w:rPr>
          <w:rFonts w:ascii="Times New Roman" w:hAnsi="Times New Roman" w:cs="Times New Roman"/>
          <w:sz w:val="24"/>
          <w:szCs w:val="24"/>
          <w:lang w:val="en-US"/>
        </w:rPr>
      </w:pPr>
    </w:p>
    <w:p w:rsidR="004E55CF" w:rsidRPr="00D84751" w:rsidRDefault="004E55CF" w:rsidP="00D84751">
      <w:pPr>
        <w:spacing w:after="0"/>
        <w:ind w:firstLine="284"/>
        <w:jc w:val="both"/>
        <w:rPr>
          <w:rFonts w:ascii="Times New Roman" w:hAnsi="Times New Roman" w:cs="Times New Roman"/>
          <w:sz w:val="24"/>
          <w:szCs w:val="24"/>
          <w:lang w:val="en-US"/>
        </w:rPr>
      </w:pPr>
      <w:r w:rsidRPr="00D84751">
        <w:rPr>
          <w:rFonts w:ascii="Times New Roman" w:hAnsi="Times New Roman" w:cs="Times New Roman"/>
          <w:sz w:val="24"/>
          <w:szCs w:val="24"/>
          <w:lang w:val="en-US"/>
        </w:rPr>
        <w:t>In the</w:t>
      </w:r>
      <w:r w:rsidR="00250CEE" w:rsidRPr="00D84751">
        <w:rPr>
          <w:rFonts w:ascii="Times New Roman" w:hAnsi="Times New Roman" w:cs="Times New Roman"/>
          <w:sz w:val="24"/>
          <w:szCs w:val="24"/>
          <w:lang w:val="en-US"/>
        </w:rPr>
        <w:t xml:space="preserve"> process of</w:t>
      </w:r>
      <w:r w:rsidRPr="00D84751">
        <w:rPr>
          <w:rFonts w:ascii="Times New Roman" w:hAnsi="Times New Roman" w:cs="Times New Roman"/>
          <w:sz w:val="24"/>
          <w:szCs w:val="24"/>
          <w:lang w:val="en-US"/>
        </w:rPr>
        <w:t xml:space="preserve"> study</w:t>
      </w:r>
      <w:r w:rsidR="00250CEE" w:rsidRPr="00D84751">
        <w:rPr>
          <w:rFonts w:ascii="Times New Roman" w:hAnsi="Times New Roman" w:cs="Times New Roman"/>
          <w:sz w:val="24"/>
          <w:szCs w:val="24"/>
          <w:lang w:val="en-US"/>
        </w:rPr>
        <w:t>ing</w:t>
      </w:r>
      <w:r w:rsidRPr="00D84751">
        <w:rPr>
          <w:rFonts w:ascii="Times New Roman" w:hAnsi="Times New Roman" w:cs="Times New Roman"/>
          <w:sz w:val="24"/>
          <w:szCs w:val="24"/>
          <w:lang w:val="en-US"/>
        </w:rPr>
        <w:t xml:space="preserve"> of engineering disciplines the ability to apply scientific and mathematical knowledge in engineering practice</w:t>
      </w:r>
      <w:r w:rsidR="00250CEE" w:rsidRPr="00D84751">
        <w:rPr>
          <w:rFonts w:ascii="Times New Roman" w:hAnsi="Times New Roman" w:cs="Times New Roman"/>
          <w:sz w:val="24"/>
          <w:szCs w:val="24"/>
          <w:lang w:val="en-US"/>
        </w:rPr>
        <w:t xml:space="preserve"> is achieved</w:t>
      </w:r>
      <w:r w:rsidRPr="00D84751">
        <w:rPr>
          <w:rFonts w:ascii="Times New Roman" w:hAnsi="Times New Roman" w:cs="Times New Roman"/>
          <w:sz w:val="24"/>
          <w:szCs w:val="24"/>
          <w:lang w:val="en-US"/>
        </w:rPr>
        <w:t xml:space="preserve">. Applying the knowledge gained </w:t>
      </w:r>
      <w:r w:rsidR="00250CEE" w:rsidRPr="00D84751">
        <w:rPr>
          <w:rFonts w:ascii="Times New Roman" w:hAnsi="Times New Roman" w:cs="Times New Roman"/>
          <w:sz w:val="24"/>
          <w:szCs w:val="24"/>
          <w:lang w:val="en-US"/>
        </w:rPr>
        <w:t>through</w:t>
      </w:r>
      <w:r w:rsidRPr="00D84751">
        <w:rPr>
          <w:rFonts w:ascii="Times New Roman" w:hAnsi="Times New Roman" w:cs="Times New Roman"/>
          <w:sz w:val="24"/>
          <w:szCs w:val="24"/>
          <w:lang w:val="en-US"/>
        </w:rPr>
        <w:t xml:space="preserve"> the study</w:t>
      </w:r>
      <w:r w:rsidR="00250CEE" w:rsidRPr="00D84751">
        <w:rPr>
          <w:rFonts w:ascii="Times New Roman" w:hAnsi="Times New Roman" w:cs="Times New Roman"/>
          <w:sz w:val="24"/>
          <w:szCs w:val="24"/>
          <w:lang w:val="en-US"/>
        </w:rPr>
        <w:t>ing</w:t>
      </w:r>
      <w:r w:rsidRPr="00D84751">
        <w:rPr>
          <w:rFonts w:ascii="Times New Roman" w:hAnsi="Times New Roman" w:cs="Times New Roman"/>
          <w:sz w:val="24"/>
          <w:szCs w:val="24"/>
          <w:lang w:val="en-US"/>
        </w:rPr>
        <w:t xml:space="preserve"> of natural science disciplines training in </w:t>
      </w:r>
      <w:r w:rsidR="00250CEE" w:rsidRPr="00D84751">
        <w:rPr>
          <w:rFonts w:ascii="Times New Roman" w:hAnsi="Times New Roman" w:cs="Times New Roman"/>
          <w:sz w:val="24"/>
          <w:szCs w:val="24"/>
          <w:lang w:val="en-US"/>
        </w:rPr>
        <w:t>professional</w:t>
      </w:r>
      <w:r w:rsidRPr="00D84751">
        <w:rPr>
          <w:rFonts w:ascii="Times New Roman" w:hAnsi="Times New Roman" w:cs="Times New Roman"/>
          <w:sz w:val="24"/>
          <w:szCs w:val="24"/>
          <w:lang w:val="en-US"/>
        </w:rPr>
        <w:t xml:space="preserve"> training</w:t>
      </w:r>
      <w:r w:rsidR="00250CEE" w:rsidRPr="00D84751">
        <w:rPr>
          <w:rFonts w:ascii="Times New Roman" w:hAnsi="Times New Roman" w:cs="Times New Roman"/>
          <w:sz w:val="24"/>
          <w:szCs w:val="24"/>
          <w:lang w:val="en-US"/>
        </w:rPr>
        <w:t xml:space="preserve"> unit</w:t>
      </w:r>
      <w:r w:rsidRPr="00D84751">
        <w:rPr>
          <w:rFonts w:ascii="Times New Roman" w:hAnsi="Times New Roman" w:cs="Times New Roman"/>
          <w:sz w:val="24"/>
          <w:szCs w:val="24"/>
          <w:lang w:val="en-US"/>
        </w:rPr>
        <w:t>, reflected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350"/>
        <w:gridCol w:w="5212"/>
      </w:tblGrid>
      <w:tr w:rsidR="00250CEE" w:rsidRPr="00D84751" w:rsidTr="00250CEE">
        <w:tc>
          <w:tcPr>
            <w:tcW w:w="900" w:type="dxa"/>
            <w:tcBorders>
              <w:top w:val="single" w:sz="4" w:space="0" w:color="auto"/>
              <w:left w:val="single" w:sz="4" w:space="0" w:color="auto"/>
              <w:bottom w:val="single" w:sz="4" w:space="0" w:color="auto"/>
              <w:right w:val="single" w:sz="4" w:space="0" w:color="auto"/>
            </w:tcBorders>
            <w:hideMark/>
          </w:tcPr>
          <w:p w:rsidR="00250CEE" w:rsidRPr="00D84751" w:rsidRDefault="00250CEE"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rPr>
              <w:t xml:space="preserve">№ </w:t>
            </w:r>
            <w:r w:rsidRPr="00D84751">
              <w:rPr>
                <w:rFonts w:ascii="Times New Roman" w:hAnsi="Times New Roman" w:cs="Times New Roman"/>
                <w:i/>
                <w:sz w:val="24"/>
                <w:szCs w:val="24"/>
                <w:lang w:val="en-US"/>
              </w:rPr>
              <w:t>p/c</w:t>
            </w:r>
          </w:p>
        </w:tc>
        <w:tc>
          <w:tcPr>
            <w:tcW w:w="3350" w:type="dxa"/>
            <w:tcBorders>
              <w:top w:val="single" w:sz="4" w:space="0" w:color="auto"/>
              <w:left w:val="single" w:sz="4" w:space="0" w:color="auto"/>
              <w:bottom w:val="single" w:sz="4" w:space="0" w:color="auto"/>
              <w:right w:val="single" w:sz="4" w:space="0" w:color="auto"/>
            </w:tcBorders>
            <w:hideMark/>
          </w:tcPr>
          <w:p w:rsidR="00250CEE" w:rsidRPr="00D84751" w:rsidRDefault="00250CEE"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rPr>
              <w:t xml:space="preserve">ЕНМ </w:t>
            </w:r>
          </w:p>
        </w:tc>
        <w:tc>
          <w:tcPr>
            <w:tcW w:w="5212" w:type="dxa"/>
            <w:tcBorders>
              <w:top w:val="single" w:sz="4" w:space="0" w:color="auto"/>
              <w:left w:val="single" w:sz="4" w:space="0" w:color="auto"/>
              <w:bottom w:val="single" w:sz="4" w:space="0" w:color="auto"/>
              <w:right w:val="single" w:sz="4" w:space="0" w:color="auto"/>
            </w:tcBorders>
            <w:hideMark/>
          </w:tcPr>
          <w:p w:rsidR="00250CEE" w:rsidRPr="00D84751" w:rsidRDefault="00250CEE" w:rsidP="00D84751">
            <w:pPr>
              <w:jc w:val="both"/>
              <w:rPr>
                <w:rFonts w:ascii="Times New Roman" w:hAnsi="Times New Roman" w:cs="Times New Roman"/>
                <w:i/>
                <w:sz w:val="24"/>
                <w:szCs w:val="24"/>
              </w:rPr>
            </w:pPr>
            <w:r w:rsidRPr="00D84751">
              <w:rPr>
                <w:rFonts w:ascii="Times New Roman" w:hAnsi="Times New Roman" w:cs="Times New Roman"/>
                <w:i/>
                <w:sz w:val="24"/>
                <w:szCs w:val="24"/>
                <w:lang w:val="en-US"/>
              </w:rPr>
              <w:t xml:space="preserve">Professional disciplines </w:t>
            </w:r>
            <w:r w:rsidRPr="00D84751">
              <w:rPr>
                <w:rFonts w:ascii="Times New Roman" w:hAnsi="Times New Roman" w:cs="Times New Roman"/>
                <w:i/>
                <w:sz w:val="24"/>
                <w:szCs w:val="24"/>
              </w:rPr>
              <w:t xml:space="preserve"> </w:t>
            </w:r>
          </w:p>
        </w:tc>
      </w:tr>
      <w:tr w:rsidR="00250CEE" w:rsidRPr="000650DA" w:rsidTr="00250CEE">
        <w:tc>
          <w:tcPr>
            <w:tcW w:w="900" w:type="dxa"/>
            <w:tcBorders>
              <w:top w:val="single" w:sz="4" w:space="0" w:color="auto"/>
              <w:left w:val="single" w:sz="4" w:space="0" w:color="auto"/>
              <w:bottom w:val="single" w:sz="4" w:space="0" w:color="auto"/>
              <w:right w:val="single" w:sz="4" w:space="0" w:color="auto"/>
            </w:tcBorders>
            <w:hideMark/>
          </w:tcPr>
          <w:p w:rsidR="00250CEE" w:rsidRPr="00D84751" w:rsidRDefault="00E31D3F" w:rsidP="00D84751">
            <w:pPr>
              <w:jc w:val="both"/>
              <w:rPr>
                <w:rFonts w:ascii="Times New Roman" w:hAnsi="Times New Roman" w:cs="Times New Roman"/>
                <w:i/>
                <w:sz w:val="24"/>
                <w:szCs w:val="24"/>
                <w:highlight w:val="green"/>
                <w:lang w:val="en-US"/>
              </w:rPr>
            </w:pPr>
            <w:r w:rsidRPr="00D84751">
              <w:rPr>
                <w:rFonts w:ascii="Times New Roman" w:hAnsi="Times New Roman" w:cs="Times New Roman"/>
                <w:i/>
                <w:sz w:val="24"/>
                <w:szCs w:val="24"/>
                <w:lang w:val="en-US"/>
              </w:rPr>
              <w:t>1</w:t>
            </w:r>
          </w:p>
        </w:tc>
        <w:tc>
          <w:tcPr>
            <w:tcW w:w="3350" w:type="dxa"/>
            <w:tcBorders>
              <w:top w:val="single" w:sz="4" w:space="0" w:color="auto"/>
              <w:left w:val="single" w:sz="4" w:space="0" w:color="auto"/>
              <w:bottom w:val="single" w:sz="4" w:space="0" w:color="auto"/>
              <w:right w:val="single" w:sz="4" w:space="0" w:color="auto"/>
            </w:tcBorders>
            <w:hideMark/>
          </w:tcPr>
          <w:p w:rsidR="00250CEE" w:rsidRPr="00D84751" w:rsidRDefault="00E31D3F" w:rsidP="00D84751">
            <w:pPr>
              <w:jc w:val="both"/>
              <w:rPr>
                <w:rFonts w:ascii="Times New Roman" w:hAnsi="Times New Roman" w:cs="Times New Roman"/>
                <w:i/>
                <w:sz w:val="24"/>
                <w:szCs w:val="24"/>
                <w:highlight w:val="green"/>
                <w:lang w:val="en-US"/>
              </w:rPr>
            </w:pPr>
            <w:r w:rsidRPr="00D84751">
              <w:rPr>
                <w:rFonts w:ascii="Times New Roman" w:hAnsi="Times New Roman" w:cs="Times New Roman"/>
                <w:i/>
                <w:sz w:val="24"/>
                <w:szCs w:val="24"/>
                <w:lang w:val="en-US"/>
              </w:rPr>
              <w:t>M</w:t>
            </w:r>
            <w:proofErr w:type="spellStart"/>
            <w:r w:rsidRPr="00D84751">
              <w:rPr>
                <w:rFonts w:ascii="Times New Roman" w:hAnsi="Times New Roman" w:cs="Times New Roman"/>
                <w:i/>
                <w:sz w:val="24"/>
                <w:szCs w:val="24"/>
              </w:rPr>
              <w:t>athematical</w:t>
            </w:r>
            <w:proofErr w:type="spellEnd"/>
            <w:r w:rsidRPr="00D84751">
              <w:rPr>
                <w:rFonts w:ascii="Times New Roman" w:hAnsi="Times New Roman" w:cs="Times New Roman"/>
                <w:i/>
                <w:sz w:val="24"/>
                <w:szCs w:val="24"/>
              </w:rPr>
              <w:t xml:space="preserve"> </w:t>
            </w:r>
            <w:proofErr w:type="spellStart"/>
            <w:r w:rsidRPr="00D84751">
              <w:rPr>
                <w:rFonts w:ascii="Times New Roman" w:hAnsi="Times New Roman" w:cs="Times New Roman"/>
                <w:i/>
                <w:sz w:val="24"/>
                <w:szCs w:val="24"/>
              </w:rPr>
              <w:t>analysis</w:t>
            </w:r>
            <w:proofErr w:type="spellEnd"/>
          </w:p>
        </w:tc>
        <w:tc>
          <w:tcPr>
            <w:tcW w:w="5212" w:type="dxa"/>
            <w:tcBorders>
              <w:top w:val="single" w:sz="4" w:space="0" w:color="auto"/>
              <w:left w:val="single" w:sz="4" w:space="0" w:color="auto"/>
              <w:bottom w:val="single" w:sz="4" w:space="0" w:color="auto"/>
              <w:right w:val="single" w:sz="4" w:space="0" w:color="auto"/>
            </w:tcBorders>
            <w:hideMark/>
          </w:tcPr>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The general theory of communication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The theory of electrical circuits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Information Security </w:t>
            </w:r>
          </w:p>
          <w:p w:rsidR="00E31D3F" w:rsidRPr="00D84751" w:rsidRDefault="00E31D3F" w:rsidP="00D84751">
            <w:pPr>
              <w:jc w:val="both"/>
              <w:rPr>
                <w:rFonts w:ascii="Times New Roman" w:hAnsi="Times New Roman" w:cs="Times New Roman"/>
                <w:i/>
                <w:sz w:val="24"/>
                <w:szCs w:val="24"/>
                <w:lang w:val="en-US"/>
              </w:rPr>
            </w:pPr>
            <w:proofErr w:type="spellStart"/>
            <w:r w:rsidRPr="00D84751">
              <w:rPr>
                <w:rFonts w:ascii="Times New Roman" w:hAnsi="Times New Roman" w:cs="Times New Roman"/>
                <w:i/>
                <w:sz w:val="24"/>
                <w:szCs w:val="24"/>
                <w:lang w:val="en-US"/>
              </w:rPr>
              <w:t>Teletraffic</w:t>
            </w:r>
            <w:proofErr w:type="spellEnd"/>
            <w:r w:rsidRPr="00D84751">
              <w:rPr>
                <w:rFonts w:ascii="Times New Roman" w:hAnsi="Times New Roman" w:cs="Times New Roman"/>
                <w:i/>
                <w:sz w:val="24"/>
                <w:szCs w:val="24"/>
                <w:lang w:val="en-US"/>
              </w:rPr>
              <w:t xml:space="preserve"> Theory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Digital signal processing </w:t>
            </w:r>
          </w:p>
          <w:p w:rsidR="00250CEE" w:rsidRPr="00D84751" w:rsidRDefault="00E31D3F" w:rsidP="00D84751">
            <w:pPr>
              <w:jc w:val="both"/>
              <w:rPr>
                <w:rFonts w:ascii="Times New Roman" w:hAnsi="Times New Roman" w:cs="Times New Roman"/>
                <w:i/>
                <w:sz w:val="24"/>
                <w:szCs w:val="24"/>
                <w:highlight w:val="green"/>
                <w:lang w:val="en-US"/>
              </w:rPr>
            </w:pPr>
            <w:r w:rsidRPr="00D84751">
              <w:rPr>
                <w:rFonts w:ascii="Times New Roman" w:hAnsi="Times New Roman" w:cs="Times New Roman"/>
                <w:i/>
                <w:sz w:val="24"/>
                <w:szCs w:val="24"/>
                <w:lang w:val="en-US"/>
              </w:rPr>
              <w:t>Speech processing in information and telecommunication systems</w:t>
            </w:r>
          </w:p>
        </w:tc>
      </w:tr>
      <w:tr w:rsidR="00250CEE" w:rsidRPr="000650DA" w:rsidTr="00250CEE">
        <w:tc>
          <w:tcPr>
            <w:tcW w:w="900" w:type="dxa"/>
            <w:tcBorders>
              <w:top w:val="single" w:sz="4" w:space="0" w:color="auto"/>
              <w:left w:val="single" w:sz="4" w:space="0" w:color="auto"/>
              <w:bottom w:val="single" w:sz="4" w:space="0" w:color="auto"/>
              <w:right w:val="single" w:sz="4" w:space="0" w:color="auto"/>
            </w:tcBorders>
            <w:hideMark/>
          </w:tcPr>
          <w:p w:rsidR="00250CEE" w:rsidRPr="00D84751" w:rsidRDefault="00250CEE" w:rsidP="00D84751">
            <w:pPr>
              <w:jc w:val="both"/>
              <w:rPr>
                <w:rFonts w:ascii="Times New Roman" w:hAnsi="Times New Roman" w:cs="Times New Roman"/>
                <w:i/>
                <w:sz w:val="24"/>
                <w:szCs w:val="24"/>
                <w:highlight w:val="green"/>
              </w:rPr>
            </w:pPr>
            <w:r w:rsidRPr="00D84751">
              <w:rPr>
                <w:rFonts w:ascii="Times New Roman" w:hAnsi="Times New Roman" w:cs="Times New Roman"/>
                <w:i/>
                <w:sz w:val="24"/>
                <w:szCs w:val="24"/>
              </w:rPr>
              <w:t>2</w:t>
            </w:r>
          </w:p>
        </w:tc>
        <w:tc>
          <w:tcPr>
            <w:tcW w:w="3350" w:type="dxa"/>
            <w:tcBorders>
              <w:top w:val="single" w:sz="4" w:space="0" w:color="auto"/>
              <w:left w:val="single" w:sz="4" w:space="0" w:color="auto"/>
              <w:bottom w:val="single" w:sz="4" w:space="0" w:color="auto"/>
              <w:right w:val="single" w:sz="4" w:space="0" w:color="auto"/>
            </w:tcBorders>
            <w:hideMark/>
          </w:tcPr>
          <w:p w:rsidR="00250CEE" w:rsidRPr="00D84751" w:rsidRDefault="003B5240" w:rsidP="00D84751">
            <w:pPr>
              <w:jc w:val="both"/>
              <w:rPr>
                <w:rFonts w:ascii="Times New Roman" w:hAnsi="Times New Roman" w:cs="Times New Roman"/>
                <w:i/>
                <w:sz w:val="24"/>
                <w:szCs w:val="24"/>
                <w:highlight w:val="green"/>
                <w:lang w:val="en-US"/>
              </w:rPr>
            </w:pPr>
            <w:r w:rsidRPr="00D84751">
              <w:rPr>
                <w:rFonts w:ascii="Times New Roman" w:hAnsi="Times New Roman" w:cs="Times New Roman"/>
                <w:i/>
                <w:sz w:val="24"/>
                <w:szCs w:val="24"/>
                <w:lang w:val="en-US"/>
              </w:rPr>
              <w:t>The theory of chances and mathematical statistics</w:t>
            </w:r>
          </w:p>
        </w:tc>
        <w:tc>
          <w:tcPr>
            <w:tcW w:w="5212" w:type="dxa"/>
            <w:tcBorders>
              <w:top w:val="single" w:sz="4" w:space="0" w:color="auto"/>
              <w:left w:val="single" w:sz="4" w:space="0" w:color="auto"/>
              <w:bottom w:val="single" w:sz="4" w:space="0" w:color="auto"/>
              <w:right w:val="single" w:sz="4" w:space="0" w:color="auto"/>
            </w:tcBorders>
            <w:hideMark/>
          </w:tcPr>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The general theory of communication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The theory of electrical circuits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Information Security </w:t>
            </w:r>
          </w:p>
          <w:p w:rsidR="00E31D3F" w:rsidRPr="00D84751" w:rsidRDefault="00E31D3F" w:rsidP="00D84751">
            <w:pPr>
              <w:jc w:val="both"/>
              <w:rPr>
                <w:rFonts w:ascii="Times New Roman" w:hAnsi="Times New Roman" w:cs="Times New Roman"/>
                <w:i/>
                <w:sz w:val="24"/>
                <w:szCs w:val="24"/>
                <w:lang w:val="en-US"/>
              </w:rPr>
            </w:pPr>
            <w:proofErr w:type="spellStart"/>
            <w:r w:rsidRPr="00D84751">
              <w:rPr>
                <w:rFonts w:ascii="Times New Roman" w:hAnsi="Times New Roman" w:cs="Times New Roman"/>
                <w:i/>
                <w:sz w:val="24"/>
                <w:szCs w:val="24"/>
                <w:lang w:val="en-US"/>
              </w:rPr>
              <w:t>Teletraffic</w:t>
            </w:r>
            <w:proofErr w:type="spellEnd"/>
            <w:r w:rsidRPr="00D84751">
              <w:rPr>
                <w:rFonts w:ascii="Times New Roman" w:hAnsi="Times New Roman" w:cs="Times New Roman"/>
                <w:i/>
                <w:sz w:val="24"/>
                <w:szCs w:val="24"/>
                <w:lang w:val="en-US"/>
              </w:rPr>
              <w:t xml:space="preserve"> Theory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Digital signal processing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Speech processing in information and telecommunication systems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Metrology, standardization and certification in information communications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lastRenderedPageBreak/>
              <w:t xml:space="preserve">Life Safety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Communication networks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Systems of electrical documentation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Digital transmission system </w:t>
            </w:r>
          </w:p>
          <w:p w:rsidR="00250CEE" w:rsidRPr="00D84751" w:rsidRDefault="00E31D3F" w:rsidP="00D84751">
            <w:pPr>
              <w:jc w:val="both"/>
              <w:rPr>
                <w:rFonts w:ascii="Times New Roman" w:hAnsi="Times New Roman" w:cs="Times New Roman"/>
                <w:i/>
                <w:sz w:val="24"/>
                <w:szCs w:val="24"/>
                <w:highlight w:val="green"/>
                <w:lang w:val="en-US"/>
              </w:rPr>
            </w:pPr>
            <w:r w:rsidRPr="00D84751">
              <w:rPr>
                <w:rFonts w:ascii="Times New Roman" w:hAnsi="Times New Roman" w:cs="Times New Roman"/>
                <w:i/>
                <w:sz w:val="24"/>
                <w:szCs w:val="24"/>
                <w:lang w:val="en-US"/>
              </w:rPr>
              <w:t>Electrical power supply of devices and  telecommunications systems</w:t>
            </w:r>
          </w:p>
        </w:tc>
      </w:tr>
      <w:tr w:rsidR="00250CEE" w:rsidRPr="00D84751" w:rsidTr="00250CEE">
        <w:tc>
          <w:tcPr>
            <w:tcW w:w="900" w:type="dxa"/>
            <w:tcBorders>
              <w:top w:val="single" w:sz="4" w:space="0" w:color="auto"/>
              <w:left w:val="single" w:sz="4" w:space="0" w:color="auto"/>
              <w:bottom w:val="single" w:sz="4" w:space="0" w:color="auto"/>
              <w:right w:val="single" w:sz="4" w:space="0" w:color="auto"/>
            </w:tcBorders>
            <w:hideMark/>
          </w:tcPr>
          <w:p w:rsidR="00250CEE" w:rsidRPr="00D84751" w:rsidRDefault="00250CEE" w:rsidP="00D84751">
            <w:pPr>
              <w:jc w:val="both"/>
              <w:rPr>
                <w:rFonts w:ascii="Times New Roman" w:hAnsi="Times New Roman" w:cs="Times New Roman"/>
                <w:i/>
                <w:sz w:val="24"/>
                <w:szCs w:val="24"/>
                <w:highlight w:val="green"/>
              </w:rPr>
            </w:pPr>
            <w:r w:rsidRPr="00D84751">
              <w:rPr>
                <w:rFonts w:ascii="Times New Roman" w:hAnsi="Times New Roman" w:cs="Times New Roman"/>
                <w:i/>
                <w:sz w:val="24"/>
                <w:szCs w:val="24"/>
              </w:rPr>
              <w:lastRenderedPageBreak/>
              <w:t>3</w:t>
            </w:r>
          </w:p>
        </w:tc>
        <w:tc>
          <w:tcPr>
            <w:tcW w:w="3350" w:type="dxa"/>
            <w:tcBorders>
              <w:top w:val="single" w:sz="4" w:space="0" w:color="auto"/>
              <w:left w:val="single" w:sz="4" w:space="0" w:color="auto"/>
              <w:bottom w:val="single" w:sz="4" w:space="0" w:color="auto"/>
              <w:right w:val="single" w:sz="4" w:space="0" w:color="auto"/>
            </w:tcBorders>
            <w:hideMark/>
          </w:tcPr>
          <w:p w:rsidR="00250CEE" w:rsidRPr="00D84751" w:rsidRDefault="00673175" w:rsidP="00D84751">
            <w:pPr>
              <w:jc w:val="both"/>
              <w:rPr>
                <w:rFonts w:ascii="Times New Roman" w:hAnsi="Times New Roman" w:cs="Times New Roman"/>
                <w:i/>
                <w:sz w:val="24"/>
                <w:szCs w:val="24"/>
                <w:highlight w:val="green"/>
              </w:rPr>
            </w:pPr>
            <w:r w:rsidRPr="00D84751">
              <w:rPr>
                <w:rFonts w:ascii="Times New Roman" w:hAnsi="Times New Roman" w:cs="Times New Roman"/>
                <w:i/>
                <w:sz w:val="24"/>
                <w:szCs w:val="24"/>
                <w:lang w:val="en-US"/>
              </w:rPr>
              <w:t>D</w:t>
            </w:r>
            <w:proofErr w:type="spellStart"/>
            <w:r w:rsidR="003B5240" w:rsidRPr="00D84751">
              <w:rPr>
                <w:rFonts w:ascii="Times New Roman" w:hAnsi="Times New Roman" w:cs="Times New Roman"/>
                <w:i/>
                <w:sz w:val="24"/>
                <w:szCs w:val="24"/>
              </w:rPr>
              <w:t>iscrete</w:t>
            </w:r>
            <w:proofErr w:type="spellEnd"/>
            <w:r w:rsidR="003B5240" w:rsidRPr="00D84751">
              <w:rPr>
                <w:rFonts w:ascii="Times New Roman" w:hAnsi="Times New Roman" w:cs="Times New Roman"/>
                <w:i/>
                <w:sz w:val="24"/>
                <w:szCs w:val="24"/>
              </w:rPr>
              <w:t xml:space="preserve"> </w:t>
            </w:r>
            <w:proofErr w:type="spellStart"/>
            <w:r w:rsidR="003B5240" w:rsidRPr="00D84751">
              <w:rPr>
                <w:rFonts w:ascii="Times New Roman" w:hAnsi="Times New Roman" w:cs="Times New Roman"/>
                <w:i/>
                <w:sz w:val="24"/>
                <w:szCs w:val="24"/>
              </w:rPr>
              <w:t>mathematics</w:t>
            </w:r>
            <w:proofErr w:type="spellEnd"/>
          </w:p>
        </w:tc>
        <w:tc>
          <w:tcPr>
            <w:tcW w:w="5212" w:type="dxa"/>
            <w:tcBorders>
              <w:top w:val="single" w:sz="4" w:space="0" w:color="auto"/>
              <w:left w:val="single" w:sz="4" w:space="0" w:color="auto"/>
              <w:bottom w:val="single" w:sz="4" w:space="0" w:color="auto"/>
              <w:right w:val="single" w:sz="4" w:space="0" w:color="auto"/>
            </w:tcBorders>
            <w:hideMark/>
          </w:tcPr>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Software support for information technology in telecommunications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Informatics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Systems of electrical documentation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Digital transmission system </w:t>
            </w:r>
          </w:p>
          <w:p w:rsidR="00250CEE" w:rsidRPr="00D84751" w:rsidRDefault="00E31D3F" w:rsidP="00D84751">
            <w:pPr>
              <w:jc w:val="both"/>
              <w:rPr>
                <w:rFonts w:ascii="Times New Roman" w:hAnsi="Times New Roman" w:cs="Times New Roman"/>
                <w:i/>
                <w:sz w:val="24"/>
                <w:szCs w:val="24"/>
                <w:highlight w:val="green"/>
              </w:rPr>
            </w:pPr>
            <w:proofErr w:type="spellStart"/>
            <w:r w:rsidRPr="00D84751">
              <w:rPr>
                <w:rFonts w:ascii="Times New Roman" w:hAnsi="Times New Roman" w:cs="Times New Roman"/>
                <w:i/>
                <w:sz w:val="24"/>
                <w:szCs w:val="24"/>
              </w:rPr>
              <w:t>Network</w:t>
            </w:r>
            <w:proofErr w:type="spellEnd"/>
            <w:r w:rsidRPr="00D84751">
              <w:rPr>
                <w:rFonts w:ascii="Times New Roman" w:hAnsi="Times New Roman" w:cs="Times New Roman"/>
                <w:i/>
                <w:sz w:val="24"/>
                <w:szCs w:val="24"/>
              </w:rPr>
              <w:t xml:space="preserve"> </w:t>
            </w:r>
            <w:proofErr w:type="spellStart"/>
            <w:r w:rsidRPr="00D84751">
              <w:rPr>
                <w:rFonts w:ascii="Times New Roman" w:hAnsi="Times New Roman" w:cs="Times New Roman"/>
                <w:i/>
                <w:sz w:val="24"/>
                <w:szCs w:val="24"/>
              </w:rPr>
              <w:t>and</w:t>
            </w:r>
            <w:proofErr w:type="spellEnd"/>
            <w:r w:rsidRPr="00D84751">
              <w:rPr>
                <w:rFonts w:ascii="Times New Roman" w:hAnsi="Times New Roman" w:cs="Times New Roman"/>
                <w:i/>
                <w:sz w:val="24"/>
                <w:szCs w:val="24"/>
              </w:rPr>
              <w:t xml:space="preserve"> </w:t>
            </w:r>
            <w:proofErr w:type="spellStart"/>
            <w:r w:rsidRPr="00D84751">
              <w:rPr>
                <w:rFonts w:ascii="Times New Roman" w:hAnsi="Times New Roman" w:cs="Times New Roman"/>
                <w:i/>
                <w:sz w:val="24"/>
                <w:szCs w:val="24"/>
              </w:rPr>
              <w:t>radio</w:t>
            </w:r>
            <w:proofErr w:type="spellEnd"/>
            <w:r w:rsidRPr="00D84751">
              <w:rPr>
                <w:rFonts w:ascii="Times New Roman" w:hAnsi="Times New Roman" w:cs="Times New Roman"/>
                <w:i/>
                <w:sz w:val="24"/>
                <w:szCs w:val="24"/>
              </w:rPr>
              <w:t xml:space="preserve"> </w:t>
            </w:r>
            <w:proofErr w:type="spellStart"/>
            <w:r w:rsidRPr="00D84751">
              <w:rPr>
                <w:rFonts w:ascii="Times New Roman" w:hAnsi="Times New Roman" w:cs="Times New Roman"/>
                <w:i/>
                <w:sz w:val="24"/>
                <w:szCs w:val="24"/>
              </w:rPr>
              <w:t>system</w:t>
            </w:r>
            <w:proofErr w:type="spellEnd"/>
          </w:p>
        </w:tc>
      </w:tr>
      <w:tr w:rsidR="00250CEE" w:rsidRPr="000650DA" w:rsidTr="00250CEE">
        <w:tc>
          <w:tcPr>
            <w:tcW w:w="900" w:type="dxa"/>
            <w:tcBorders>
              <w:top w:val="single" w:sz="4" w:space="0" w:color="auto"/>
              <w:left w:val="single" w:sz="4" w:space="0" w:color="auto"/>
              <w:bottom w:val="single" w:sz="4" w:space="0" w:color="auto"/>
              <w:right w:val="single" w:sz="4" w:space="0" w:color="auto"/>
            </w:tcBorders>
            <w:hideMark/>
          </w:tcPr>
          <w:p w:rsidR="00250CEE" w:rsidRPr="00D84751" w:rsidRDefault="00250CEE" w:rsidP="00D84751">
            <w:pPr>
              <w:jc w:val="both"/>
              <w:rPr>
                <w:rFonts w:ascii="Times New Roman" w:hAnsi="Times New Roman" w:cs="Times New Roman"/>
                <w:i/>
                <w:sz w:val="24"/>
                <w:szCs w:val="24"/>
                <w:highlight w:val="green"/>
              </w:rPr>
            </w:pPr>
            <w:r w:rsidRPr="00D84751">
              <w:rPr>
                <w:rFonts w:ascii="Times New Roman" w:hAnsi="Times New Roman" w:cs="Times New Roman"/>
                <w:i/>
                <w:sz w:val="24"/>
                <w:szCs w:val="24"/>
              </w:rPr>
              <w:t>4</w:t>
            </w:r>
          </w:p>
        </w:tc>
        <w:tc>
          <w:tcPr>
            <w:tcW w:w="3350" w:type="dxa"/>
            <w:tcBorders>
              <w:top w:val="single" w:sz="4" w:space="0" w:color="auto"/>
              <w:left w:val="single" w:sz="4" w:space="0" w:color="auto"/>
              <w:bottom w:val="single" w:sz="4" w:space="0" w:color="auto"/>
              <w:right w:val="single" w:sz="4" w:space="0" w:color="auto"/>
            </w:tcBorders>
            <w:hideMark/>
          </w:tcPr>
          <w:p w:rsidR="00250CEE" w:rsidRPr="00D84751" w:rsidRDefault="00B133E1" w:rsidP="00D84751">
            <w:pPr>
              <w:jc w:val="both"/>
              <w:rPr>
                <w:rFonts w:ascii="Times New Roman" w:hAnsi="Times New Roman" w:cs="Times New Roman"/>
                <w:i/>
                <w:sz w:val="24"/>
                <w:szCs w:val="24"/>
                <w:highlight w:val="green"/>
              </w:rPr>
            </w:pPr>
            <w:r w:rsidRPr="00D84751">
              <w:rPr>
                <w:rFonts w:ascii="Times New Roman" w:hAnsi="Times New Roman" w:cs="Times New Roman"/>
                <w:i/>
                <w:sz w:val="24"/>
                <w:szCs w:val="24"/>
                <w:lang w:val="en-US"/>
              </w:rPr>
              <w:t>P</w:t>
            </w:r>
            <w:proofErr w:type="spellStart"/>
            <w:r w:rsidRPr="00D84751">
              <w:rPr>
                <w:rFonts w:ascii="Times New Roman" w:hAnsi="Times New Roman" w:cs="Times New Roman"/>
                <w:i/>
                <w:sz w:val="24"/>
                <w:szCs w:val="24"/>
              </w:rPr>
              <w:t>hysics</w:t>
            </w:r>
            <w:proofErr w:type="spellEnd"/>
          </w:p>
        </w:tc>
        <w:tc>
          <w:tcPr>
            <w:tcW w:w="5212" w:type="dxa"/>
            <w:tcBorders>
              <w:top w:val="single" w:sz="4" w:space="0" w:color="auto"/>
              <w:left w:val="single" w:sz="4" w:space="0" w:color="auto"/>
              <w:bottom w:val="single" w:sz="4" w:space="0" w:color="auto"/>
              <w:right w:val="single" w:sz="4" w:space="0" w:color="auto"/>
            </w:tcBorders>
            <w:hideMark/>
          </w:tcPr>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Electromagnetic fields and waves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Electronics</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The theory of electrical circuits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Circuitry of telecommunication devices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Metrology, standardization and certification in information communications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Life Safety </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Electrical power supply of devices and  telecommunications systems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Guiding medium of telecommunication</w:t>
            </w:r>
          </w:p>
          <w:p w:rsidR="00E31D3F" w:rsidRPr="00D84751" w:rsidRDefault="00E31D3F"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Electronics </w:t>
            </w:r>
          </w:p>
          <w:p w:rsidR="00250CEE" w:rsidRPr="00D84751" w:rsidRDefault="00E31D3F" w:rsidP="00D84751">
            <w:pPr>
              <w:jc w:val="both"/>
              <w:rPr>
                <w:rFonts w:ascii="Times New Roman" w:hAnsi="Times New Roman" w:cs="Times New Roman"/>
                <w:i/>
                <w:sz w:val="24"/>
                <w:szCs w:val="24"/>
                <w:highlight w:val="green"/>
                <w:lang w:val="en-US"/>
              </w:rPr>
            </w:pPr>
            <w:r w:rsidRPr="00D84751">
              <w:rPr>
                <w:rFonts w:ascii="Times New Roman" w:hAnsi="Times New Roman" w:cs="Times New Roman"/>
                <w:i/>
                <w:sz w:val="24"/>
                <w:szCs w:val="24"/>
                <w:lang w:val="en-US"/>
              </w:rPr>
              <w:t>Network and radio system</w:t>
            </w:r>
          </w:p>
        </w:tc>
      </w:tr>
      <w:tr w:rsidR="00250CEE" w:rsidRPr="00D84751" w:rsidTr="00250CEE">
        <w:tc>
          <w:tcPr>
            <w:tcW w:w="900" w:type="dxa"/>
            <w:tcBorders>
              <w:top w:val="single" w:sz="4" w:space="0" w:color="auto"/>
              <w:left w:val="single" w:sz="4" w:space="0" w:color="auto"/>
              <w:bottom w:val="single" w:sz="4" w:space="0" w:color="auto"/>
              <w:right w:val="single" w:sz="4" w:space="0" w:color="auto"/>
            </w:tcBorders>
            <w:hideMark/>
          </w:tcPr>
          <w:p w:rsidR="00250CEE" w:rsidRPr="00D84751" w:rsidRDefault="00250CEE" w:rsidP="00D84751">
            <w:pPr>
              <w:jc w:val="both"/>
              <w:rPr>
                <w:rFonts w:ascii="Times New Roman" w:hAnsi="Times New Roman" w:cs="Times New Roman"/>
                <w:i/>
                <w:sz w:val="24"/>
                <w:szCs w:val="24"/>
                <w:highlight w:val="green"/>
              </w:rPr>
            </w:pPr>
            <w:r w:rsidRPr="00D84751">
              <w:rPr>
                <w:rFonts w:ascii="Times New Roman" w:hAnsi="Times New Roman" w:cs="Times New Roman"/>
                <w:i/>
                <w:sz w:val="24"/>
                <w:szCs w:val="24"/>
              </w:rPr>
              <w:t>5</w:t>
            </w:r>
          </w:p>
        </w:tc>
        <w:tc>
          <w:tcPr>
            <w:tcW w:w="3350" w:type="dxa"/>
            <w:tcBorders>
              <w:top w:val="single" w:sz="4" w:space="0" w:color="auto"/>
              <w:left w:val="single" w:sz="4" w:space="0" w:color="auto"/>
              <w:bottom w:val="single" w:sz="4" w:space="0" w:color="auto"/>
              <w:right w:val="single" w:sz="4" w:space="0" w:color="auto"/>
            </w:tcBorders>
            <w:hideMark/>
          </w:tcPr>
          <w:p w:rsidR="00250CEE" w:rsidRPr="00D84751" w:rsidRDefault="00B133E1" w:rsidP="00D84751">
            <w:pPr>
              <w:jc w:val="both"/>
              <w:rPr>
                <w:rFonts w:ascii="Times New Roman" w:hAnsi="Times New Roman" w:cs="Times New Roman"/>
                <w:i/>
                <w:sz w:val="24"/>
                <w:szCs w:val="24"/>
                <w:highlight w:val="green"/>
              </w:rPr>
            </w:pPr>
            <w:r w:rsidRPr="00D84751">
              <w:rPr>
                <w:rFonts w:ascii="Times New Roman" w:hAnsi="Times New Roman" w:cs="Times New Roman"/>
                <w:i/>
                <w:sz w:val="24"/>
                <w:szCs w:val="24"/>
                <w:lang w:val="en-US"/>
              </w:rPr>
              <w:t>C</w:t>
            </w:r>
            <w:proofErr w:type="spellStart"/>
            <w:r w:rsidRPr="00D84751">
              <w:rPr>
                <w:rFonts w:ascii="Times New Roman" w:hAnsi="Times New Roman" w:cs="Times New Roman"/>
                <w:i/>
                <w:sz w:val="24"/>
                <w:szCs w:val="24"/>
              </w:rPr>
              <w:t>alculus</w:t>
            </w:r>
            <w:proofErr w:type="spellEnd"/>
            <w:r w:rsidRPr="00D84751">
              <w:rPr>
                <w:rFonts w:ascii="Times New Roman" w:hAnsi="Times New Roman" w:cs="Times New Roman"/>
                <w:i/>
                <w:sz w:val="24"/>
                <w:szCs w:val="24"/>
              </w:rPr>
              <w:t xml:space="preserve"> </w:t>
            </w:r>
            <w:proofErr w:type="spellStart"/>
            <w:r w:rsidRPr="00D84751">
              <w:rPr>
                <w:rFonts w:ascii="Times New Roman" w:hAnsi="Times New Roman" w:cs="Times New Roman"/>
                <w:i/>
                <w:sz w:val="24"/>
                <w:szCs w:val="24"/>
              </w:rPr>
              <w:t>of</w:t>
            </w:r>
            <w:proofErr w:type="spellEnd"/>
            <w:r w:rsidRPr="00D84751">
              <w:rPr>
                <w:rFonts w:ascii="Times New Roman" w:hAnsi="Times New Roman" w:cs="Times New Roman"/>
                <w:i/>
                <w:sz w:val="24"/>
                <w:szCs w:val="24"/>
              </w:rPr>
              <w:t xml:space="preserve"> </w:t>
            </w:r>
            <w:proofErr w:type="spellStart"/>
            <w:r w:rsidRPr="00D84751">
              <w:rPr>
                <w:rFonts w:ascii="Times New Roman" w:hAnsi="Times New Roman" w:cs="Times New Roman"/>
                <w:i/>
                <w:sz w:val="24"/>
                <w:szCs w:val="24"/>
              </w:rPr>
              <w:t>approximations</w:t>
            </w:r>
            <w:proofErr w:type="spellEnd"/>
          </w:p>
        </w:tc>
        <w:tc>
          <w:tcPr>
            <w:tcW w:w="5212" w:type="dxa"/>
            <w:tcBorders>
              <w:top w:val="single" w:sz="4" w:space="0" w:color="auto"/>
              <w:left w:val="single" w:sz="4" w:space="0" w:color="auto"/>
              <w:bottom w:val="single" w:sz="4" w:space="0" w:color="auto"/>
              <w:right w:val="single" w:sz="4" w:space="0" w:color="auto"/>
            </w:tcBorders>
            <w:hideMark/>
          </w:tcPr>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The general theory of communication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The theory of electrical circuits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Digital signal processing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Speech processing in information and telecommunication systems </w:t>
            </w:r>
          </w:p>
          <w:p w:rsidR="003B5240" w:rsidRPr="00D84751" w:rsidRDefault="003B5240" w:rsidP="00D84751">
            <w:pPr>
              <w:jc w:val="both"/>
              <w:rPr>
                <w:rFonts w:ascii="Times New Roman" w:hAnsi="Times New Roman" w:cs="Times New Roman"/>
                <w:i/>
                <w:sz w:val="24"/>
                <w:szCs w:val="24"/>
              </w:rPr>
            </w:pPr>
            <w:proofErr w:type="spellStart"/>
            <w:r w:rsidRPr="00D84751">
              <w:rPr>
                <w:rFonts w:ascii="Times New Roman" w:hAnsi="Times New Roman" w:cs="Times New Roman"/>
                <w:i/>
                <w:sz w:val="24"/>
                <w:szCs w:val="24"/>
              </w:rPr>
              <w:lastRenderedPageBreak/>
              <w:t>Teletraffic</w:t>
            </w:r>
            <w:proofErr w:type="spellEnd"/>
            <w:r w:rsidRPr="00D84751">
              <w:rPr>
                <w:rFonts w:ascii="Times New Roman" w:hAnsi="Times New Roman" w:cs="Times New Roman"/>
                <w:i/>
                <w:sz w:val="24"/>
                <w:szCs w:val="24"/>
              </w:rPr>
              <w:t xml:space="preserve"> </w:t>
            </w:r>
            <w:proofErr w:type="spellStart"/>
            <w:r w:rsidRPr="00D84751">
              <w:rPr>
                <w:rFonts w:ascii="Times New Roman" w:hAnsi="Times New Roman" w:cs="Times New Roman"/>
                <w:i/>
                <w:sz w:val="24"/>
                <w:szCs w:val="24"/>
              </w:rPr>
              <w:t>Theory</w:t>
            </w:r>
            <w:proofErr w:type="spellEnd"/>
            <w:r w:rsidRPr="00D84751">
              <w:rPr>
                <w:rFonts w:ascii="Times New Roman" w:hAnsi="Times New Roman" w:cs="Times New Roman"/>
                <w:i/>
                <w:sz w:val="24"/>
                <w:szCs w:val="24"/>
              </w:rPr>
              <w:t xml:space="preserve"> </w:t>
            </w:r>
          </w:p>
          <w:p w:rsidR="00250CEE" w:rsidRPr="00D84751" w:rsidRDefault="003B5240" w:rsidP="00D84751">
            <w:pPr>
              <w:jc w:val="both"/>
              <w:rPr>
                <w:rFonts w:ascii="Times New Roman" w:hAnsi="Times New Roman" w:cs="Times New Roman"/>
                <w:i/>
                <w:sz w:val="24"/>
                <w:szCs w:val="24"/>
                <w:highlight w:val="green"/>
              </w:rPr>
            </w:pPr>
            <w:proofErr w:type="spellStart"/>
            <w:r w:rsidRPr="00D84751">
              <w:rPr>
                <w:rFonts w:ascii="Times New Roman" w:hAnsi="Times New Roman" w:cs="Times New Roman"/>
                <w:i/>
                <w:sz w:val="24"/>
                <w:szCs w:val="24"/>
              </w:rPr>
              <w:t>Information</w:t>
            </w:r>
            <w:proofErr w:type="spellEnd"/>
            <w:r w:rsidRPr="00D84751">
              <w:rPr>
                <w:rFonts w:ascii="Times New Roman" w:hAnsi="Times New Roman" w:cs="Times New Roman"/>
                <w:i/>
                <w:sz w:val="24"/>
                <w:szCs w:val="24"/>
              </w:rPr>
              <w:t xml:space="preserve"> </w:t>
            </w:r>
            <w:proofErr w:type="spellStart"/>
            <w:r w:rsidRPr="00D84751">
              <w:rPr>
                <w:rFonts w:ascii="Times New Roman" w:hAnsi="Times New Roman" w:cs="Times New Roman"/>
                <w:i/>
                <w:sz w:val="24"/>
                <w:szCs w:val="24"/>
              </w:rPr>
              <w:t>Security</w:t>
            </w:r>
            <w:proofErr w:type="spellEnd"/>
          </w:p>
        </w:tc>
      </w:tr>
      <w:tr w:rsidR="00250CEE" w:rsidRPr="000650DA" w:rsidTr="00B133E1">
        <w:trPr>
          <w:trHeight w:val="983"/>
        </w:trPr>
        <w:tc>
          <w:tcPr>
            <w:tcW w:w="900" w:type="dxa"/>
            <w:tcBorders>
              <w:top w:val="single" w:sz="4" w:space="0" w:color="auto"/>
              <w:left w:val="single" w:sz="4" w:space="0" w:color="auto"/>
              <w:bottom w:val="single" w:sz="4" w:space="0" w:color="auto"/>
              <w:right w:val="single" w:sz="4" w:space="0" w:color="auto"/>
            </w:tcBorders>
            <w:hideMark/>
          </w:tcPr>
          <w:p w:rsidR="00250CEE" w:rsidRPr="00D84751" w:rsidRDefault="00250CEE" w:rsidP="00D84751">
            <w:pPr>
              <w:jc w:val="both"/>
              <w:rPr>
                <w:rFonts w:ascii="Times New Roman" w:hAnsi="Times New Roman" w:cs="Times New Roman"/>
                <w:i/>
                <w:sz w:val="24"/>
                <w:szCs w:val="24"/>
                <w:highlight w:val="green"/>
              </w:rPr>
            </w:pPr>
            <w:r w:rsidRPr="00D84751">
              <w:rPr>
                <w:rFonts w:ascii="Times New Roman" w:hAnsi="Times New Roman" w:cs="Times New Roman"/>
                <w:i/>
                <w:sz w:val="24"/>
                <w:szCs w:val="24"/>
              </w:rPr>
              <w:lastRenderedPageBreak/>
              <w:t>6</w:t>
            </w:r>
          </w:p>
        </w:tc>
        <w:tc>
          <w:tcPr>
            <w:tcW w:w="3350" w:type="dxa"/>
            <w:tcBorders>
              <w:top w:val="single" w:sz="4" w:space="0" w:color="auto"/>
              <w:left w:val="single" w:sz="4" w:space="0" w:color="auto"/>
              <w:bottom w:val="single" w:sz="4" w:space="0" w:color="auto"/>
              <w:right w:val="single" w:sz="4" w:space="0" w:color="auto"/>
            </w:tcBorders>
            <w:hideMark/>
          </w:tcPr>
          <w:p w:rsidR="00250CEE" w:rsidRPr="00D84751" w:rsidRDefault="00B133E1" w:rsidP="00D84751">
            <w:pPr>
              <w:jc w:val="both"/>
              <w:rPr>
                <w:rFonts w:ascii="Times New Roman" w:hAnsi="Times New Roman" w:cs="Times New Roman"/>
                <w:i/>
                <w:sz w:val="24"/>
                <w:szCs w:val="24"/>
                <w:highlight w:val="green"/>
                <w:lang w:val="en-US"/>
              </w:rPr>
            </w:pPr>
            <w:r w:rsidRPr="00D84751">
              <w:rPr>
                <w:rFonts w:ascii="Times New Roman" w:hAnsi="Times New Roman" w:cs="Times New Roman"/>
                <w:i/>
                <w:sz w:val="24"/>
                <w:szCs w:val="24"/>
                <w:lang w:val="en-US"/>
              </w:rPr>
              <w:t xml:space="preserve">Probable Models of </w:t>
            </w:r>
            <w:proofErr w:type="spellStart"/>
            <w:r w:rsidRPr="00D84751">
              <w:rPr>
                <w:rFonts w:ascii="Times New Roman" w:hAnsi="Times New Roman" w:cs="Times New Roman"/>
                <w:i/>
                <w:sz w:val="24"/>
                <w:szCs w:val="24"/>
                <w:lang w:val="en-US"/>
              </w:rPr>
              <w:t>Infocomm</w:t>
            </w:r>
            <w:proofErr w:type="spellEnd"/>
            <w:r w:rsidRPr="00D84751">
              <w:rPr>
                <w:rFonts w:ascii="Times New Roman" w:hAnsi="Times New Roman" w:cs="Times New Roman"/>
                <w:i/>
                <w:sz w:val="24"/>
                <w:szCs w:val="24"/>
                <w:lang w:val="en-US"/>
              </w:rPr>
              <w:t xml:space="preserve"> Processes</w:t>
            </w:r>
          </w:p>
        </w:tc>
        <w:tc>
          <w:tcPr>
            <w:tcW w:w="5212" w:type="dxa"/>
            <w:tcBorders>
              <w:top w:val="single" w:sz="4" w:space="0" w:color="auto"/>
              <w:left w:val="single" w:sz="4" w:space="0" w:color="auto"/>
              <w:bottom w:val="single" w:sz="4" w:space="0" w:color="auto"/>
              <w:right w:val="single" w:sz="4" w:space="0" w:color="auto"/>
            </w:tcBorders>
            <w:hideMark/>
          </w:tcPr>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The general theory of communication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The theory of electrical circuits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Information Security </w:t>
            </w:r>
          </w:p>
          <w:p w:rsidR="003B5240" w:rsidRPr="00D84751" w:rsidRDefault="003B5240" w:rsidP="00D84751">
            <w:pPr>
              <w:jc w:val="both"/>
              <w:rPr>
                <w:rFonts w:ascii="Times New Roman" w:hAnsi="Times New Roman" w:cs="Times New Roman"/>
                <w:i/>
                <w:sz w:val="24"/>
                <w:szCs w:val="24"/>
                <w:lang w:val="en-US"/>
              </w:rPr>
            </w:pPr>
            <w:proofErr w:type="spellStart"/>
            <w:r w:rsidRPr="00D84751">
              <w:rPr>
                <w:rFonts w:ascii="Times New Roman" w:hAnsi="Times New Roman" w:cs="Times New Roman"/>
                <w:i/>
                <w:sz w:val="24"/>
                <w:szCs w:val="24"/>
                <w:lang w:val="en-US"/>
              </w:rPr>
              <w:t>Teletraffic</w:t>
            </w:r>
            <w:proofErr w:type="spellEnd"/>
            <w:r w:rsidRPr="00D84751">
              <w:rPr>
                <w:rFonts w:ascii="Times New Roman" w:hAnsi="Times New Roman" w:cs="Times New Roman"/>
                <w:i/>
                <w:sz w:val="24"/>
                <w:szCs w:val="24"/>
                <w:lang w:val="en-US"/>
              </w:rPr>
              <w:t xml:space="preserve"> Theory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Digital signal processing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Speech processing in information and telecommunication systems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Metrology, standardization and certification in information communications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Life Safety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Communication network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Systems of electrical documentation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Digital transmission system</w:t>
            </w:r>
          </w:p>
          <w:p w:rsidR="00250CEE" w:rsidRPr="00D84751" w:rsidRDefault="003B5240" w:rsidP="00D84751">
            <w:pPr>
              <w:jc w:val="both"/>
              <w:rPr>
                <w:rFonts w:ascii="Times New Roman" w:hAnsi="Times New Roman" w:cs="Times New Roman"/>
                <w:i/>
                <w:sz w:val="24"/>
                <w:szCs w:val="24"/>
                <w:highlight w:val="green"/>
                <w:lang w:val="en-US"/>
              </w:rPr>
            </w:pPr>
            <w:r w:rsidRPr="00D84751">
              <w:rPr>
                <w:rFonts w:ascii="Times New Roman" w:hAnsi="Times New Roman" w:cs="Times New Roman"/>
                <w:i/>
                <w:sz w:val="24"/>
                <w:szCs w:val="24"/>
                <w:lang w:val="en-US"/>
              </w:rPr>
              <w:t>Electrical power supply of devices and  telecommunications systems</w:t>
            </w:r>
          </w:p>
        </w:tc>
      </w:tr>
      <w:tr w:rsidR="00250CEE" w:rsidRPr="00D84751" w:rsidTr="00250CEE">
        <w:tc>
          <w:tcPr>
            <w:tcW w:w="900" w:type="dxa"/>
            <w:tcBorders>
              <w:top w:val="single" w:sz="4" w:space="0" w:color="auto"/>
              <w:left w:val="single" w:sz="4" w:space="0" w:color="auto"/>
              <w:bottom w:val="single" w:sz="4" w:space="0" w:color="auto"/>
              <w:right w:val="single" w:sz="4" w:space="0" w:color="auto"/>
            </w:tcBorders>
            <w:hideMark/>
          </w:tcPr>
          <w:p w:rsidR="00250CEE" w:rsidRPr="00D84751" w:rsidRDefault="00250CEE" w:rsidP="00D84751">
            <w:pPr>
              <w:jc w:val="both"/>
              <w:rPr>
                <w:rFonts w:ascii="Times New Roman" w:hAnsi="Times New Roman" w:cs="Times New Roman"/>
                <w:i/>
                <w:sz w:val="24"/>
                <w:szCs w:val="24"/>
                <w:highlight w:val="green"/>
              </w:rPr>
            </w:pPr>
            <w:r w:rsidRPr="00D84751">
              <w:rPr>
                <w:rFonts w:ascii="Times New Roman" w:hAnsi="Times New Roman" w:cs="Times New Roman"/>
                <w:i/>
                <w:sz w:val="24"/>
                <w:szCs w:val="24"/>
              </w:rPr>
              <w:t>7</w:t>
            </w:r>
          </w:p>
        </w:tc>
        <w:tc>
          <w:tcPr>
            <w:tcW w:w="3350" w:type="dxa"/>
            <w:tcBorders>
              <w:top w:val="single" w:sz="4" w:space="0" w:color="auto"/>
              <w:left w:val="single" w:sz="4" w:space="0" w:color="auto"/>
              <w:bottom w:val="single" w:sz="4" w:space="0" w:color="auto"/>
              <w:right w:val="single" w:sz="4" w:space="0" w:color="auto"/>
            </w:tcBorders>
            <w:hideMark/>
          </w:tcPr>
          <w:p w:rsidR="00250CEE" w:rsidRPr="00D84751" w:rsidRDefault="00B133E1" w:rsidP="00D84751">
            <w:pPr>
              <w:jc w:val="both"/>
              <w:rPr>
                <w:rFonts w:ascii="Times New Roman" w:hAnsi="Times New Roman" w:cs="Times New Roman"/>
                <w:i/>
                <w:sz w:val="24"/>
                <w:szCs w:val="24"/>
                <w:highlight w:val="green"/>
              </w:rPr>
            </w:pPr>
            <w:proofErr w:type="spellStart"/>
            <w:r w:rsidRPr="00D84751">
              <w:rPr>
                <w:rFonts w:ascii="Times New Roman" w:hAnsi="Times New Roman" w:cs="Times New Roman"/>
                <w:i/>
                <w:sz w:val="24"/>
                <w:szCs w:val="24"/>
              </w:rPr>
              <w:t>Advanced</w:t>
            </w:r>
            <w:proofErr w:type="spellEnd"/>
            <w:r w:rsidRPr="00D84751">
              <w:rPr>
                <w:rFonts w:ascii="Times New Roman" w:hAnsi="Times New Roman" w:cs="Times New Roman"/>
                <w:i/>
                <w:sz w:val="24"/>
                <w:szCs w:val="24"/>
              </w:rPr>
              <w:t xml:space="preserve"> </w:t>
            </w:r>
            <w:proofErr w:type="spellStart"/>
            <w:r w:rsidRPr="00D84751">
              <w:rPr>
                <w:rFonts w:ascii="Times New Roman" w:hAnsi="Times New Roman" w:cs="Times New Roman"/>
                <w:i/>
                <w:sz w:val="24"/>
                <w:szCs w:val="24"/>
              </w:rPr>
              <w:t>Mathematics</w:t>
            </w:r>
            <w:proofErr w:type="spellEnd"/>
            <w:r w:rsidRPr="00D84751">
              <w:rPr>
                <w:rFonts w:ascii="Times New Roman" w:hAnsi="Times New Roman" w:cs="Times New Roman"/>
                <w:i/>
                <w:sz w:val="24"/>
                <w:szCs w:val="24"/>
              </w:rPr>
              <w:t xml:space="preserve"> </w:t>
            </w:r>
            <w:r w:rsidRPr="00D84751">
              <w:rPr>
                <w:rFonts w:ascii="Times New Roman" w:hAnsi="Times New Roman" w:cs="Times New Roman"/>
                <w:i/>
                <w:sz w:val="24"/>
                <w:szCs w:val="24"/>
                <w:lang w:val="en-US"/>
              </w:rPr>
              <w:t xml:space="preserve"> </w:t>
            </w:r>
            <w:r w:rsidR="00250CEE" w:rsidRPr="00D84751">
              <w:rPr>
                <w:rFonts w:ascii="Times New Roman" w:hAnsi="Times New Roman" w:cs="Times New Roman"/>
                <w:i/>
                <w:sz w:val="24"/>
                <w:szCs w:val="24"/>
              </w:rPr>
              <w:t>(</w:t>
            </w:r>
            <w:proofErr w:type="spellStart"/>
            <w:r w:rsidRPr="00D84751">
              <w:rPr>
                <w:rFonts w:ascii="Times New Roman" w:hAnsi="Times New Roman" w:cs="Times New Roman"/>
                <w:i/>
                <w:sz w:val="24"/>
                <w:szCs w:val="24"/>
              </w:rPr>
              <w:t>specific</w:t>
            </w:r>
            <w:proofErr w:type="spellEnd"/>
            <w:r w:rsidRPr="00D84751">
              <w:rPr>
                <w:rFonts w:ascii="Times New Roman" w:hAnsi="Times New Roman" w:cs="Times New Roman"/>
                <w:i/>
                <w:sz w:val="24"/>
                <w:szCs w:val="24"/>
              </w:rPr>
              <w:t xml:space="preserve"> </w:t>
            </w:r>
            <w:proofErr w:type="spellStart"/>
            <w:r w:rsidRPr="00D84751">
              <w:rPr>
                <w:rFonts w:ascii="Times New Roman" w:hAnsi="Times New Roman" w:cs="Times New Roman"/>
                <w:i/>
                <w:sz w:val="24"/>
                <w:szCs w:val="24"/>
              </w:rPr>
              <w:t>themes</w:t>
            </w:r>
            <w:proofErr w:type="spellEnd"/>
            <w:r w:rsidR="00250CEE" w:rsidRPr="00D84751">
              <w:rPr>
                <w:rFonts w:ascii="Times New Roman" w:hAnsi="Times New Roman" w:cs="Times New Roman"/>
                <w:i/>
                <w:sz w:val="24"/>
                <w:szCs w:val="24"/>
              </w:rPr>
              <w:t>)</w:t>
            </w:r>
          </w:p>
        </w:tc>
        <w:tc>
          <w:tcPr>
            <w:tcW w:w="5212" w:type="dxa"/>
            <w:tcBorders>
              <w:top w:val="single" w:sz="4" w:space="0" w:color="auto"/>
              <w:left w:val="single" w:sz="4" w:space="0" w:color="auto"/>
              <w:bottom w:val="single" w:sz="4" w:space="0" w:color="auto"/>
              <w:right w:val="single" w:sz="4" w:space="0" w:color="auto"/>
            </w:tcBorders>
            <w:hideMark/>
          </w:tcPr>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The general theory of communication </w:t>
            </w:r>
          </w:p>
          <w:p w:rsidR="003B5240" w:rsidRPr="00D84751" w:rsidRDefault="003B5240" w:rsidP="00D84751">
            <w:pPr>
              <w:jc w:val="both"/>
              <w:rPr>
                <w:rFonts w:ascii="Times New Roman" w:hAnsi="Times New Roman" w:cs="Times New Roman"/>
                <w:i/>
                <w:sz w:val="24"/>
                <w:szCs w:val="24"/>
                <w:lang w:val="en-US"/>
              </w:rPr>
            </w:pPr>
            <w:proofErr w:type="spellStart"/>
            <w:r w:rsidRPr="00D84751">
              <w:rPr>
                <w:rFonts w:ascii="Times New Roman" w:hAnsi="Times New Roman" w:cs="Times New Roman"/>
                <w:i/>
                <w:sz w:val="24"/>
                <w:szCs w:val="24"/>
                <w:lang w:val="en-US"/>
              </w:rPr>
              <w:t>Teletraffic</w:t>
            </w:r>
            <w:proofErr w:type="spellEnd"/>
            <w:r w:rsidRPr="00D84751">
              <w:rPr>
                <w:rFonts w:ascii="Times New Roman" w:hAnsi="Times New Roman" w:cs="Times New Roman"/>
                <w:i/>
                <w:sz w:val="24"/>
                <w:szCs w:val="24"/>
                <w:lang w:val="en-US"/>
              </w:rPr>
              <w:t xml:space="preserve"> Theory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Digital signal processing </w:t>
            </w:r>
          </w:p>
          <w:p w:rsidR="003B5240" w:rsidRPr="00D84751" w:rsidRDefault="003B5240" w:rsidP="00D84751">
            <w:pPr>
              <w:jc w:val="both"/>
              <w:rPr>
                <w:rFonts w:ascii="Times New Roman" w:hAnsi="Times New Roman" w:cs="Times New Roman"/>
                <w:i/>
                <w:sz w:val="24"/>
                <w:szCs w:val="24"/>
                <w:lang w:val="en-US"/>
              </w:rPr>
            </w:pPr>
            <w:r w:rsidRPr="00D84751">
              <w:rPr>
                <w:rFonts w:ascii="Times New Roman" w:hAnsi="Times New Roman" w:cs="Times New Roman"/>
                <w:i/>
                <w:sz w:val="24"/>
                <w:szCs w:val="24"/>
                <w:lang w:val="en-US"/>
              </w:rPr>
              <w:t xml:space="preserve">Speech processing in information and telecommunication systems </w:t>
            </w:r>
          </w:p>
          <w:p w:rsidR="00250CEE" w:rsidRPr="00D84751" w:rsidRDefault="003B5240" w:rsidP="00D84751">
            <w:pPr>
              <w:jc w:val="both"/>
              <w:rPr>
                <w:rFonts w:ascii="Times New Roman" w:hAnsi="Times New Roman" w:cs="Times New Roman"/>
                <w:i/>
                <w:sz w:val="24"/>
                <w:szCs w:val="24"/>
              </w:rPr>
            </w:pPr>
            <w:proofErr w:type="spellStart"/>
            <w:r w:rsidRPr="00D84751">
              <w:rPr>
                <w:rFonts w:ascii="Times New Roman" w:hAnsi="Times New Roman" w:cs="Times New Roman"/>
                <w:i/>
                <w:sz w:val="24"/>
                <w:szCs w:val="24"/>
              </w:rPr>
              <w:t>Information</w:t>
            </w:r>
            <w:proofErr w:type="spellEnd"/>
            <w:r w:rsidRPr="00D84751">
              <w:rPr>
                <w:rFonts w:ascii="Times New Roman" w:hAnsi="Times New Roman" w:cs="Times New Roman"/>
                <w:i/>
                <w:sz w:val="24"/>
                <w:szCs w:val="24"/>
              </w:rPr>
              <w:t xml:space="preserve"> </w:t>
            </w:r>
            <w:proofErr w:type="spellStart"/>
            <w:r w:rsidRPr="00D84751">
              <w:rPr>
                <w:rFonts w:ascii="Times New Roman" w:hAnsi="Times New Roman" w:cs="Times New Roman"/>
                <w:i/>
                <w:sz w:val="24"/>
                <w:szCs w:val="24"/>
              </w:rPr>
              <w:t>Security</w:t>
            </w:r>
            <w:proofErr w:type="spellEnd"/>
          </w:p>
        </w:tc>
      </w:tr>
    </w:tbl>
    <w:p w:rsidR="00250CEE" w:rsidRPr="00D84751" w:rsidRDefault="00250CEE" w:rsidP="00D84751">
      <w:pPr>
        <w:spacing w:after="0"/>
        <w:jc w:val="both"/>
        <w:rPr>
          <w:rFonts w:ascii="Times New Roman" w:hAnsi="Times New Roman" w:cs="Times New Roman"/>
          <w:sz w:val="24"/>
          <w:szCs w:val="24"/>
          <w:lang w:val="en-US"/>
        </w:rPr>
      </w:pPr>
    </w:p>
    <w:sectPr w:rsidR="00250CEE" w:rsidRPr="00D84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AE"/>
    <w:rsid w:val="00001B6B"/>
    <w:rsid w:val="00014215"/>
    <w:rsid w:val="000650DA"/>
    <w:rsid w:val="00075F3D"/>
    <w:rsid w:val="00090695"/>
    <w:rsid w:val="000E65B2"/>
    <w:rsid w:val="00123568"/>
    <w:rsid w:val="0013765D"/>
    <w:rsid w:val="0017095D"/>
    <w:rsid w:val="001774AE"/>
    <w:rsid w:val="001A2688"/>
    <w:rsid w:val="00201776"/>
    <w:rsid w:val="0021791F"/>
    <w:rsid w:val="00250CEE"/>
    <w:rsid w:val="00264297"/>
    <w:rsid w:val="002652DB"/>
    <w:rsid w:val="002F263A"/>
    <w:rsid w:val="00320C9B"/>
    <w:rsid w:val="003607C0"/>
    <w:rsid w:val="003B5240"/>
    <w:rsid w:val="003F2C3B"/>
    <w:rsid w:val="00450A83"/>
    <w:rsid w:val="00455DAE"/>
    <w:rsid w:val="00495186"/>
    <w:rsid w:val="004E363C"/>
    <w:rsid w:val="004E55CF"/>
    <w:rsid w:val="00544477"/>
    <w:rsid w:val="00562451"/>
    <w:rsid w:val="005B0631"/>
    <w:rsid w:val="006046CE"/>
    <w:rsid w:val="0063303D"/>
    <w:rsid w:val="00673175"/>
    <w:rsid w:val="00680A6F"/>
    <w:rsid w:val="00682144"/>
    <w:rsid w:val="006A482D"/>
    <w:rsid w:val="0070396F"/>
    <w:rsid w:val="007068B6"/>
    <w:rsid w:val="007169B8"/>
    <w:rsid w:val="00774209"/>
    <w:rsid w:val="0080083B"/>
    <w:rsid w:val="00850B46"/>
    <w:rsid w:val="00857590"/>
    <w:rsid w:val="00884D1D"/>
    <w:rsid w:val="008B6AE6"/>
    <w:rsid w:val="008B7027"/>
    <w:rsid w:val="009729B0"/>
    <w:rsid w:val="009919C8"/>
    <w:rsid w:val="00993CA6"/>
    <w:rsid w:val="009C733F"/>
    <w:rsid w:val="00A81A4B"/>
    <w:rsid w:val="00A963C1"/>
    <w:rsid w:val="00AB0C52"/>
    <w:rsid w:val="00AB698A"/>
    <w:rsid w:val="00AE40DC"/>
    <w:rsid w:val="00AE4877"/>
    <w:rsid w:val="00B133E1"/>
    <w:rsid w:val="00BA22F8"/>
    <w:rsid w:val="00BD14DA"/>
    <w:rsid w:val="00BE6EEC"/>
    <w:rsid w:val="00C13C3B"/>
    <w:rsid w:val="00C663E5"/>
    <w:rsid w:val="00CB3A1E"/>
    <w:rsid w:val="00CF05F4"/>
    <w:rsid w:val="00D00EDF"/>
    <w:rsid w:val="00D84751"/>
    <w:rsid w:val="00E31D3F"/>
    <w:rsid w:val="00E354DF"/>
    <w:rsid w:val="00E625B9"/>
    <w:rsid w:val="00EA78F0"/>
    <w:rsid w:val="00EE661B"/>
    <w:rsid w:val="00F60375"/>
    <w:rsid w:val="00F8026F"/>
    <w:rsid w:val="00FB3FE1"/>
    <w:rsid w:val="00FC61E3"/>
    <w:rsid w:val="00FC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2656">
      <w:bodyDiv w:val="1"/>
      <w:marLeft w:val="0"/>
      <w:marRight w:val="0"/>
      <w:marTop w:val="0"/>
      <w:marBottom w:val="0"/>
      <w:divBdr>
        <w:top w:val="none" w:sz="0" w:space="0" w:color="auto"/>
        <w:left w:val="none" w:sz="0" w:space="0" w:color="auto"/>
        <w:bottom w:val="none" w:sz="0" w:space="0" w:color="auto"/>
        <w:right w:val="none" w:sz="0" w:space="0" w:color="auto"/>
      </w:divBdr>
    </w:div>
    <w:div w:id="396514595">
      <w:bodyDiv w:val="1"/>
      <w:marLeft w:val="0"/>
      <w:marRight w:val="0"/>
      <w:marTop w:val="0"/>
      <w:marBottom w:val="0"/>
      <w:divBdr>
        <w:top w:val="none" w:sz="0" w:space="0" w:color="auto"/>
        <w:left w:val="none" w:sz="0" w:space="0" w:color="auto"/>
        <w:bottom w:val="none" w:sz="0" w:space="0" w:color="auto"/>
        <w:right w:val="none" w:sz="0" w:space="0" w:color="auto"/>
      </w:divBdr>
    </w:div>
    <w:div w:id="766317631">
      <w:bodyDiv w:val="1"/>
      <w:marLeft w:val="0"/>
      <w:marRight w:val="0"/>
      <w:marTop w:val="0"/>
      <w:marBottom w:val="0"/>
      <w:divBdr>
        <w:top w:val="none" w:sz="0" w:space="0" w:color="auto"/>
        <w:left w:val="none" w:sz="0" w:space="0" w:color="auto"/>
        <w:bottom w:val="none" w:sz="0" w:space="0" w:color="auto"/>
        <w:right w:val="none" w:sz="0" w:space="0" w:color="auto"/>
      </w:divBdr>
    </w:div>
    <w:div w:id="1449858566">
      <w:bodyDiv w:val="1"/>
      <w:marLeft w:val="0"/>
      <w:marRight w:val="0"/>
      <w:marTop w:val="0"/>
      <w:marBottom w:val="0"/>
      <w:divBdr>
        <w:top w:val="none" w:sz="0" w:space="0" w:color="auto"/>
        <w:left w:val="none" w:sz="0" w:space="0" w:color="auto"/>
        <w:bottom w:val="none" w:sz="0" w:space="0" w:color="auto"/>
        <w:right w:val="none" w:sz="0" w:space="0" w:color="auto"/>
      </w:divBdr>
    </w:div>
    <w:div w:id="1819688924">
      <w:bodyDiv w:val="1"/>
      <w:marLeft w:val="0"/>
      <w:marRight w:val="0"/>
      <w:marTop w:val="0"/>
      <w:marBottom w:val="0"/>
      <w:divBdr>
        <w:top w:val="none" w:sz="0" w:space="0" w:color="auto"/>
        <w:left w:val="none" w:sz="0" w:space="0" w:color="auto"/>
        <w:bottom w:val="none" w:sz="0" w:space="0" w:color="auto"/>
        <w:right w:val="none" w:sz="0" w:space="0" w:color="auto"/>
      </w:divBdr>
    </w:div>
    <w:div w:id="19095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ltitran.ru/c/m.exe?t=4320657_1_2&amp;s1=%F1%EE%EE%F2%E2%E5%F2%F1%F2%E2%F3%FE%F9%E5%E3%EE%20%EF%F0%EE%F4%E8%EB%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2552</TotalTime>
  <Pages>10</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2014-09-28T14:51:00Z</dcterms:created>
  <dcterms:modified xsi:type="dcterms:W3CDTF">2014-10-29T01:04:00Z</dcterms:modified>
</cp:coreProperties>
</file>