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7838"/>
      </w:tblGrid>
      <w:tr w:rsidR="00000000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5C6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04875" cy="11430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>Архипов</w:t>
            </w:r>
            <w:r>
              <w:rPr>
                <w:rFonts w:ascii="Arial" w:hAnsi="Arial" w:cs="Arial"/>
                <w:b/>
                <w:sz w:val="5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50"/>
                <w:szCs w:val="24"/>
              </w:rPr>
              <w:t>Иван</w:t>
            </w:r>
            <w:r>
              <w:rPr>
                <w:rFonts w:ascii="Arial" w:hAnsi="Arial" w:cs="Arial"/>
                <w:b/>
                <w:sz w:val="5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50"/>
                <w:szCs w:val="24"/>
              </w:rPr>
              <w:t>Борисович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Мужчина</w:t>
            </w:r>
            <w:r>
              <w:rPr>
                <w:rFonts w:ascii="Arial" w:hAnsi="Arial" w:cs="Arial"/>
                <w:sz w:val="18"/>
                <w:szCs w:val="24"/>
              </w:rPr>
              <w:t>, 5</w:t>
            </w:r>
            <w:r w:rsidR="00FB5C69">
              <w:rPr>
                <w:rFonts w:ascii="Arial" w:hAnsi="Arial" w:cs="Arial"/>
                <w:sz w:val="18"/>
                <w:szCs w:val="24"/>
              </w:rPr>
              <w:t>1</w:t>
            </w:r>
            <w:r>
              <w:rPr>
                <w:rFonts w:ascii="Arial" w:hAnsi="Arial" w:cs="Arial"/>
                <w:sz w:val="18"/>
                <w:szCs w:val="24"/>
              </w:rPr>
              <w:t> </w:t>
            </w:r>
            <w:r w:rsidR="00FB5C69">
              <w:rPr>
                <w:rFonts w:ascii="Arial" w:hAnsi="Arial" w:cs="Arial"/>
                <w:sz w:val="18"/>
                <w:szCs w:val="24"/>
              </w:rPr>
              <w:t>год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родился</w:t>
            </w:r>
            <w:r>
              <w:rPr>
                <w:rFonts w:ascii="Arial" w:hAnsi="Arial" w:cs="Arial"/>
                <w:sz w:val="18"/>
                <w:szCs w:val="24"/>
              </w:rPr>
              <w:t xml:space="preserve"> 5 </w:t>
            </w:r>
            <w:r>
              <w:rPr>
                <w:rFonts w:ascii="Arial" w:hAnsi="Arial" w:cs="Arial"/>
                <w:sz w:val="18"/>
                <w:szCs w:val="24"/>
              </w:rPr>
              <w:t>ноября</w:t>
            </w:r>
            <w:r>
              <w:rPr>
                <w:rFonts w:ascii="Arial" w:hAnsi="Arial" w:cs="Arial"/>
                <w:sz w:val="18"/>
                <w:szCs w:val="24"/>
              </w:rPr>
              <w:t xml:space="preserve"> 1969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+7</w:t>
            </w:r>
            <w:r>
              <w:rPr>
                <w:rFonts w:ascii="Arial" w:hAnsi="Arial" w:cs="Arial"/>
                <w:sz w:val="18"/>
                <w:szCs w:val="24"/>
              </w:rPr>
              <w:t> </w:t>
            </w:r>
            <w:r>
              <w:rPr>
                <w:rFonts w:ascii="Arial" w:hAnsi="Arial" w:cs="Arial"/>
                <w:sz w:val="18"/>
                <w:szCs w:val="24"/>
              </w:rPr>
              <w:t>(916)</w:t>
            </w:r>
            <w:r>
              <w:rPr>
                <w:rFonts w:ascii="Arial" w:hAnsi="Arial" w:cs="Arial"/>
                <w:sz w:val="18"/>
                <w:szCs w:val="24"/>
              </w:rPr>
              <w:t> </w:t>
            </w:r>
            <w:r>
              <w:rPr>
                <w:rFonts w:ascii="Arial" w:hAnsi="Arial" w:cs="Arial"/>
                <w:sz w:val="18"/>
                <w:szCs w:val="24"/>
              </w:rPr>
              <w:t>5363817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>
                <w:rPr>
                  <w:rFonts w:ascii="Arial" w:hAnsi="Arial" w:cs="Arial"/>
                  <w:sz w:val="18"/>
                  <w:szCs w:val="24"/>
                  <w:u w:val="single"/>
                </w:rPr>
                <w:t>ivan.arkhipov@mail.ru</w:t>
              </w:r>
            </w:hyperlink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предпочитаемый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способ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связи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Проживает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Москва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Лермонтовский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проспект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Россия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есть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разрешение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работу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Россия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готов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переезду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готов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командировкам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Желаемая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должность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и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зарплата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Переводчик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немецкий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язык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Административный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персонал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Последовательный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перевод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Письменный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перевод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Занятость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проектная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</w:t>
            </w:r>
            <w:r>
              <w:rPr>
                <w:rFonts w:ascii="Arial" w:hAnsi="Arial" w:cs="Arial"/>
                <w:sz w:val="18"/>
                <w:szCs w:val="24"/>
              </w:rPr>
              <w:t>абота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частичная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занятость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полная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занятость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График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удаленная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полный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день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Желательное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время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пути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не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более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полутора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часов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работы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—8 </w:t>
            </w:r>
            <w:r>
              <w:rPr>
                <w:rFonts w:ascii="Arial" w:hAnsi="Arial" w:cs="Arial"/>
                <w:color w:val="AEAEAE"/>
                <w:szCs w:val="24"/>
              </w:rPr>
              <w:t>лет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11 </w:t>
            </w:r>
            <w:r>
              <w:rPr>
                <w:rFonts w:ascii="Arial" w:hAnsi="Arial" w:cs="Arial"/>
                <w:color w:val="AEAEAE"/>
                <w:szCs w:val="24"/>
              </w:rPr>
              <w:t>месяцев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Февраль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2020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Апрель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2020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3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B5C69" w:rsidRDefault="003B7680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5C69">
              <w:rPr>
                <w:rFonts w:ascii="Arial" w:hAnsi="Arial" w:cs="Arial"/>
                <w:b/>
                <w:sz w:val="24"/>
                <w:szCs w:val="24"/>
                <w:lang w:val="en-US"/>
              </w:rPr>
              <w:t>VALEN Legal &amp; Tax</w:t>
            </w:r>
          </w:p>
          <w:p w:rsidR="00000000" w:rsidRPr="00FB5C69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  <w:r w:rsidRPr="00FB5C69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, www.valen-legal.com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маркетингу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Поиск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новых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клиентов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Участие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профессиональных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конференциях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мероприятиях</w:t>
            </w:r>
            <w:r>
              <w:rPr>
                <w:rFonts w:ascii="Arial" w:hAnsi="Arial" w:cs="Arial"/>
                <w:sz w:val="18"/>
                <w:szCs w:val="24"/>
              </w:rPr>
              <w:t>, networking;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Проведение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встреч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клиентами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заключение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рамочных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соглашений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сотрудничестве</w:t>
            </w:r>
            <w:r>
              <w:rPr>
                <w:rFonts w:ascii="Arial" w:hAnsi="Arial" w:cs="Arial"/>
                <w:sz w:val="18"/>
                <w:szCs w:val="24"/>
              </w:rPr>
              <w:t xml:space="preserve"> (pre-sale);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немецкий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язык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текст</w:t>
            </w:r>
            <w:r>
              <w:rPr>
                <w:rFonts w:ascii="Arial" w:hAnsi="Arial" w:cs="Arial"/>
                <w:sz w:val="18"/>
                <w:szCs w:val="24"/>
              </w:rPr>
              <w:t>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немецкой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версии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корпоративного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сайта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блога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Достижения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Поручено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вычитывание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финальное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утверждение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немецких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переводов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различных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юридических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выполненных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профессиональными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бюро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переводов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Причина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увольнения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связи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объявлением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</w:t>
            </w:r>
            <w:r>
              <w:rPr>
                <w:rFonts w:ascii="Arial" w:hAnsi="Arial" w:cs="Arial"/>
                <w:sz w:val="18"/>
                <w:szCs w:val="24"/>
              </w:rPr>
              <w:t>дельного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карантина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руководство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компании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сократило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оклады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50%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отменило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бонусную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часть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после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продления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конца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апреля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было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объявлено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увольнении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всех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сотрудников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находящихся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испытательном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сроке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Июль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2018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Январь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2020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1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год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7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ОО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"</w:t>
            </w:r>
            <w:r>
              <w:rPr>
                <w:rFonts w:ascii="Arial" w:hAnsi="Arial" w:cs="Arial"/>
                <w:b/>
                <w:sz w:val="24"/>
                <w:szCs w:val="24"/>
              </w:rPr>
              <w:t>Грауде</w:t>
            </w:r>
            <w:r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, www.graude.ru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развитию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продаж</w:t>
            </w:r>
            <w:r>
              <w:rPr>
                <w:rFonts w:ascii="Arial" w:hAnsi="Arial" w:cs="Arial"/>
                <w:sz w:val="24"/>
                <w:szCs w:val="24"/>
              </w:rPr>
              <w:t xml:space="preserve"> / Key account manager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Анализ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рынка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встраиваемой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техники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Поиск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клиентов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заключение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договоров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запуск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продаж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Увеличение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представленности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бренда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точках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продаж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lastRenderedPageBreak/>
              <w:br/>
            </w:r>
            <w:r>
              <w:rPr>
                <w:rFonts w:ascii="Arial" w:hAnsi="Arial" w:cs="Arial"/>
                <w:sz w:val="18"/>
                <w:szCs w:val="24"/>
              </w:rPr>
              <w:t>Важно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иностранный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язык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требо</w:t>
            </w:r>
            <w:r>
              <w:rPr>
                <w:rFonts w:ascii="Arial" w:hAnsi="Arial" w:cs="Arial"/>
                <w:sz w:val="18"/>
                <w:szCs w:val="24"/>
              </w:rPr>
              <w:t>вался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почти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применялся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это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было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одним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мотивов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поиска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ухода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компании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Март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2016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Апрель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2018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2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года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B5C69" w:rsidRDefault="003B7680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5C69">
              <w:rPr>
                <w:rFonts w:ascii="Arial" w:hAnsi="Arial" w:cs="Arial"/>
                <w:b/>
                <w:sz w:val="24"/>
                <w:szCs w:val="24"/>
                <w:lang w:val="en-US"/>
              </w:rPr>
              <w:t>OOO Whirlpool RUS</w:t>
            </w:r>
          </w:p>
          <w:p w:rsidR="00000000" w:rsidRPr="00FB5C69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  <w:r w:rsidRPr="00FB5C69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, www.whirlpool.com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проекта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запуску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премиум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бренда</w:t>
            </w:r>
            <w:r>
              <w:rPr>
                <w:rFonts w:ascii="Arial" w:hAnsi="Arial" w:cs="Arial"/>
                <w:sz w:val="24"/>
                <w:szCs w:val="24"/>
              </w:rPr>
              <w:t xml:space="preserve"> KitchenAid (MDA)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Разработка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стратеги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запуска</w:t>
            </w:r>
            <w:r>
              <w:rPr>
                <w:rFonts w:ascii="Arial" w:hAnsi="Arial" w:cs="Arial"/>
                <w:sz w:val="18"/>
                <w:szCs w:val="24"/>
              </w:rPr>
              <w:t xml:space="preserve"> KitchenAid (MDA) - </w:t>
            </w:r>
            <w:r>
              <w:rPr>
                <w:rFonts w:ascii="Arial" w:hAnsi="Arial" w:cs="Arial"/>
                <w:sz w:val="18"/>
                <w:szCs w:val="24"/>
              </w:rPr>
              <w:t>премиум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бренда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группы</w:t>
            </w:r>
            <w:r>
              <w:rPr>
                <w:rFonts w:ascii="Arial" w:hAnsi="Arial" w:cs="Arial"/>
                <w:sz w:val="18"/>
                <w:szCs w:val="24"/>
              </w:rPr>
              <w:t xml:space="preserve"> Whirlpool.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Разработка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утверждение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схемы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дистрибуции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Заключение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контрактов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создание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дилерской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сети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Развитие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клиентов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размещение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образцов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техники</w:t>
            </w:r>
            <w:r>
              <w:rPr>
                <w:rFonts w:ascii="Arial" w:hAnsi="Arial" w:cs="Arial"/>
                <w:sz w:val="18"/>
                <w:szCs w:val="24"/>
              </w:rPr>
              <w:t xml:space="preserve"> KitchenAid, </w:t>
            </w:r>
            <w:r>
              <w:rPr>
                <w:rFonts w:ascii="Arial" w:hAnsi="Arial" w:cs="Arial"/>
                <w:sz w:val="18"/>
                <w:szCs w:val="24"/>
              </w:rPr>
              <w:t>проведение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тренингов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совместных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маркетинг</w:t>
            </w:r>
            <w:r>
              <w:rPr>
                <w:rFonts w:ascii="Arial" w:hAnsi="Arial" w:cs="Arial"/>
                <w:sz w:val="18"/>
                <w:szCs w:val="24"/>
              </w:rPr>
              <w:t>овых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акций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Участие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переводе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нем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англ</w:t>
            </w:r>
            <w:r>
              <w:rPr>
                <w:rFonts w:ascii="Arial" w:hAnsi="Arial" w:cs="Arial"/>
                <w:sz w:val="18"/>
                <w:szCs w:val="24"/>
              </w:rPr>
              <w:t xml:space="preserve">.)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подготовке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новых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каталогов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других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рекламных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материалов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Достижения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собеседовании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английском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языке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>
              <w:rPr>
                <w:rFonts w:ascii="Arial" w:hAnsi="Arial" w:cs="Arial"/>
                <w:sz w:val="18"/>
                <w:szCs w:val="24"/>
              </w:rPr>
              <w:t>рассчитал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Генеральному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директору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компании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прогноз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продаж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деньгах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штуках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t>Это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стало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решающим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ар</w:t>
            </w:r>
            <w:r>
              <w:rPr>
                <w:rFonts w:ascii="Arial" w:hAnsi="Arial" w:cs="Arial"/>
                <w:sz w:val="18"/>
                <w:szCs w:val="24"/>
              </w:rPr>
              <w:t>гументом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принятии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работу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Реализовал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данный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прогноз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несмотря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поздний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запуск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проекта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сентябрь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вместо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апреля</w:t>
            </w:r>
            <w:r>
              <w:rPr>
                <w:rFonts w:ascii="Arial" w:hAnsi="Arial" w:cs="Arial"/>
                <w:sz w:val="18"/>
                <w:szCs w:val="24"/>
              </w:rPr>
              <w:t xml:space="preserve">).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Совместно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отделом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тренингов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компании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запустил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серию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оригинальных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тренингов</w:t>
            </w:r>
            <w:r>
              <w:rPr>
                <w:rFonts w:ascii="Arial" w:hAnsi="Arial" w:cs="Arial"/>
                <w:sz w:val="18"/>
                <w:szCs w:val="24"/>
              </w:rPr>
              <w:t xml:space="preserve"> "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два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голоса</w:t>
            </w:r>
            <w:r>
              <w:rPr>
                <w:rFonts w:ascii="Arial" w:hAnsi="Arial" w:cs="Arial"/>
                <w:sz w:val="18"/>
                <w:szCs w:val="24"/>
              </w:rPr>
              <w:t xml:space="preserve">", </w:t>
            </w:r>
            <w:r>
              <w:rPr>
                <w:rFonts w:ascii="Arial" w:hAnsi="Arial" w:cs="Arial"/>
                <w:sz w:val="18"/>
                <w:szCs w:val="24"/>
              </w:rPr>
              <w:t>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также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разработал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удобную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брошюру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шпар</w:t>
            </w:r>
            <w:r>
              <w:rPr>
                <w:rFonts w:ascii="Arial" w:hAnsi="Arial" w:cs="Arial"/>
                <w:sz w:val="18"/>
                <w:szCs w:val="24"/>
              </w:rPr>
              <w:t>галку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продавцов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эффективными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аргументами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продажи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адаптировав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лучшие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российские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зарубежные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практики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группы</w:t>
            </w:r>
            <w:r>
              <w:rPr>
                <w:rFonts w:ascii="Arial" w:hAnsi="Arial" w:cs="Arial"/>
                <w:sz w:val="18"/>
                <w:szCs w:val="24"/>
              </w:rPr>
              <w:t xml:space="preserve"> Whirlpool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конкурентов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Исправил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некорректные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переводы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дисплейных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текстов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допущенные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заводом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производителем</w:t>
            </w:r>
            <w:r>
              <w:rPr>
                <w:rFonts w:ascii="Arial" w:hAnsi="Arial" w:cs="Arial"/>
                <w:sz w:val="18"/>
                <w:szCs w:val="24"/>
              </w:rPr>
              <w:t xml:space="preserve"> KitchenAid.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Сделал</w:t>
            </w:r>
            <w:r>
              <w:rPr>
                <w:rFonts w:ascii="Arial" w:hAnsi="Arial" w:cs="Arial"/>
                <w:sz w:val="18"/>
                <w:szCs w:val="24"/>
              </w:rPr>
              <w:t xml:space="preserve"> "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нул</w:t>
            </w:r>
            <w:r>
              <w:rPr>
                <w:rFonts w:ascii="Arial" w:hAnsi="Arial" w:cs="Arial"/>
                <w:sz w:val="18"/>
                <w:szCs w:val="24"/>
              </w:rPr>
              <w:t>я</w:t>
            </w:r>
            <w:r>
              <w:rPr>
                <w:rFonts w:ascii="Arial" w:hAnsi="Arial" w:cs="Arial"/>
                <w:sz w:val="18"/>
                <w:szCs w:val="24"/>
              </w:rPr>
              <w:t xml:space="preserve">" </w:t>
            </w:r>
            <w:r>
              <w:rPr>
                <w:rFonts w:ascii="Arial" w:hAnsi="Arial" w:cs="Arial"/>
                <w:sz w:val="18"/>
                <w:szCs w:val="24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дисплейных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текстов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новой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кофемашины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брендами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KitchenAid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Hotpoint, </w:t>
            </w:r>
            <w:r>
              <w:rPr>
                <w:rFonts w:ascii="Arial" w:hAnsi="Arial" w:cs="Arial"/>
                <w:sz w:val="18"/>
                <w:szCs w:val="24"/>
              </w:rPr>
              <w:t>выполнил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проверку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текстов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прототипе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дал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разрешение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серийный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выпуск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Апрель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2011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Февраль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2016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4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года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11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"</w:t>
            </w:r>
            <w:r>
              <w:rPr>
                <w:rFonts w:ascii="Arial" w:hAnsi="Arial" w:cs="Arial"/>
                <w:b/>
                <w:sz w:val="24"/>
                <w:szCs w:val="24"/>
              </w:rPr>
              <w:t>Либхерр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Русланд</w:t>
            </w:r>
            <w:r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, www.liebherr.co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m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работе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ключевыми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партнерами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крупнейшие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фабрики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кухонной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мебели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Разработка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маркетинговой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стратегии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Запуск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продаж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встраиваемых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холодильников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канале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сбыта</w:t>
            </w:r>
            <w:r>
              <w:rPr>
                <w:rFonts w:ascii="Arial" w:hAnsi="Arial" w:cs="Arial"/>
                <w:sz w:val="18"/>
                <w:szCs w:val="24"/>
              </w:rPr>
              <w:t xml:space="preserve"> "</w:t>
            </w:r>
            <w:r>
              <w:rPr>
                <w:rFonts w:ascii="Arial" w:hAnsi="Arial" w:cs="Arial"/>
                <w:sz w:val="18"/>
                <w:szCs w:val="24"/>
              </w:rPr>
              <w:t>Национальные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производители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кухонной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мебели</w:t>
            </w:r>
            <w:r>
              <w:rPr>
                <w:rFonts w:ascii="Arial" w:hAnsi="Arial" w:cs="Arial"/>
                <w:sz w:val="18"/>
                <w:szCs w:val="24"/>
              </w:rPr>
              <w:t>".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Прогнозирование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продаж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обеспечение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своевременности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поставок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Достижения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Заключил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контракты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крупнейшими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лучшими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российскими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кухонными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фабриками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Стильные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кухни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МАРИЯ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Кухонный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Двор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Дриада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Атлас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Люкс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Нольте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Сервис</w:t>
            </w:r>
            <w:r>
              <w:rPr>
                <w:rFonts w:ascii="Arial" w:hAnsi="Arial" w:cs="Arial"/>
                <w:sz w:val="18"/>
                <w:szCs w:val="24"/>
              </w:rPr>
              <w:t xml:space="preserve">, LORENA - </w:t>
            </w:r>
            <w:r>
              <w:rPr>
                <w:rFonts w:ascii="Arial" w:hAnsi="Arial" w:cs="Arial"/>
                <w:sz w:val="18"/>
                <w:szCs w:val="24"/>
              </w:rPr>
              <w:t>всего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около</w:t>
            </w:r>
            <w:r>
              <w:rPr>
                <w:rFonts w:ascii="Arial" w:hAnsi="Arial" w:cs="Arial"/>
                <w:sz w:val="18"/>
                <w:szCs w:val="24"/>
              </w:rPr>
              <w:t xml:space="preserve"> 700 </w:t>
            </w:r>
            <w:r>
              <w:rPr>
                <w:rFonts w:ascii="Arial" w:hAnsi="Arial" w:cs="Arial"/>
                <w:sz w:val="18"/>
                <w:szCs w:val="24"/>
              </w:rPr>
              <w:t>кухонных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салонов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территории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России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Казах</w:t>
            </w:r>
            <w:r>
              <w:rPr>
                <w:rFonts w:ascii="Arial" w:hAnsi="Arial" w:cs="Arial"/>
                <w:sz w:val="18"/>
                <w:szCs w:val="24"/>
              </w:rPr>
              <w:t>стана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даже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Монголии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Достиг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двузначного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темпа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роста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продаж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года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году</w:t>
            </w:r>
            <w:r>
              <w:rPr>
                <w:rFonts w:ascii="Arial" w:hAnsi="Arial" w:cs="Arial"/>
                <w:sz w:val="18"/>
                <w:szCs w:val="24"/>
              </w:rPr>
              <w:t xml:space="preserve">: +40%...+30%...+25%.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Ежегодная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презентация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стратегии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предстоящий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год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локальным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немецким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руководством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презентация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немецком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языке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ежеквартальные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презентации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хо</w:t>
            </w:r>
            <w:r>
              <w:rPr>
                <w:rFonts w:ascii="Arial" w:hAnsi="Arial" w:cs="Arial"/>
                <w:sz w:val="18"/>
                <w:szCs w:val="24"/>
              </w:rPr>
              <w:t>ду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ее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выполнения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Запуск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немецкой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сетью</w:t>
            </w:r>
            <w:r>
              <w:rPr>
                <w:rFonts w:ascii="Arial" w:hAnsi="Arial" w:cs="Arial"/>
                <w:sz w:val="18"/>
                <w:szCs w:val="24"/>
              </w:rPr>
              <w:t xml:space="preserve"> "</w:t>
            </w:r>
            <w:r>
              <w:rPr>
                <w:rFonts w:ascii="Arial" w:hAnsi="Arial" w:cs="Arial"/>
                <w:sz w:val="18"/>
                <w:szCs w:val="24"/>
              </w:rPr>
              <w:t>Медиа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Маркт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Сатурн</w:t>
            </w:r>
            <w:r>
              <w:rPr>
                <w:rFonts w:ascii="Arial" w:hAnsi="Arial" w:cs="Arial"/>
                <w:sz w:val="18"/>
                <w:szCs w:val="24"/>
              </w:rPr>
              <w:t xml:space="preserve">",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ходе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которой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было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проведено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согласование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подписание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двуязычного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немецкий</w:t>
            </w:r>
            <w:r>
              <w:rPr>
                <w:rFonts w:ascii="Arial" w:hAnsi="Arial" w:cs="Arial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>русский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>
              <w:rPr>
                <w:rFonts w:ascii="Arial" w:hAnsi="Arial" w:cs="Arial"/>
                <w:sz w:val="18"/>
                <w:szCs w:val="24"/>
              </w:rPr>
              <w:t>Договора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поставки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Протокола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разногласий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нему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Согласовано</w:t>
            </w:r>
            <w:r>
              <w:rPr>
                <w:rFonts w:ascii="Arial" w:hAnsi="Arial" w:cs="Arial"/>
                <w:sz w:val="18"/>
                <w:szCs w:val="24"/>
              </w:rPr>
              <w:t xml:space="preserve"> 56 </w:t>
            </w:r>
            <w:r>
              <w:rPr>
                <w:rFonts w:ascii="Arial" w:hAnsi="Arial" w:cs="Arial"/>
                <w:sz w:val="18"/>
                <w:szCs w:val="24"/>
              </w:rPr>
              <w:t>спорных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пунктов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формулировок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н</w:t>
            </w:r>
            <w:r>
              <w:rPr>
                <w:rFonts w:ascii="Arial" w:hAnsi="Arial" w:cs="Arial"/>
                <w:sz w:val="18"/>
                <w:szCs w:val="24"/>
              </w:rPr>
              <w:t>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lastRenderedPageBreak/>
              <w:t>русском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немецком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языках</w:t>
            </w:r>
            <w:r>
              <w:rPr>
                <w:rFonts w:ascii="Arial" w:hAnsi="Arial" w:cs="Arial"/>
                <w:sz w:val="18"/>
                <w:szCs w:val="24"/>
              </w:rPr>
              <w:t>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lastRenderedPageBreak/>
              <w:t>Образование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1993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Санкт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Петербургский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государственный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политехнический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университет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Санкт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Петербург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Механико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машиностроительный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Машины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технология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обработки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металлов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давлением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1992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B5C69" w:rsidRDefault="003B7680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B5C69">
              <w:rPr>
                <w:rFonts w:ascii="Arial" w:hAnsi="Arial" w:cs="Arial"/>
                <w:b/>
                <w:sz w:val="24"/>
                <w:szCs w:val="24"/>
                <w:lang w:val="de-DE"/>
              </w:rPr>
              <w:t>Fachhochschule fuer Wirtschaft und Technik Reutlingen (Germany)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Машиностроительный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Общее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машиностроение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Повышение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квалификации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, </w:t>
            </w:r>
            <w:r>
              <w:rPr>
                <w:rFonts w:ascii="Arial" w:hAnsi="Arial" w:cs="Arial"/>
                <w:color w:val="AEAEAE"/>
                <w:szCs w:val="24"/>
              </w:rPr>
              <w:t>курсы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2014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Технический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университет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Баумана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Тренинг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центр</w:t>
            </w:r>
            <w:r>
              <w:rPr>
                <w:rFonts w:ascii="Arial" w:hAnsi="Arial" w:cs="Arial"/>
                <w:sz w:val="18"/>
                <w:szCs w:val="24"/>
              </w:rPr>
              <w:t>, "</w:t>
            </w:r>
            <w:r>
              <w:rPr>
                <w:rFonts w:ascii="Arial" w:hAnsi="Arial" w:cs="Arial"/>
                <w:sz w:val="18"/>
                <w:szCs w:val="24"/>
              </w:rPr>
              <w:t>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всегда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Плюс</w:t>
            </w:r>
            <w:r>
              <w:rPr>
                <w:rFonts w:ascii="Arial" w:hAnsi="Arial" w:cs="Arial"/>
                <w:sz w:val="18"/>
                <w:szCs w:val="24"/>
              </w:rPr>
              <w:t xml:space="preserve">". </w:t>
            </w:r>
            <w:r>
              <w:rPr>
                <w:rFonts w:ascii="Arial" w:hAnsi="Arial" w:cs="Arial"/>
                <w:sz w:val="18"/>
                <w:szCs w:val="24"/>
              </w:rPr>
              <w:t>Эффективные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переговоры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2013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Сити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Сити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>ласс</w:t>
            </w:r>
            <w:r>
              <w:rPr>
                <w:rFonts w:ascii="Arial" w:hAnsi="Arial" w:cs="Arial"/>
                <w:sz w:val="18"/>
                <w:szCs w:val="24"/>
              </w:rPr>
              <w:t>, "</w:t>
            </w:r>
            <w:r>
              <w:rPr>
                <w:rFonts w:ascii="Arial" w:hAnsi="Arial" w:cs="Arial"/>
                <w:sz w:val="18"/>
                <w:szCs w:val="24"/>
              </w:rPr>
              <w:t>Маркетинг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без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бюджета</w:t>
            </w:r>
            <w:r>
              <w:rPr>
                <w:rFonts w:ascii="Arial" w:hAnsi="Arial" w:cs="Arial"/>
                <w:sz w:val="18"/>
                <w:szCs w:val="24"/>
              </w:rPr>
              <w:t xml:space="preserve">" - </w:t>
            </w:r>
            <w:r>
              <w:rPr>
                <w:rFonts w:ascii="Arial" w:hAnsi="Arial" w:cs="Arial"/>
                <w:sz w:val="18"/>
                <w:szCs w:val="24"/>
              </w:rPr>
              <w:t>авторский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курс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t>Манна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2011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Бизнес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Андрей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Парабеллум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Николай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Мрочковский</w:t>
            </w:r>
            <w:r>
              <w:rPr>
                <w:rFonts w:ascii="Arial" w:hAnsi="Arial" w:cs="Arial"/>
                <w:sz w:val="18"/>
                <w:szCs w:val="24"/>
              </w:rPr>
              <w:t>, "</w:t>
            </w:r>
            <w:r>
              <w:rPr>
                <w:rFonts w:ascii="Arial" w:hAnsi="Arial" w:cs="Arial"/>
                <w:sz w:val="18"/>
                <w:szCs w:val="24"/>
              </w:rPr>
              <w:t>Мини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МВА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малого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бизнеса</w:t>
            </w:r>
            <w:r>
              <w:rPr>
                <w:rFonts w:ascii="Arial" w:hAnsi="Arial" w:cs="Arial"/>
                <w:sz w:val="18"/>
                <w:szCs w:val="24"/>
              </w:rP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навыки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языков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Русский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Родной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Английский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 w:rsidR="00FB5C69">
              <w:rPr>
                <w:rFonts w:ascii="Arial" w:hAnsi="Arial" w:cs="Arial"/>
                <w:color w:val="AEAEAE"/>
                <w:sz w:val="18"/>
                <w:szCs w:val="24"/>
              </w:rPr>
              <w:t>В2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 w:rsidR="00FB5C69">
              <w:rPr>
                <w:rFonts w:ascii="Arial" w:hAnsi="Arial" w:cs="Arial"/>
                <w:color w:val="AEAEAE"/>
                <w:sz w:val="18"/>
                <w:szCs w:val="24"/>
              </w:rPr>
              <w:t>Средне-п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родвинутый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Немецкий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C2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В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совершен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Проведение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презентаций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Энергичность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Самостоятельность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MS Office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Продажа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услуг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юридической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документации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UniSender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информация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Рекомендации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VALEN Legal &amp; Tax</w:t>
            </w:r>
          </w:p>
          <w:p w:rsidR="00000000" w:rsidRDefault="003B768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Анастасия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Кузнецова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Менеджер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маркетингу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мне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7680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Сво</w:t>
            </w:r>
            <w:r>
              <w:rPr>
                <w:rFonts w:ascii="Arial" w:hAnsi="Arial" w:cs="Arial"/>
                <w:sz w:val="18"/>
                <w:szCs w:val="24"/>
              </w:rPr>
              <w:t>бодно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владею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немецким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языком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числе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терминологией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специфических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областях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Маркетинг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продажи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Юриспруденция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право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Информатика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программирование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Английский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язык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уровне</w:t>
            </w:r>
            <w:r>
              <w:rPr>
                <w:rFonts w:ascii="Arial" w:hAnsi="Arial" w:cs="Arial"/>
                <w:sz w:val="18"/>
                <w:szCs w:val="24"/>
              </w:rPr>
              <w:t xml:space="preserve"> Upper-intermediate.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Профессионально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тренируюсь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участвую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соре</w:t>
            </w:r>
            <w:r>
              <w:rPr>
                <w:rFonts w:ascii="Arial" w:hAnsi="Arial" w:cs="Arial"/>
                <w:sz w:val="18"/>
                <w:szCs w:val="24"/>
              </w:rPr>
              <w:t>внованиях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волейболу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</w:tbl>
    <w:p w:rsidR="003B7680" w:rsidRDefault="003B7680"/>
    <w:sectPr w:rsidR="003B7680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80" w:rsidRDefault="003B7680">
      <w:pPr>
        <w:spacing w:after="0" w:line="240" w:lineRule="auto"/>
      </w:pPr>
      <w:r>
        <w:separator/>
      </w:r>
    </w:p>
  </w:endnote>
  <w:endnote w:type="continuationSeparator" w:id="0">
    <w:p w:rsidR="003B7680" w:rsidRDefault="003B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7680">
    <w:r>
      <w:rPr>
        <w:rFonts w:ascii="Arial" w:hAnsi="Arial" w:cs="Arial"/>
        <w:color w:val="BCBCBC"/>
        <w:sz w:val="16"/>
        <w:szCs w:val="20"/>
      </w:rPr>
      <w:t>Архипов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Иван</w:t>
    </w:r>
    <w:r>
      <w:rPr>
        <w:rFonts w:ascii="Arial" w:hAnsi="Arial" w:cs="Arial"/>
        <w:color w:val="BCBCBC"/>
        <w:sz w:val="16"/>
        <w:szCs w:val="20"/>
      </w:rPr>
      <w:t xml:space="preserve">  </w:t>
    </w:r>
    <w:r>
      <w:rPr>
        <w:rFonts w:ascii="Arial" w:hAnsi="Arial" w:cs="Arial"/>
        <w:color w:val="BCBCBC"/>
        <w:sz w:val="16"/>
        <w:szCs w:val="20"/>
      </w:rPr>
      <w:t>•</w:t>
    </w:r>
    <w:r>
      <w:rPr>
        <w:rFonts w:ascii="Arial" w:hAnsi="Arial" w:cs="Arial"/>
        <w:color w:val="BCBCBC"/>
        <w:sz w:val="16"/>
        <w:szCs w:val="20"/>
      </w:rPr>
      <w:t xml:space="preserve">  </w:t>
    </w:r>
    <w:r>
      <w:rPr>
        <w:rFonts w:ascii="Arial" w:hAnsi="Arial" w:cs="Arial"/>
        <w:color w:val="BCBCBC"/>
        <w:sz w:val="16"/>
        <w:szCs w:val="20"/>
      </w:rPr>
      <w:t>Резюме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обновлено</w:t>
    </w:r>
    <w:r>
      <w:rPr>
        <w:rFonts w:ascii="Arial" w:hAnsi="Arial" w:cs="Arial"/>
        <w:color w:val="BCBCBC"/>
        <w:sz w:val="16"/>
        <w:szCs w:val="20"/>
      </w:rPr>
      <w:t xml:space="preserve"> 7 </w:t>
    </w:r>
    <w:r>
      <w:rPr>
        <w:rFonts w:ascii="Arial" w:hAnsi="Arial" w:cs="Arial"/>
        <w:color w:val="BCBCBC"/>
        <w:sz w:val="16"/>
        <w:szCs w:val="20"/>
      </w:rPr>
      <w:t>апреля</w:t>
    </w:r>
    <w:r>
      <w:rPr>
        <w:rFonts w:ascii="Arial" w:hAnsi="Arial" w:cs="Arial"/>
        <w:color w:val="BCBCBC"/>
        <w:sz w:val="16"/>
        <w:szCs w:val="20"/>
      </w:rPr>
      <w:t xml:space="preserve"> 2020 </w:t>
    </w:r>
    <w:r>
      <w:rPr>
        <w:rFonts w:ascii="Arial" w:hAnsi="Arial" w:cs="Arial"/>
        <w:color w:val="BCBCBC"/>
        <w:sz w:val="16"/>
        <w:szCs w:val="20"/>
      </w:rPr>
      <w:t>в</w:t>
    </w:r>
    <w:r>
      <w:rPr>
        <w:rFonts w:ascii="Arial" w:hAnsi="Arial" w:cs="Arial"/>
        <w:color w:val="BCBCBC"/>
        <w:sz w:val="16"/>
        <w:szCs w:val="20"/>
      </w:rPr>
      <w:t xml:space="preserve"> 15:20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7680">
    <w:r>
      <w:rPr>
        <w:rFonts w:ascii="Arial" w:hAnsi="Arial" w:cs="Arial"/>
        <w:color w:val="BCBCBC"/>
        <w:sz w:val="16"/>
        <w:szCs w:val="20"/>
      </w:rPr>
      <w:t>Резюме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обновлено</w:t>
    </w:r>
    <w:r>
      <w:rPr>
        <w:rFonts w:ascii="Arial" w:hAnsi="Arial" w:cs="Arial"/>
        <w:color w:val="BCBCBC"/>
        <w:sz w:val="16"/>
        <w:szCs w:val="20"/>
      </w:rPr>
      <w:t xml:space="preserve"> 7 </w:t>
    </w:r>
    <w:r>
      <w:rPr>
        <w:rFonts w:ascii="Arial" w:hAnsi="Arial" w:cs="Arial"/>
        <w:color w:val="BCBCBC"/>
        <w:sz w:val="16"/>
        <w:szCs w:val="20"/>
      </w:rPr>
      <w:t>апреля</w:t>
    </w:r>
    <w:r>
      <w:rPr>
        <w:rFonts w:ascii="Arial" w:hAnsi="Arial" w:cs="Arial"/>
        <w:color w:val="BCBCBC"/>
        <w:sz w:val="16"/>
        <w:szCs w:val="20"/>
      </w:rPr>
      <w:t xml:space="preserve"> 2020 </w:t>
    </w:r>
    <w:r>
      <w:rPr>
        <w:rFonts w:ascii="Arial" w:hAnsi="Arial" w:cs="Arial"/>
        <w:color w:val="BCBCBC"/>
        <w:sz w:val="16"/>
        <w:szCs w:val="20"/>
      </w:rPr>
      <w:t>в</w:t>
    </w:r>
    <w:r>
      <w:rPr>
        <w:rFonts w:ascii="Arial" w:hAnsi="Arial" w:cs="Arial"/>
        <w:color w:val="BCBCBC"/>
        <w:sz w:val="16"/>
        <w:szCs w:val="20"/>
      </w:rPr>
      <w:t xml:space="preserve"> 15:20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80" w:rsidRDefault="003B7680">
      <w:pPr>
        <w:spacing w:after="0" w:line="240" w:lineRule="auto"/>
      </w:pPr>
      <w:r>
        <w:separator/>
      </w:r>
    </w:p>
  </w:footnote>
  <w:footnote w:type="continuationSeparator" w:id="0">
    <w:p w:rsidR="003B7680" w:rsidRDefault="003B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000000" w:rsidRDefault="00FB5C69">
          <w:pPr>
            <w:widowControl w:val="0"/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542925" cy="5429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B7680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69"/>
    <w:rsid w:val="003B7680"/>
    <w:rsid w:val="00FB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arkhipov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4852</Characters>
  <Application>Microsoft Office Word</Application>
  <DocSecurity>0</DocSecurity>
  <Lines>78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2020-11-19T08:23:00Z</dcterms:created>
  <dcterms:modified xsi:type="dcterms:W3CDTF">2020-11-19T08:23:00Z</dcterms:modified>
</cp:coreProperties>
</file>