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4129" w:rsidRPr="00644129" w:rsidTr="00644129">
        <w:tc>
          <w:tcPr>
            <w:tcW w:w="4785" w:type="dxa"/>
          </w:tcPr>
          <w:p w:rsidR="00644129" w:rsidRPr="00644129" w:rsidRDefault="00644129" w:rsidP="0064412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644129">
              <w:rPr>
                <w:rFonts w:ascii="Times New Roman" w:hAnsi="Times New Roman" w:cs="Times New Roman"/>
                <w:b/>
              </w:rPr>
              <w:t>Оригинал</w:t>
            </w:r>
          </w:p>
        </w:tc>
        <w:tc>
          <w:tcPr>
            <w:tcW w:w="4786" w:type="dxa"/>
          </w:tcPr>
          <w:p w:rsidR="00644129" w:rsidRPr="00644129" w:rsidRDefault="00644129" w:rsidP="00644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129">
              <w:rPr>
                <w:rFonts w:ascii="Times New Roman" w:hAnsi="Times New Roman" w:cs="Times New Roman"/>
                <w:b/>
              </w:rPr>
              <w:t>Перевод</w:t>
            </w:r>
          </w:p>
        </w:tc>
      </w:tr>
      <w:tr w:rsidR="00644129" w:rsidRPr="00644129" w:rsidTr="00644129">
        <w:tc>
          <w:tcPr>
            <w:tcW w:w="4785" w:type="dxa"/>
          </w:tcPr>
          <w:p w:rsidR="00644129" w:rsidRPr="00644129" w:rsidRDefault="00644129" w:rsidP="006441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44129">
              <w:rPr>
                <w:rFonts w:ascii="Times New Roman" w:hAnsi="Times New Roman" w:cs="Times New Roman"/>
                <w:lang w:val="en-US"/>
              </w:rPr>
              <w:t xml:space="preserve">Recombinant activated coagulation factor </w:t>
            </w:r>
            <w:smartTag w:uri="urn:schemas-microsoft-com:office:smarttags" w:element="stockticker">
              <w:r w:rsidRPr="00644129">
                <w:rPr>
                  <w:rFonts w:ascii="Times New Roman" w:hAnsi="Times New Roman" w:cs="Times New Roman"/>
                  <w:lang w:val="en-US"/>
                </w:rPr>
                <w:t>VII</w:t>
              </w:r>
            </w:smartTag>
            <w:r w:rsidRPr="00644129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644129">
              <w:rPr>
                <w:rFonts w:ascii="Times New Roman" w:hAnsi="Times New Roman" w:cs="Times New Roman"/>
                <w:lang w:val="en-US"/>
              </w:rPr>
              <w:t>rFVIIa</w:t>
            </w:r>
            <w:proofErr w:type="spellEnd"/>
            <w:r w:rsidRPr="00644129">
              <w:rPr>
                <w:rFonts w:ascii="Times New Roman" w:hAnsi="Times New Roman" w:cs="Times New Roman"/>
                <w:lang w:val="en-US"/>
              </w:rPr>
              <w:t xml:space="preserve">) belongs to the drug class of therapeutic proteins with high similarity to physiologic circulating plasma proteins. It is a human coagulation factor </w:t>
            </w:r>
            <w:smartTag w:uri="urn:schemas-microsoft-com:office:smarttags" w:element="stockticker">
              <w:r w:rsidRPr="00644129">
                <w:rPr>
                  <w:rFonts w:ascii="Times New Roman" w:hAnsi="Times New Roman" w:cs="Times New Roman"/>
                  <w:lang w:val="en-US"/>
                </w:rPr>
                <w:t>VII</w:t>
              </w:r>
            </w:smartTag>
            <w:r w:rsidRPr="00644129">
              <w:rPr>
                <w:rFonts w:ascii="Times New Roman" w:hAnsi="Times New Roman" w:cs="Times New Roman"/>
                <w:lang w:val="en-US"/>
              </w:rPr>
              <w:t xml:space="preserve"> produced by recombinant technology in a mammalian cell-line. Recombinant </w:t>
            </w:r>
            <w:proofErr w:type="spellStart"/>
            <w:r w:rsidRPr="00644129">
              <w:rPr>
                <w:rFonts w:ascii="Times New Roman" w:hAnsi="Times New Roman" w:cs="Times New Roman"/>
                <w:lang w:val="en-US"/>
              </w:rPr>
              <w:t>FVIIa</w:t>
            </w:r>
            <w:proofErr w:type="spellEnd"/>
            <w:r w:rsidRPr="00644129">
              <w:rPr>
                <w:rFonts w:ascii="Times New Roman" w:hAnsi="Times New Roman" w:cs="Times New Roman"/>
                <w:lang w:val="en-US"/>
              </w:rPr>
              <w:t xml:space="preserve"> is similar in structure and function to plasma-derived human factor </w:t>
            </w:r>
            <w:smartTag w:uri="urn:schemas-microsoft-com:office:smarttags" w:element="City">
              <w:smartTag w:uri="urn:schemas-microsoft-com:office:smarttags" w:element="place">
                <w:r w:rsidRPr="00644129">
                  <w:rPr>
                    <w:rFonts w:ascii="Times New Roman" w:hAnsi="Times New Roman" w:cs="Times New Roman"/>
                    <w:lang w:val="en-US"/>
                  </w:rPr>
                  <w:t>Vila</w:t>
                </w:r>
              </w:smartTag>
            </w:smartTag>
            <w:r w:rsidRPr="00644129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644129" w:rsidRPr="00644129" w:rsidRDefault="00644129" w:rsidP="006441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44129">
              <w:rPr>
                <w:rFonts w:ascii="Times New Roman" w:hAnsi="Times New Roman" w:cs="Times New Roman"/>
                <w:lang w:val="en-US"/>
              </w:rPr>
              <w:t>Haemophilia</w:t>
            </w:r>
            <w:proofErr w:type="spellEnd"/>
            <w:r w:rsidRPr="00644129">
              <w:rPr>
                <w:rFonts w:ascii="Times New Roman" w:hAnsi="Times New Roman" w:cs="Times New Roman"/>
                <w:lang w:val="en-US"/>
              </w:rPr>
              <w:t xml:space="preserve"> A and </w:t>
            </w:r>
            <w:r w:rsidRPr="00644129">
              <w:rPr>
                <w:rFonts w:ascii="Times New Roman" w:hAnsi="Times New Roman" w:cs="Times New Roman"/>
              </w:rPr>
              <w:t>В</w:t>
            </w:r>
            <w:r w:rsidRPr="00644129">
              <w:rPr>
                <w:rFonts w:ascii="Times New Roman" w:hAnsi="Times New Roman" w:cs="Times New Roman"/>
                <w:lang w:val="en-US"/>
              </w:rPr>
              <w:t xml:space="preserve"> are X-1inked congenital bleeding disorders, caused by mutations in either the FVIII gene or the </w:t>
            </w:r>
            <w:smartTag w:uri="urn:schemas-microsoft-com:office:smarttags" w:element="stockticker">
              <w:r w:rsidRPr="00644129">
                <w:rPr>
                  <w:rFonts w:ascii="Times New Roman" w:hAnsi="Times New Roman" w:cs="Times New Roman"/>
                  <w:lang w:val="en-US"/>
                </w:rPr>
                <w:t>FIX</w:t>
              </w:r>
            </w:smartTag>
            <w:r w:rsidRPr="00644129">
              <w:rPr>
                <w:rFonts w:ascii="Times New Roman" w:hAnsi="Times New Roman" w:cs="Times New Roman"/>
                <w:lang w:val="en-US"/>
              </w:rPr>
              <w:t xml:space="preserve"> gene (</w:t>
            </w:r>
            <w:proofErr w:type="spellStart"/>
            <w:r w:rsidRPr="00644129">
              <w:rPr>
                <w:rFonts w:ascii="Times New Roman" w:hAnsi="Times New Roman" w:cs="Times New Roman"/>
                <w:lang w:val="en-US"/>
              </w:rPr>
              <w:t>haemophilia</w:t>
            </w:r>
            <w:proofErr w:type="spellEnd"/>
            <w:r w:rsidRPr="00644129">
              <w:rPr>
                <w:rFonts w:ascii="Times New Roman" w:hAnsi="Times New Roman" w:cs="Times New Roman"/>
                <w:lang w:val="en-US"/>
              </w:rPr>
              <w:t xml:space="preserve"> A and B, respectively) located on the Y-chromosome. Patients with </w:t>
            </w:r>
            <w:proofErr w:type="spellStart"/>
            <w:r w:rsidRPr="00644129">
              <w:rPr>
                <w:rFonts w:ascii="Times New Roman" w:hAnsi="Times New Roman" w:cs="Times New Roman"/>
                <w:lang w:val="en-US"/>
              </w:rPr>
              <w:t>haemophilia</w:t>
            </w:r>
            <w:proofErr w:type="spellEnd"/>
            <w:r w:rsidRPr="00644129">
              <w:rPr>
                <w:rFonts w:ascii="Times New Roman" w:hAnsi="Times New Roman" w:cs="Times New Roman"/>
                <w:lang w:val="en-US"/>
              </w:rPr>
              <w:t xml:space="preserve"> A and </w:t>
            </w:r>
            <w:r w:rsidRPr="00644129">
              <w:rPr>
                <w:rFonts w:ascii="Times New Roman" w:hAnsi="Times New Roman" w:cs="Times New Roman"/>
              </w:rPr>
              <w:t>В</w:t>
            </w:r>
            <w:r w:rsidRPr="00644129">
              <w:rPr>
                <w:rFonts w:ascii="Times New Roman" w:hAnsi="Times New Roman" w:cs="Times New Roman"/>
                <w:lang w:val="en-US"/>
              </w:rPr>
              <w:t xml:space="preserve"> either lack or have a reduced production of FVIII or </w:t>
            </w:r>
            <w:smartTag w:uri="urn:schemas-microsoft-com:office:smarttags" w:element="stockticker">
              <w:r w:rsidRPr="00644129">
                <w:rPr>
                  <w:rFonts w:ascii="Times New Roman" w:hAnsi="Times New Roman" w:cs="Times New Roman"/>
                  <w:lang w:val="en-US"/>
                </w:rPr>
                <w:t>FIX</w:t>
              </w:r>
            </w:smartTag>
            <w:r w:rsidRPr="00644129">
              <w:rPr>
                <w:rFonts w:ascii="Times New Roman" w:hAnsi="Times New Roman" w:cs="Times New Roman"/>
                <w:lang w:val="en-US"/>
              </w:rPr>
              <w:t xml:space="preserve"> or they may produce partially or fully defective FVIII or FXI molecules, respectively. With an absent, deficient or defective FVIII/</w:t>
            </w:r>
            <w:smartTag w:uri="urn:schemas-microsoft-com:office:smarttags" w:element="stockticker">
              <w:r w:rsidRPr="00644129">
                <w:rPr>
                  <w:rFonts w:ascii="Times New Roman" w:hAnsi="Times New Roman" w:cs="Times New Roman"/>
                  <w:lang w:val="en-US"/>
                </w:rPr>
                <w:t>FIX</w:t>
              </w:r>
            </w:smartTag>
            <w:r w:rsidRPr="00644129">
              <w:rPr>
                <w:rFonts w:ascii="Times New Roman" w:hAnsi="Times New Roman" w:cs="Times New Roman"/>
                <w:lang w:val="en-US"/>
              </w:rPr>
              <w:t xml:space="preserve"> molecular complex formation, the activation of FX becomes severely impaired to a degree that varies with type and extent of the genetic defect.</w:t>
            </w:r>
          </w:p>
        </w:tc>
        <w:tc>
          <w:tcPr>
            <w:tcW w:w="4786" w:type="dxa"/>
          </w:tcPr>
          <w:p w:rsidR="00644129" w:rsidRPr="00644129" w:rsidRDefault="00644129" w:rsidP="00644129">
            <w:pPr>
              <w:jc w:val="both"/>
              <w:rPr>
                <w:rFonts w:ascii="Times New Roman" w:hAnsi="Times New Roman" w:cs="Times New Roman"/>
              </w:rPr>
            </w:pPr>
            <w:r w:rsidRPr="00644129">
              <w:rPr>
                <w:rFonts w:ascii="Times New Roman" w:hAnsi="Times New Roman" w:cs="Times New Roman"/>
              </w:rPr>
              <w:t xml:space="preserve">Рекомбинантный активированный фактор коагуляции </w:t>
            </w:r>
            <w:smartTag w:uri="urn:schemas-microsoft-com:office:smarttags" w:element="stockticker">
              <w:r w:rsidRPr="00644129">
                <w:rPr>
                  <w:rFonts w:ascii="Times New Roman" w:hAnsi="Times New Roman" w:cs="Times New Roman"/>
                  <w:lang w:val="en-US"/>
                </w:rPr>
                <w:t>VII</w:t>
              </w:r>
            </w:smartTag>
            <w:r w:rsidRPr="0064412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44129">
              <w:rPr>
                <w:rFonts w:ascii="Times New Roman" w:hAnsi="Times New Roman" w:cs="Times New Roman"/>
                <w:lang w:val="en-US"/>
              </w:rPr>
              <w:t>rFVIIa</w:t>
            </w:r>
            <w:proofErr w:type="spellEnd"/>
            <w:r w:rsidRPr="00644129">
              <w:rPr>
                <w:rFonts w:ascii="Times New Roman" w:hAnsi="Times New Roman" w:cs="Times New Roman"/>
              </w:rPr>
              <w:t xml:space="preserve">) относится к лекарственному классу лечебных белков с высокой степенью сходства с физиологическими циркулирующими протеинами плазмы. Фактор коагуляции человека </w:t>
            </w:r>
            <w:smartTag w:uri="urn:schemas-microsoft-com:office:smarttags" w:element="stockticker">
              <w:r w:rsidRPr="00644129">
                <w:rPr>
                  <w:rFonts w:ascii="Times New Roman" w:hAnsi="Times New Roman" w:cs="Times New Roman"/>
                  <w:lang w:val="en-US"/>
                </w:rPr>
                <w:t>VII</w:t>
              </w:r>
            </w:smartTag>
            <w:r w:rsidRPr="00644129">
              <w:rPr>
                <w:rFonts w:ascii="Times New Roman" w:hAnsi="Times New Roman" w:cs="Times New Roman"/>
              </w:rPr>
              <w:t xml:space="preserve"> производится с применением рекомбинантной технологии в клеточной линии млекопитающих. Рекомбинантный </w:t>
            </w:r>
            <w:proofErr w:type="spellStart"/>
            <w:r w:rsidRPr="00644129">
              <w:rPr>
                <w:rFonts w:ascii="Times New Roman" w:hAnsi="Times New Roman" w:cs="Times New Roman"/>
                <w:lang w:val="en-US"/>
              </w:rPr>
              <w:t>FVIIa</w:t>
            </w:r>
            <w:proofErr w:type="spellEnd"/>
            <w:r w:rsidRPr="006441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4129">
              <w:rPr>
                <w:rFonts w:ascii="Times New Roman" w:hAnsi="Times New Roman" w:cs="Times New Roman"/>
              </w:rPr>
              <w:t>схож</w:t>
            </w:r>
            <w:proofErr w:type="gramEnd"/>
            <w:r w:rsidRPr="00644129">
              <w:rPr>
                <w:rFonts w:ascii="Times New Roman" w:hAnsi="Times New Roman" w:cs="Times New Roman"/>
              </w:rPr>
              <w:t xml:space="preserve"> по структуре и функционированию с фактором человека </w:t>
            </w:r>
            <w:r w:rsidRPr="00644129">
              <w:rPr>
                <w:rFonts w:ascii="Times New Roman" w:hAnsi="Times New Roman" w:cs="Times New Roman"/>
                <w:lang w:val="en-US"/>
              </w:rPr>
              <w:t>Vila</w:t>
            </w:r>
            <w:r w:rsidRPr="00644129">
              <w:rPr>
                <w:rFonts w:ascii="Times New Roman" w:hAnsi="Times New Roman" w:cs="Times New Roman"/>
              </w:rPr>
              <w:t>, полученным из плазмы.</w:t>
            </w:r>
          </w:p>
          <w:p w:rsidR="00644129" w:rsidRPr="00644129" w:rsidRDefault="00644129" w:rsidP="00644129">
            <w:pPr>
              <w:jc w:val="both"/>
              <w:rPr>
                <w:rFonts w:ascii="Times New Roman" w:hAnsi="Times New Roman" w:cs="Times New Roman"/>
              </w:rPr>
            </w:pPr>
            <w:r w:rsidRPr="00644129">
              <w:rPr>
                <w:rFonts w:ascii="Times New Roman" w:hAnsi="Times New Roman" w:cs="Times New Roman"/>
              </w:rPr>
              <w:t>Гемофилия</w:t>
            </w:r>
            <w:proofErr w:type="gramStart"/>
            <w:r w:rsidRPr="0064412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44129">
              <w:rPr>
                <w:rFonts w:ascii="Times New Roman" w:hAnsi="Times New Roman" w:cs="Times New Roman"/>
              </w:rPr>
              <w:t xml:space="preserve"> и Б представляют собой </w:t>
            </w:r>
            <w:r w:rsidRPr="00644129">
              <w:rPr>
                <w:rFonts w:ascii="Times New Roman" w:hAnsi="Times New Roman" w:cs="Times New Roman"/>
                <w:lang w:val="en-US"/>
              </w:rPr>
              <w:t>X</w:t>
            </w:r>
            <w:r w:rsidRPr="00644129">
              <w:rPr>
                <w:rFonts w:ascii="Times New Roman" w:hAnsi="Times New Roman" w:cs="Times New Roman"/>
              </w:rPr>
              <w:t xml:space="preserve">-сцепленные врожденные расстройства свертываемости крови, вызванные мутацией гена </w:t>
            </w:r>
            <w:r w:rsidRPr="00644129">
              <w:rPr>
                <w:rFonts w:ascii="Times New Roman" w:hAnsi="Times New Roman" w:cs="Times New Roman"/>
                <w:lang w:val="en-US"/>
              </w:rPr>
              <w:t>FVIII</w:t>
            </w:r>
            <w:r w:rsidRPr="00644129">
              <w:rPr>
                <w:rFonts w:ascii="Times New Roman" w:hAnsi="Times New Roman" w:cs="Times New Roman"/>
              </w:rPr>
              <w:t xml:space="preserve"> или гена </w:t>
            </w:r>
            <w:smartTag w:uri="urn:schemas-microsoft-com:office:smarttags" w:element="stockticker">
              <w:r w:rsidRPr="00644129">
                <w:rPr>
                  <w:rFonts w:ascii="Times New Roman" w:hAnsi="Times New Roman" w:cs="Times New Roman"/>
                  <w:lang w:val="en-US"/>
                </w:rPr>
                <w:t>FIX</w:t>
              </w:r>
            </w:smartTag>
            <w:r w:rsidRPr="00644129">
              <w:rPr>
                <w:rFonts w:ascii="Times New Roman" w:hAnsi="Times New Roman" w:cs="Times New Roman"/>
              </w:rPr>
              <w:t xml:space="preserve"> (гемофилия </w:t>
            </w:r>
            <w:r w:rsidRPr="00644129">
              <w:rPr>
                <w:rFonts w:ascii="Times New Roman" w:hAnsi="Times New Roman" w:cs="Times New Roman"/>
                <w:lang w:val="en-US"/>
              </w:rPr>
              <w:t>A</w:t>
            </w:r>
            <w:r w:rsidRPr="00644129">
              <w:rPr>
                <w:rFonts w:ascii="Times New Roman" w:hAnsi="Times New Roman" w:cs="Times New Roman"/>
              </w:rPr>
              <w:t xml:space="preserve"> и Б, соответственно), находящегося в </w:t>
            </w:r>
            <w:r w:rsidRPr="00644129">
              <w:rPr>
                <w:rFonts w:ascii="Times New Roman" w:hAnsi="Times New Roman" w:cs="Times New Roman"/>
                <w:lang w:val="en-US"/>
              </w:rPr>
              <w:t>Y</w:t>
            </w:r>
            <w:r w:rsidRPr="00644129">
              <w:rPr>
                <w:rFonts w:ascii="Times New Roman" w:hAnsi="Times New Roman" w:cs="Times New Roman"/>
              </w:rPr>
              <w:t>-хромосоме. У пациентов с гемофилией</w:t>
            </w:r>
            <w:proofErr w:type="gramStart"/>
            <w:r w:rsidRPr="0064412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44129">
              <w:rPr>
                <w:rFonts w:ascii="Times New Roman" w:hAnsi="Times New Roman" w:cs="Times New Roman"/>
              </w:rPr>
              <w:t xml:space="preserve"> и Б наблюдается недостаток или сокращенное производство </w:t>
            </w:r>
            <w:r w:rsidRPr="00644129">
              <w:rPr>
                <w:rFonts w:ascii="Times New Roman" w:hAnsi="Times New Roman" w:cs="Times New Roman"/>
                <w:lang w:val="en-US"/>
              </w:rPr>
              <w:t>FVIII</w:t>
            </w:r>
            <w:r w:rsidRPr="00644129">
              <w:rPr>
                <w:rFonts w:ascii="Times New Roman" w:hAnsi="Times New Roman" w:cs="Times New Roman"/>
              </w:rPr>
              <w:t xml:space="preserve"> или </w:t>
            </w:r>
            <w:smartTag w:uri="urn:schemas-microsoft-com:office:smarttags" w:element="stockticker">
              <w:r w:rsidRPr="00644129">
                <w:rPr>
                  <w:rFonts w:ascii="Times New Roman" w:hAnsi="Times New Roman" w:cs="Times New Roman"/>
                  <w:lang w:val="en-US"/>
                </w:rPr>
                <w:t>FIX</w:t>
              </w:r>
            </w:smartTag>
            <w:r w:rsidRPr="00644129">
              <w:rPr>
                <w:rFonts w:ascii="Times New Roman" w:hAnsi="Times New Roman" w:cs="Times New Roman"/>
              </w:rPr>
              <w:t xml:space="preserve"> или же, производятся частично или полностью дефектные молекулы </w:t>
            </w:r>
            <w:r w:rsidRPr="00644129">
              <w:rPr>
                <w:rFonts w:ascii="Times New Roman" w:hAnsi="Times New Roman" w:cs="Times New Roman"/>
                <w:lang w:val="en-US"/>
              </w:rPr>
              <w:t>FVIII</w:t>
            </w:r>
            <w:r w:rsidRPr="00644129">
              <w:rPr>
                <w:rFonts w:ascii="Times New Roman" w:hAnsi="Times New Roman" w:cs="Times New Roman"/>
              </w:rPr>
              <w:t xml:space="preserve"> или </w:t>
            </w:r>
            <w:r w:rsidRPr="00644129">
              <w:rPr>
                <w:rFonts w:ascii="Times New Roman" w:hAnsi="Times New Roman" w:cs="Times New Roman"/>
                <w:lang w:val="en-US"/>
              </w:rPr>
              <w:t>FXI</w:t>
            </w:r>
            <w:r w:rsidRPr="00644129">
              <w:rPr>
                <w:rFonts w:ascii="Times New Roman" w:hAnsi="Times New Roman" w:cs="Times New Roman"/>
              </w:rPr>
              <w:t xml:space="preserve">, соответственно. При отсутствии, дефиците или дефективности формирования молекулярного комплекса </w:t>
            </w:r>
            <w:r w:rsidRPr="00644129">
              <w:rPr>
                <w:rFonts w:ascii="Times New Roman" w:hAnsi="Times New Roman" w:cs="Times New Roman"/>
                <w:lang w:val="en-US"/>
              </w:rPr>
              <w:t>FVIII</w:t>
            </w:r>
            <w:r w:rsidRPr="00644129">
              <w:rPr>
                <w:rFonts w:ascii="Times New Roman" w:hAnsi="Times New Roman" w:cs="Times New Roman"/>
              </w:rPr>
              <w:t>/</w:t>
            </w:r>
            <w:r w:rsidRPr="00644129">
              <w:rPr>
                <w:rFonts w:ascii="Times New Roman" w:hAnsi="Times New Roman" w:cs="Times New Roman"/>
                <w:lang w:val="en-US"/>
              </w:rPr>
              <w:t>FIX</w:t>
            </w:r>
            <w:r w:rsidRPr="00644129">
              <w:rPr>
                <w:rFonts w:ascii="Times New Roman" w:hAnsi="Times New Roman" w:cs="Times New Roman"/>
              </w:rPr>
              <w:t xml:space="preserve">, активация </w:t>
            </w:r>
            <w:r w:rsidRPr="00644129">
              <w:rPr>
                <w:rFonts w:ascii="Times New Roman" w:hAnsi="Times New Roman" w:cs="Times New Roman"/>
                <w:lang w:val="en-US"/>
              </w:rPr>
              <w:t>FX</w:t>
            </w:r>
            <w:r w:rsidRPr="00644129">
              <w:rPr>
                <w:rFonts w:ascii="Times New Roman" w:hAnsi="Times New Roman" w:cs="Times New Roman"/>
              </w:rPr>
              <w:t xml:space="preserve"> становится чрезвычайно ослабленной до степени, которая отличается по типу и выраженности генетического нарушения.</w:t>
            </w:r>
          </w:p>
        </w:tc>
      </w:tr>
    </w:tbl>
    <w:p w:rsidR="001D5226" w:rsidRPr="00644129" w:rsidRDefault="001D5226"/>
    <w:sectPr w:rsidR="001D5226" w:rsidRPr="0064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1WjbcQ0rk48WIpObgSg8PS4qlI=" w:salt="iynKyvr+9xGAFn8aLksOQ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29"/>
    <w:rsid w:val="001D5226"/>
    <w:rsid w:val="00644129"/>
    <w:rsid w:val="0068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2016-05-01T18:16:00Z</dcterms:created>
  <dcterms:modified xsi:type="dcterms:W3CDTF">2016-05-01T18:29:00Z</dcterms:modified>
</cp:coreProperties>
</file>